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86B" w:rsidRDefault="0088586B" w:rsidP="00E2569D">
      <w:pPr>
        <w:pStyle w:val="BodyText"/>
        <w:spacing w:before="240" w:after="240" w:line="360" w:lineRule="auto"/>
        <w:ind w:right="3214"/>
        <w:jc w:val="center"/>
        <w:rPr>
          <w:sz w:val="28"/>
          <w:szCs w:val="28"/>
        </w:rPr>
      </w:pPr>
      <w:r>
        <w:rPr>
          <w:sz w:val="28"/>
          <w:szCs w:val="28"/>
        </w:rPr>
        <w:t xml:space="preserve">                               </w:t>
      </w:r>
      <w:r w:rsidR="000D6F2A">
        <w:rPr>
          <w:sz w:val="28"/>
          <w:szCs w:val="28"/>
        </w:rPr>
        <w:t xml:space="preserve">      </w:t>
      </w:r>
      <w:r>
        <w:rPr>
          <w:sz w:val="28"/>
          <w:szCs w:val="28"/>
        </w:rPr>
        <w:t xml:space="preserve">   </w:t>
      </w:r>
      <w:r w:rsidR="00E2569D">
        <w:rPr>
          <w:sz w:val="28"/>
          <w:szCs w:val="28"/>
        </w:rPr>
        <w:t xml:space="preserve">    </w:t>
      </w:r>
      <w:r w:rsidR="001C5E77" w:rsidRPr="00D846E6">
        <w:rPr>
          <w:sz w:val="28"/>
          <w:szCs w:val="28"/>
        </w:rPr>
        <w:t>INTERNAL</w:t>
      </w:r>
    </w:p>
    <w:p w:rsidR="001C5E77" w:rsidRPr="00D846E6" w:rsidRDefault="0088586B" w:rsidP="00E2569D">
      <w:pPr>
        <w:pStyle w:val="BodyText"/>
        <w:spacing w:before="240" w:after="240" w:line="360" w:lineRule="auto"/>
        <w:ind w:right="3214"/>
        <w:jc w:val="center"/>
        <w:rPr>
          <w:sz w:val="28"/>
          <w:szCs w:val="28"/>
        </w:rPr>
      </w:pPr>
      <w:r>
        <w:rPr>
          <w:sz w:val="28"/>
          <w:szCs w:val="28"/>
        </w:rPr>
        <w:t xml:space="preserve">                                      </w:t>
      </w:r>
      <w:r w:rsidR="00E2569D">
        <w:rPr>
          <w:sz w:val="28"/>
          <w:szCs w:val="28"/>
        </w:rPr>
        <w:t xml:space="preserve">     </w:t>
      </w:r>
      <w:r>
        <w:rPr>
          <w:sz w:val="28"/>
          <w:szCs w:val="28"/>
        </w:rPr>
        <w:t xml:space="preserve"> </w:t>
      </w:r>
      <w:r w:rsidR="001C5E77" w:rsidRPr="00D846E6">
        <w:rPr>
          <w:sz w:val="28"/>
          <w:szCs w:val="28"/>
        </w:rPr>
        <w:t>ASSIGNMENT SET-I</w:t>
      </w:r>
    </w:p>
    <w:p w:rsidR="00216E02" w:rsidRPr="00D846E6" w:rsidRDefault="00E2569D" w:rsidP="00E2569D">
      <w:pPr>
        <w:spacing w:before="1" w:after="240" w:line="360" w:lineRule="auto"/>
        <w:jc w:val="center"/>
        <w:rPr>
          <w:b/>
          <w:sz w:val="28"/>
          <w:szCs w:val="28"/>
        </w:rPr>
      </w:pPr>
      <w:r>
        <w:rPr>
          <w:b/>
          <w:sz w:val="28"/>
          <w:szCs w:val="28"/>
        </w:rPr>
        <w:t xml:space="preserve">  </w:t>
      </w:r>
      <w:r w:rsidR="00216E02" w:rsidRPr="00D846E6">
        <w:rPr>
          <w:b/>
          <w:sz w:val="28"/>
          <w:szCs w:val="28"/>
        </w:rPr>
        <w:t>SESSION</w:t>
      </w:r>
      <w:r w:rsidR="00216E02" w:rsidRPr="00D846E6">
        <w:rPr>
          <w:b/>
          <w:sz w:val="28"/>
          <w:szCs w:val="28"/>
        </w:rPr>
        <w:tab/>
      </w:r>
      <w:r>
        <w:rPr>
          <w:b/>
          <w:sz w:val="28"/>
          <w:szCs w:val="28"/>
        </w:rPr>
        <w:t xml:space="preserve"> </w:t>
      </w:r>
      <w:r w:rsidR="00216E02" w:rsidRPr="00D846E6">
        <w:rPr>
          <w:b/>
          <w:sz w:val="28"/>
          <w:szCs w:val="28"/>
        </w:rPr>
        <w:t>FEB/MAR 2021</w:t>
      </w:r>
    </w:p>
    <w:p w:rsidR="00216E02" w:rsidRPr="00D846E6" w:rsidRDefault="00216E02" w:rsidP="00E2569D">
      <w:pPr>
        <w:spacing w:before="1" w:after="240" w:line="360" w:lineRule="auto"/>
        <w:jc w:val="center"/>
        <w:rPr>
          <w:b/>
          <w:sz w:val="28"/>
          <w:szCs w:val="28"/>
        </w:rPr>
      </w:pPr>
      <w:r w:rsidRPr="00D846E6">
        <w:rPr>
          <w:b/>
          <w:sz w:val="28"/>
          <w:szCs w:val="28"/>
        </w:rPr>
        <w:t>PROGRAMME</w:t>
      </w:r>
      <w:r w:rsidRPr="00D846E6">
        <w:rPr>
          <w:b/>
          <w:sz w:val="28"/>
          <w:szCs w:val="28"/>
        </w:rPr>
        <w:tab/>
        <w:t>BACHELOR OF BUSINESS ADMINISTRATION (BBA)</w:t>
      </w:r>
    </w:p>
    <w:p w:rsidR="00216E02" w:rsidRPr="00D846E6" w:rsidRDefault="00E2569D" w:rsidP="00E2569D">
      <w:pPr>
        <w:spacing w:before="1" w:after="240" w:line="360" w:lineRule="auto"/>
        <w:rPr>
          <w:b/>
          <w:sz w:val="28"/>
          <w:szCs w:val="28"/>
        </w:rPr>
      </w:pPr>
      <w:r>
        <w:rPr>
          <w:b/>
          <w:sz w:val="28"/>
          <w:szCs w:val="28"/>
        </w:rPr>
        <w:t xml:space="preserve">                                                      </w:t>
      </w:r>
      <w:proofErr w:type="gramStart"/>
      <w:r>
        <w:rPr>
          <w:b/>
          <w:sz w:val="28"/>
          <w:szCs w:val="28"/>
        </w:rPr>
        <w:t xml:space="preserve">SEMESTER  </w:t>
      </w:r>
      <w:r w:rsidR="00216E02" w:rsidRPr="00D846E6">
        <w:rPr>
          <w:b/>
          <w:sz w:val="28"/>
          <w:szCs w:val="28"/>
        </w:rPr>
        <w:t>I</w:t>
      </w:r>
      <w:proofErr w:type="gramEnd"/>
    </w:p>
    <w:p w:rsidR="00216E02" w:rsidRPr="00D846E6" w:rsidRDefault="00216E02" w:rsidP="00E2569D">
      <w:pPr>
        <w:spacing w:before="1" w:after="240" w:line="360" w:lineRule="auto"/>
        <w:jc w:val="center"/>
        <w:rPr>
          <w:b/>
          <w:sz w:val="28"/>
          <w:szCs w:val="28"/>
        </w:rPr>
      </w:pPr>
      <w:r w:rsidRPr="00D846E6">
        <w:rPr>
          <w:b/>
          <w:sz w:val="28"/>
          <w:szCs w:val="28"/>
        </w:rPr>
        <w:t>COURSE CODE &amp; NAME</w:t>
      </w:r>
      <w:r w:rsidRPr="00D846E6">
        <w:rPr>
          <w:b/>
          <w:sz w:val="28"/>
          <w:szCs w:val="28"/>
        </w:rPr>
        <w:tab/>
        <w:t>DBB1102 - ORGANIZATIONAL BEHAVIOUR</w:t>
      </w:r>
    </w:p>
    <w:p w:rsidR="00441D1C" w:rsidRDefault="00441D1C" w:rsidP="007D3616">
      <w:pPr>
        <w:spacing w:before="240" w:line="360" w:lineRule="auto"/>
        <w:jc w:val="both"/>
        <w:rPr>
          <w:b/>
          <w:sz w:val="24"/>
          <w:szCs w:val="24"/>
        </w:rPr>
      </w:pPr>
    </w:p>
    <w:p w:rsidR="00216E02" w:rsidRPr="00D846E6" w:rsidRDefault="001C5E77" w:rsidP="007D3616">
      <w:pPr>
        <w:spacing w:before="240" w:line="360" w:lineRule="auto"/>
        <w:jc w:val="both"/>
        <w:rPr>
          <w:b/>
          <w:sz w:val="24"/>
          <w:szCs w:val="24"/>
        </w:rPr>
      </w:pPr>
      <w:r w:rsidRPr="00D846E6">
        <w:rPr>
          <w:b/>
          <w:sz w:val="24"/>
          <w:szCs w:val="24"/>
        </w:rPr>
        <w:t>Q</w:t>
      </w:r>
      <w:r w:rsidR="00216E02" w:rsidRPr="00D846E6">
        <w:rPr>
          <w:b/>
          <w:sz w:val="24"/>
          <w:szCs w:val="24"/>
        </w:rPr>
        <w:t>1</w:t>
      </w:r>
      <w:r w:rsidRPr="00D846E6">
        <w:rPr>
          <w:b/>
          <w:sz w:val="24"/>
          <w:szCs w:val="24"/>
        </w:rPr>
        <w:t xml:space="preserve">. </w:t>
      </w:r>
      <w:r w:rsidR="00216E02" w:rsidRPr="00D846E6">
        <w:rPr>
          <w:b/>
          <w:sz w:val="24"/>
          <w:szCs w:val="24"/>
        </w:rPr>
        <w:t xml:space="preserve"> </w:t>
      </w:r>
      <w:proofErr w:type="spellStart"/>
      <w:proofErr w:type="gramStart"/>
      <w:r w:rsidR="00216E02" w:rsidRPr="00D846E6">
        <w:rPr>
          <w:b/>
          <w:sz w:val="24"/>
          <w:szCs w:val="24"/>
        </w:rPr>
        <w:t>Mintzberg</w:t>
      </w:r>
      <w:proofErr w:type="spellEnd"/>
      <w:r w:rsidR="00216E02" w:rsidRPr="00D846E6">
        <w:rPr>
          <w:b/>
          <w:sz w:val="24"/>
          <w:szCs w:val="24"/>
        </w:rPr>
        <w:t xml:space="preserve">  provided</w:t>
      </w:r>
      <w:proofErr w:type="gramEnd"/>
      <w:r w:rsidR="00216E02" w:rsidRPr="00D846E6">
        <w:rPr>
          <w:b/>
          <w:sz w:val="24"/>
          <w:szCs w:val="24"/>
        </w:rPr>
        <w:t xml:space="preserve">  a  categorization  scheme  for  defining  what managers do based on the managerial roles they use at work. Discuss</w:t>
      </w:r>
      <w:r w:rsidR="00216E02" w:rsidRPr="00D846E6">
        <w:rPr>
          <w:b/>
          <w:sz w:val="24"/>
          <w:szCs w:val="24"/>
        </w:rPr>
        <w:tab/>
      </w:r>
      <w:r w:rsidR="00B35576">
        <w:rPr>
          <w:b/>
          <w:sz w:val="24"/>
          <w:szCs w:val="24"/>
        </w:rPr>
        <w:t xml:space="preserve">   </w:t>
      </w:r>
      <w:r w:rsidR="00216E02" w:rsidRPr="00D846E6">
        <w:rPr>
          <w:b/>
          <w:sz w:val="24"/>
          <w:szCs w:val="24"/>
        </w:rPr>
        <w:t>10</w:t>
      </w:r>
      <w:r w:rsidR="00216E02" w:rsidRPr="00D846E6">
        <w:rPr>
          <w:b/>
          <w:sz w:val="24"/>
          <w:szCs w:val="24"/>
        </w:rPr>
        <w:tab/>
      </w:r>
    </w:p>
    <w:p w:rsidR="00216E02" w:rsidRPr="00D846E6" w:rsidRDefault="001C5E77" w:rsidP="007D3616">
      <w:pPr>
        <w:spacing w:before="240" w:line="360" w:lineRule="auto"/>
        <w:jc w:val="both"/>
        <w:rPr>
          <w:b/>
          <w:sz w:val="24"/>
          <w:szCs w:val="24"/>
        </w:rPr>
      </w:pPr>
      <w:proofErr w:type="spellStart"/>
      <w:proofErr w:type="gramStart"/>
      <w:r w:rsidRPr="00D846E6">
        <w:rPr>
          <w:b/>
          <w:sz w:val="24"/>
          <w:szCs w:val="24"/>
        </w:rPr>
        <w:t>Ans</w:t>
      </w:r>
      <w:proofErr w:type="spellEnd"/>
      <w:r w:rsidRPr="00D846E6">
        <w:rPr>
          <w:b/>
          <w:sz w:val="24"/>
          <w:szCs w:val="24"/>
        </w:rPr>
        <w:t xml:space="preserve"> 1.</w:t>
      </w:r>
      <w:proofErr w:type="gramEnd"/>
      <w:r w:rsidR="007D3616" w:rsidRPr="00D846E6">
        <w:rPr>
          <w:b/>
          <w:sz w:val="24"/>
          <w:szCs w:val="24"/>
        </w:rPr>
        <w:t xml:space="preserve"> </w:t>
      </w:r>
    </w:p>
    <w:p w:rsidR="000D6F2A" w:rsidRDefault="000D6F2A" w:rsidP="00082554">
      <w:pPr>
        <w:spacing w:line="360" w:lineRule="auto"/>
        <w:jc w:val="both"/>
        <w:rPr>
          <w:sz w:val="24"/>
          <w:szCs w:val="24"/>
        </w:rPr>
      </w:pPr>
      <w:r w:rsidRPr="000D6F2A">
        <w:rPr>
          <w:sz w:val="24"/>
          <w:szCs w:val="24"/>
        </w:rPr>
        <w:t xml:space="preserve">In the late 1960s, Henry </w:t>
      </w:r>
      <w:proofErr w:type="spellStart"/>
      <w:r w:rsidRPr="000D6F2A">
        <w:rPr>
          <w:sz w:val="24"/>
          <w:szCs w:val="24"/>
        </w:rPr>
        <w:t>Mintzberg</w:t>
      </w:r>
      <w:proofErr w:type="spellEnd"/>
      <w:r w:rsidRPr="000D6F2A">
        <w:rPr>
          <w:sz w:val="24"/>
          <w:szCs w:val="24"/>
        </w:rPr>
        <w:t xml:space="preserve">, conducted a survey on five executives to determine what managers do while carrying out their jobs. Based on the results, he concluded that managers perform 10 different and highly related roles that are attributable to their jobs. According to their </w:t>
      </w:r>
      <w:proofErr w:type="spellStart"/>
      <w:r w:rsidRPr="000D6F2A">
        <w:rPr>
          <w:sz w:val="24"/>
          <w:szCs w:val="24"/>
        </w:rPr>
        <w:t>relativeness</w:t>
      </w:r>
      <w:proofErr w:type="spellEnd"/>
      <w:r w:rsidRPr="000D6F2A">
        <w:rPr>
          <w:sz w:val="24"/>
          <w:szCs w:val="24"/>
        </w:rPr>
        <w:t xml:space="preserve">, he then categorized these ten roles into three broad categories, i.e., interpersonal </w:t>
      </w:r>
    </w:p>
    <w:p w:rsidR="00B003F8" w:rsidRDefault="00B003F8" w:rsidP="00B003F8">
      <w:pPr>
        <w:shd w:val="clear" w:color="auto" w:fill="FFFFFF"/>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B003F8" w:rsidRDefault="00B003F8" w:rsidP="00B003F8">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B003F8" w:rsidRDefault="00B003F8" w:rsidP="00B003F8">
      <w:pPr>
        <w:shd w:val="clear" w:color="auto" w:fill="FFFFFF"/>
        <w:jc w:val="center"/>
        <w:rPr>
          <w:rFonts w:cs="Calibri"/>
          <w:color w:val="222222"/>
        </w:rPr>
      </w:pPr>
      <w:r>
        <w:rPr>
          <w:rFonts w:ascii="Georgia" w:hAnsi="Georgia" w:cs="Calibri"/>
          <w:color w:val="222222"/>
          <w:sz w:val="33"/>
          <w:szCs w:val="33"/>
          <w:shd w:val="clear" w:color="auto" w:fill="FFFF00"/>
        </w:rPr>
        <w:t> </w:t>
      </w:r>
    </w:p>
    <w:p w:rsidR="00B003F8" w:rsidRPr="00D02A26" w:rsidRDefault="00B003F8" w:rsidP="00B003F8">
      <w:pPr>
        <w:shd w:val="clear" w:color="auto" w:fill="FFFFFF"/>
        <w:jc w:val="center"/>
        <w:rPr>
          <w:rStyle w:val="Hyperlink"/>
          <w:rFonts w:ascii="Georgia" w:eastAsiaTheme="minorEastAsia" w:hAnsi="Georgia" w:cs="Calibri"/>
          <w:sz w:val="33"/>
          <w:szCs w:val="33"/>
          <w:shd w:val="clear" w:color="auto" w:fill="FFFF00"/>
        </w:rPr>
      </w:pPr>
      <w:r w:rsidRPr="00D02A26">
        <w:rPr>
          <w:rFonts w:ascii="Georgia" w:hAnsi="Georgia" w:cs="Calibri"/>
          <w:color w:val="222222"/>
          <w:sz w:val="33"/>
          <w:szCs w:val="33"/>
          <w:shd w:val="clear" w:color="auto" w:fill="FFFF00"/>
        </w:rPr>
        <w:fldChar w:fldCharType="begin"/>
      </w:r>
      <w:r w:rsidRPr="00D02A26">
        <w:rPr>
          <w:rFonts w:ascii="Georgia" w:hAnsi="Georgia" w:cs="Calibri"/>
          <w:color w:val="222222"/>
          <w:sz w:val="33"/>
          <w:szCs w:val="33"/>
          <w:shd w:val="clear" w:color="auto" w:fill="FFFF00"/>
        </w:rPr>
        <w:instrText xml:space="preserve"> HYPERLINK "https://manipal.edu/mu.html" </w:instrText>
      </w:r>
      <w:r w:rsidRPr="00D02A26">
        <w:rPr>
          <w:rFonts w:ascii="Georgia" w:hAnsi="Georgia" w:cs="Calibri"/>
          <w:color w:val="222222"/>
          <w:sz w:val="33"/>
          <w:szCs w:val="33"/>
          <w:shd w:val="clear" w:color="auto" w:fill="FFFF00"/>
        </w:rPr>
        <w:fldChar w:fldCharType="separate"/>
      </w:r>
    </w:p>
    <w:p w:rsidR="00B003F8" w:rsidRPr="00694EE0" w:rsidRDefault="00B003F8" w:rsidP="00B003F8">
      <w:pPr>
        <w:shd w:val="clear" w:color="auto" w:fill="FFFFFF"/>
        <w:jc w:val="center"/>
        <w:rPr>
          <w:rStyle w:val="Hyperlink"/>
          <w:rFonts w:ascii="Georgia" w:eastAsiaTheme="minorEastAsia" w:hAnsi="Georgia" w:cs="Calibri"/>
          <w:color w:val="000000" w:themeColor="text1"/>
          <w:sz w:val="40"/>
          <w:szCs w:val="40"/>
          <w:shd w:val="clear" w:color="auto" w:fill="FFFF00"/>
        </w:rPr>
      </w:pPr>
      <w:proofErr w:type="spellStart"/>
      <w:r w:rsidRPr="00694EE0">
        <w:rPr>
          <w:rStyle w:val="Hyperlink"/>
          <w:rFonts w:ascii="Georgia" w:eastAsiaTheme="minorEastAsia" w:hAnsi="Georgia" w:cs="Calibri"/>
          <w:color w:val="000000" w:themeColor="text1"/>
          <w:sz w:val="40"/>
          <w:szCs w:val="40"/>
          <w:shd w:val="clear" w:color="auto" w:fill="FFFF00"/>
        </w:rPr>
        <w:t>Manipal</w:t>
      </w:r>
      <w:proofErr w:type="spellEnd"/>
      <w:r w:rsidRPr="00694EE0">
        <w:rPr>
          <w:rStyle w:val="Hyperlink"/>
          <w:rFonts w:ascii="Georgia" w:eastAsiaTheme="minorEastAsia" w:hAnsi="Georgia" w:cs="Calibri"/>
          <w:color w:val="000000" w:themeColor="text1"/>
          <w:sz w:val="40"/>
          <w:szCs w:val="40"/>
          <w:shd w:val="clear" w:color="auto" w:fill="FFFF00"/>
        </w:rPr>
        <w:t xml:space="preserve"> University</w:t>
      </w:r>
    </w:p>
    <w:p w:rsidR="00B003F8" w:rsidRDefault="00B003F8" w:rsidP="00B003F8">
      <w:pPr>
        <w:shd w:val="clear" w:color="auto" w:fill="FFFFFF"/>
        <w:jc w:val="center"/>
        <w:rPr>
          <w:rFonts w:ascii="Georgia" w:hAnsi="Georgia" w:cs="Calibri"/>
          <w:b/>
          <w:bCs/>
          <w:color w:val="222222"/>
          <w:sz w:val="33"/>
          <w:szCs w:val="33"/>
          <w:shd w:val="clear" w:color="auto" w:fill="FFFF00"/>
        </w:rPr>
      </w:pPr>
      <w:r w:rsidRPr="00D02A26">
        <w:rPr>
          <w:rFonts w:ascii="Georgia" w:hAnsi="Georgia" w:cs="Calibri"/>
          <w:color w:val="222222"/>
          <w:sz w:val="33"/>
          <w:szCs w:val="33"/>
          <w:shd w:val="clear" w:color="auto" w:fill="FFFF00"/>
        </w:rPr>
        <w:fldChar w:fldCharType="end"/>
      </w:r>
      <w:r>
        <w:rPr>
          <w:rFonts w:ascii="Georgia" w:hAnsi="Georgia" w:cs="Calibri"/>
          <w:color w:val="222222"/>
          <w:sz w:val="33"/>
          <w:szCs w:val="33"/>
          <w:shd w:val="clear" w:color="auto" w:fill="FFFF00"/>
        </w:rPr>
        <w:t>Fully solved assignment available for</w:t>
      </w:r>
      <w:r>
        <w:rPr>
          <w:rFonts w:ascii="Georgia" w:hAnsi="Georgia" w:cs="Calibri"/>
          <w:b/>
          <w:bCs/>
          <w:color w:val="222222"/>
          <w:sz w:val="33"/>
          <w:szCs w:val="33"/>
          <w:shd w:val="clear" w:color="auto" w:fill="FFFF00"/>
        </w:rPr>
        <w:t> session Feb/March 2021,</w:t>
      </w:r>
    </w:p>
    <w:p w:rsidR="00B003F8" w:rsidRDefault="00B003F8" w:rsidP="00B003F8">
      <w:pPr>
        <w:shd w:val="clear" w:color="auto" w:fill="FFFFFF"/>
        <w:jc w:val="center"/>
        <w:rPr>
          <w:rFonts w:cs="Calibri"/>
          <w:color w:val="222222"/>
        </w:rPr>
      </w:pPr>
    </w:p>
    <w:p w:rsidR="00B003F8" w:rsidRDefault="00B003F8" w:rsidP="00B003F8">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31</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July 2021</w:t>
      </w:r>
      <w:r>
        <w:rPr>
          <w:rFonts w:ascii="Georgia" w:hAnsi="Georgia" w:cs="Calibri"/>
          <w:color w:val="222222"/>
          <w:sz w:val="33"/>
          <w:szCs w:val="33"/>
        </w:rPr>
        <w:t>.</w:t>
      </w:r>
    </w:p>
    <w:p w:rsidR="00B003F8" w:rsidRDefault="00B003F8" w:rsidP="00B003F8">
      <w:pPr>
        <w:shd w:val="clear" w:color="auto" w:fill="E8EAED"/>
        <w:spacing w:line="112" w:lineRule="atLeast"/>
        <w:rPr>
          <w:color w:val="222222"/>
          <w:szCs w:val="24"/>
        </w:rPr>
      </w:pPr>
      <w:r>
        <w:rPr>
          <w:noProof/>
          <w:color w:val="222222"/>
          <w:szCs w:val="24"/>
        </w:rPr>
        <w:drawing>
          <wp:inline distT="0" distB="0" distL="0" distR="0">
            <wp:extent cx="12065" cy="12065"/>
            <wp:effectExtent l="0" t="0" r="0" b="0"/>
            <wp:docPr id="3"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B003F8" w:rsidRDefault="00B003F8" w:rsidP="00B003F8">
      <w:pPr>
        <w:shd w:val="clear" w:color="auto" w:fill="FFFFFF"/>
        <w:jc w:val="center"/>
        <w:rPr>
          <w:rFonts w:cs="Calibri"/>
          <w:color w:val="500050"/>
        </w:rPr>
      </w:pPr>
      <w:r>
        <w:rPr>
          <w:rFonts w:ascii="Georgia" w:hAnsi="Georgia" w:cs="Calibri"/>
          <w:color w:val="500050"/>
          <w:sz w:val="33"/>
          <w:szCs w:val="33"/>
        </w:rPr>
        <w:t>Lowest price guarantee with quality.</w:t>
      </w:r>
    </w:p>
    <w:p w:rsidR="00B003F8" w:rsidRDefault="00B003F8" w:rsidP="00B003F8">
      <w:pPr>
        <w:shd w:val="clear" w:color="auto" w:fill="FFFFFF"/>
        <w:jc w:val="center"/>
        <w:rPr>
          <w:rFonts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150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B003F8" w:rsidRDefault="00B003F8" w:rsidP="00B003F8">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inorEastAsia" w:hAnsi="Georgia" w:cs="Calibri"/>
            <w:sz w:val="33"/>
          </w:rPr>
          <w:t>aapkieducation@gmail.com</w:t>
        </w:r>
      </w:hyperlink>
    </w:p>
    <w:p w:rsidR="00B003F8" w:rsidRDefault="00B003F8" w:rsidP="00B003F8">
      <w:pPr>
        <w:shd w:val="clear" w:color="auto" w:fill="FFFFFF"/>
        <w:jc w:val="center"/>
        <w:rPr>
          <w:rFonts w:cs="Calibri"/>
          <w:color w:val="500050"/>
        </w:rPr>
      </w:pPr>
      <w:r>
        <w:rPr>
          <w:rFonts w:ascii="Georgia" w:hAnsi="Georgia" w:cs="Calibri"/>
          <w:color w:val="500050"/>
          <w:sz w:val="33"/>
          <w:szCs w:val="33"/>
        </w:rPr>
        <w:t> </w:t>
      </w:r>
    </w:p>
    <w:p w:rsidR="00B003F8" w:rsidRDefault="00B003F8" w:rsidP="00B003F8">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inorEastAsia" w:hAnsi="Georgia" w:cs="Calibri"/>
            <w:color w:val="1155CC"/>
            <w:sz w:val="33"/>
            <w:shd w:val="clear" w:color="auto" w:fill="00FF00"/>
          </w:rPr>
          <w:t>www.aapkieducation.com</w:t>
        </w:r>
      </w:hyperlink>
    </w:p>
    <w:p w:rsidR="00B003F8" w:rsidRDefault="00B003F8" w:rsidP="00B003F8">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B003F8" w:rsidRDefault="00B003F8" w:rsidP="00B003F8">
      <w:pPr>
        <w:shd w:val="clear" w:color="auto" w:fill="FFFFFF"/>
        <w:jc w:val="center"/>
        <w:rPr>
          <w:rFonts w:cs="Calibri"/>
          <w:color w:val="500050"/>
        </w:rPr>
      </w:pPr>
      <w:r>
        <w:rPr>
          <w:rFonts w:ascii="Georgia" w:hAnsi="Georgia" w:cs="Calibri"/>
          <w:color w:val="500050"/>
          <w:sz w:val="33"/>
          <w:szCs w:val="33"/>
        </w:rPr>
        <w:t>1 hour.</w:t>
      </w:r>
    </w:p>
    <w:p w:rsidR="00B003F8" w:rsidRDefault="00B003F8" w:rsidP="00B003F8">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003F8" w:rsidRDefault="00B003F8" w:rsidP="00B003F8">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B003F8" w:rsidRDefault="00B003F8" w:rsidP="00B003F8">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082554" w:rsidRDefault="00082554" w:rsidP="00082554">
      <w:pPr>
        <w:spacing w:line="360" w:lineRule="auto"/>
        <w:jc w:val="both"/>
        <w:rPr>
          <w:sz w:val="24"/>
          <w:szCs w:val="24"/>
        </w:rPr>
      </w:pPr>
    </w:p>
    <w:p w:rsidR="00082554" w:rsidRPr="00441D1C" w:rsidRDefault="00082554" w:rsidP="00082554">
      <w:pPr>
        <w:spacing w:line="360" w:lineRule="auto"/>
        <w:jc w:val="both"/>
        <w:rPr>
          <w:sz w:val="24"/>
          <w:szCs w:val="24"/>
        </w:rPr>
      </w:pPr>
    </w:p>
    <w:p w:rsidR="007D3616" w:rsidRPr="00D846E6" w:rsidRDefault="007D3616" w:rsidP="007D3616">
      <w:pPr>
        <w:spacing w:line="360" w:lineRule="auto"/>
        <w:jc w:val="both"/>
        <w:rPr>
          <w:b/>
          <w:sz w:val="24"/>
          <w:szCs w:val="24"/>
        </w:rPr>
      </w:pPr>
    </w:p>
    <w:p w:rsidR="00216E02" w:rsidRPr="00D846E6" w:rsidRDefault="001C5E77" w:rsidP="007D3616">
      <w:pPr>
        <w:spacing w:before="240" w:line="360" w:lineRule="auto"/>
        <w:jc w:val="both"/>
        <w:rPr>
          <w:b/>
          <w:sz w:val="24"/>
          <w:szCs w:val="24"/>
        </w:rPr>
      </w:pPr>
      <w:r w:rsidRPr="00D846E6">
        <w:rPr>
          <w:b/>
          <w:sz w:val="24"/>
          <w:szCs w:val="24"/>
        </w:rPr>
        <w:t>Q</w:t>
      </w:r>
      <w:r w:rsidR="00216E02" w:rsidRPr="00D846E6">
        <w:rPr>
          <w:b/>
          <w:sz w:val="24"/>
          <w:szCs w:val="24"/>
        </w:rPr>
        <w:t xml:space="preserve">2. </w:t>
      </w:r>
      <w:r w:rsidRPr="00D846E6">
        <w:rPr>
          <w:b/>
          <w:sz w:val="24"/>
          <w:szCs w:val="24"/>
        </w:rPr>
        <w:t xml:space="preserve"> </w:t>
      </w:r>
      <w:r w:rsidR="00216E02" w:rsidRPr="00D846E6">
        <w:rPr>
          <w:b/>
          <w:sz w:val="24"/>
          <w:szCs w:val="24"/>
        </w:rPr>
        <w:t>What is transactional analysis? Describe three ego states and various types of transactions under TA. Support your answers with relevant examples.</w:t>
      </w:r>
      <w:r w:rsidR="00216E02" w:rsidRPr="00D846E6">
        <w:rPr>
          <w:b/>
          <w:sz w:val="24"/>
          <w:szCs w:val="24"/>
        </w:rPr>
        <w:tab/>
        <w:t>3+7</w:t>
      </w:r>
      <w:r w:rsidR="00216E02" w:rsidRPr="00D846E6">
        <w:rPr>
          <w:b/>
          <w:sz w:val="24"/>
          <w:szCs w:val="24"/>
        </w:rPr>
        <w:tab/>
        <w:t>10</w:t>
      </w:r>
    </w:p>
    <w:p w:rsidR="00216E02" w:rsidRPr="00D846E6" w:rsidRDefault="001C5E77" w:rsidP="007D3616">
      <w:pPr>
        <w:spacing w:before="240" w:line="360" w:lineRule="auto"/>
        <w:jc w:val="both"/>
        <w:rPr>
          <w:b/>
          <w:sz w:val="24"/>
          <w:szCs w:val="24"/>
        </w:rPr>
      </w:pPr>
      <w:proofErr w:type="spellStart"/>
      <w:proofErr w:type="gramStart"/>
      <w:r w:rsidRPr="00D846E6">
        <w:rPr>
          <w:b/>
          <w:sz w:val="24"/>
          <w:szCs w:val="24"/>
        </w:rPr>
        <w:t>Ans</w:t>
      </w:r>
      <w:proofErr w:type="spellEnd"/>
      <w:r w:rsidRPr="00D846E6">
        <w:rPr>
          <w:b/>
          <w:sz w:val="24"/>
          <w:szCs w:val="24"/>
        </w:rPr>
        <w:t xml:space="preserve"> 2.</w:t>
      </w:r>
      <w:proofErr w:type="gramEnd"/>
    </w:p>
    <w:p w:rsidR="00D846E6" w:rsidRPr="00D846E6" w:rsidRDefault="00D846E6" w:rsidP="00D846E6">
      <w:pPr>
        <w:spacing w:before="240" w:line="360" w:lineRule="auto"/>
        <w:jc w:val="both"/>
        <w:rPr>
          <w:sz w:val="24"/>
          <w:szCs w:val="24"/>
        </w:rPr>
      </w:pPr>
      <w:r w:rsidRPr="00D846E6">
        <w:rPr>
          <w:b/>
          <w:sz w:val="24"/>
          <w:szCs w:val="24"/>
        </w:rPr>
        <w:t>Transactional analysis:</w:t>
      </w:r>
      <w:r w:rsidR="00441D1C">
        <w:rPr>
          <w:b/>
          <w:sz w:val="24"/>
          <w:szCs w:val="24"/>
        </w:rPr>
        <w:t xml:space="preserve"> </w:t>
      </w:r>
      <w:r w:rsidRPr="00D846E6">
        <w:rPr>
          <w:sz w:val="24"/>
          <w:szCs w:val="24"/>
        </w:rPr>
        <w:t>Transactional Analysis (TA) is a theory developed by Dr. Eric Berne in the 1950s. It is a technique or tool used by people to better understand their own and others’ behavior</w:t>
      </w:r>
      <w:r w:rsidR="00441D1C">
        <w:rPr>
          <w:sz w:val="24"/>
          <w:szCs w:val="24"/>
        </w:rPr>
        <w:t>,</w:t>
      </w:r>
      <w:r w:rsidRPr="00D846E6">
        <w:rPr>
          <w:sz w:val="24"/>
          <w:szCs w:val="24"/>
        </w:rPr>
        <w:t xml:space="preserve"> especially in interpersonal relationships. TA has its roots deeply fixed in the field of Psychotherapy.</w:t>
      </w:r>
    </w:p>
    <w:p w:rsidR="00441D1C" w:rsidRDefault="00D846E6" w:rsidP="00082554">
      <w:pPr>
        <w:spacing w:before="240" w:line="360" w:lineRule="auto"/>
        <w:jc w:val="both"/>
        <w:rPr>
          <w:sz w:val="24"/>
          <w:szCs w:val="24"/>
        </w:rPr>
      </w:pPr>
      <w:r w:rsidRPr="00D846E6">
        <w:rPr>
          <w:sz w:val="24"/>
          <w:szCs w:val="24"/>
        </w:rPr>
        <w:t>For example</w:t>
      </w:r>
      <w:r w:rsidR="00441D1C">
        <w:rPr>
          <w:sz w:val="24"/>
          <w:szCs w:val="24"/>
        </w:rPr>
        <w:t>,</w:t>
      </w:r>
      <w:r w:rsidRPr="00D846E6">
        <w:rPr>
          <w:sz w:val="24"/>
          <w:szCs w:val="24"/>
        </w:rPr>
        <w:t xml:space="preserve"> if A sends a message to B and receives a response from B accordingly, then we can </w:t>
      </w:r>
    </w:p>
    <w:p w:rsidR="00082554" w:rsidRDefault="00082554" w:rsidP="00082554">
      <w:pPr>
        <w:spacing w:before="240" w:line="360" w:lineRule="auto"/>
        <w:jc w:val="both"/>
      </w:pPr>
    </w:p>
    <w:p w:rsidR="00D846E6" w:rsidRPr="00D846E6" w:rsidRDefault="00D846E6" w:rsidP="007D3616">
      <w:pPr>
        <w:spacing w:before="240" w:line="360" w:lineRule="auto"/>
        <w:jc w:val="both"/>
        <w:rPr>
          <w:b/>
          <w:sz w:val="24"/>
          <w:szCs w:val="24"/>
        </w:rPr>
      </w:pPr>
    </w:p>
    <w:p w:rsidR="00133C7D" w:rsidRPr="00D846E6" w:rsidRDefault="001C5E77" w:rsidP="007D3616">
      <w:pPr>
        <w:spacing w:before="240" w:line="360" w:lineRule="auto"/>
        <w:jc w:val="both"/>
        <w:rPr>
          <w:b/>
          <w:sz w:val="24"/>
          <w:szCs w:val="24"/>
        </w:rPr>
      </w:pPr>
      <w:r w:rsidRPr="00D846E6">
        <w:rPr>
          <w:b/>
          <w:sz w:val="24"/>
          <w:szCs w:val="24"/>
        </w:rPr>
        <w:t>Q</w:t>
      </w:r>
      <w:r w:rsidR="00216E02" w:rsidRPr="00D846E6">
        <w:rPr>
          <w:b/>
          <w:sz w:val="24"/>
          <w:szCs w:val="24"/>
        </w:rPr>
        <w:t xml:space="preserve">3. </w:t>
      </w:r>
      <w:r w:rsidRPr="00D846E6">
        <w:rPr>
          <w:b/>
          <w:sz w:val="24"/>
          <w:szCs w:val="24"/>
        </w:rPr>
        <w:t xml:space="preserve"> </w:t>
      </w:r>
      <w:proofErr w:type="gramStart"/>
      <w:r w:rsidR="00216E02" w:rsidRPr="00D846E6">
        <w:rPr>
          <w:b/>
          <w:sz w:val="24"/>
          <w:szCs w:val="24"/>
        </w:rPr>
        <w:t>Define  emotions</w:t>
      </w:r>
      <w:proofErr w:type="gramEnd"/>
      <w:r w:rsidR="00216E02" w:rsidRPr="00D846E6">
        <w:rPr>
          <w:b/>
          <w:sz w:val="24"/>
          <w:szCs w:val="24"/>
        </w:rPr>
        <w:t xml:space="preserve">.  </w:t>
      </w:r>
      <w:proofErr w:type="gramStart"/>
      <w:r w:rsidR="00216E02" w:rsidRPr="00D846E6">
        <w:rPr>
          <w:b/>
          <w:sz w:val="24"/>
          <w:szCs w:val="24"/>
        </w:rPr>
        <w:t>Describe  the</w:t>
      </w:r>
      <w:proofErr w:type="gramEnd"/>
      <w:r w:rsidR="00216E02" w:rsidRPr="00D846E6">
        <w:rPr>
          <w:b/>
          <w:sz w:val="24"/>
          <w:szCs w:val="24"/>
        </w:rPr>
        <w:t xml:space="preserve">  importance  of  emotions</w:t>
      </w:r>
      <w:r w:rsidR="006E29FF">
        <w:rPr>
          <w:b/>
          <w:sz w:val="24"/>
          <w:szCs w:val="24"/>
        </w:rPr>
        <w:t>.  (</w:t>
      </w:r>
      <w:proofErr w:type="gramStart"/>
      <w:r w:rsidR="006E29FF">
        <w:rPr>
          <w:b/>
          <w:sz w:val="24"/>
          <w:szCs w:val="24"/>
        </w:rPr>
        <w:t>Any  8</w:t>
      </w:r>
      <w:proofErr w:type="gramEnd"/>
      <w:r w:rsidR="006E29FF">
        <w:rPr>
          <w:b/>
          <w:sz w:val="24"/>
          <w:szCs w:val="24"/>
        </w:rPr>
        <w:t xml:space="preserve"> points).  </w:t>
      </w:r>
      <w:r w:rsidR="00216E02" w:rsidRPr="00D846E6">
        <w:rPr>
          <w:b/>
          <w:sz w:val="24"/>
          <w:szCs w:val="24"/>
        </w:rPr>
        <w:t>10</w:t>
      </w:r>
    </w:p>
    <w:p w:rsidR="006E29FF" w:rsidRDefault="00D846E6" w:rsidP="006E29FF">
      <w:pPr>
        <w:spacing w:before="240" w:line="360" w:lineRule="auto"/>
        <w:jc w:val="both"/>
        <w:rPr>
          <w:b/>
          <w:sz w:val="24"/>
          <w:szCs w:val="24"/>
        </w:rPr>
      </w:pPr>
      <w:proofErr w:type="spellStart"/>
      <w:proofErr w:type="gramStart"/>
      <w:r w:rsidRPr="00D846E6">
        <w:rPr>
          <w:b/>
          <w:sz w:val="24"/>
          <w:szCs w:val="24"/>
        </w:rPr>
        <w:t>Ans</w:t>
      </w:r>
      <w:proofErr w:type="spellEnd"/>
      <w:r w:rsidRPr="00D846E6">
        <w:rPr>
          <w:b/>
          <w:sz w:val="24"/>
          <w:szCs w:val="24"/>
        </w:rPr>
        <w:t xml:space="preserve"> 3.</w:t>
      </w:r>
      <w:proofErr w:type="gramEnd"/>
    </w:p>
    <w:p w:rsidR="006E29FF" w:rsidRPr="006E29FF" w:rsidRDefault="006E29FF" w:rsidP="006E29FF">
      <w:pPr>
        <w:spacing w:before="100" w:beforeAutospacing="1" w:after="100" w:afterAutospacing="1"/>
        <w:rPr>
          <w:sz w:val="24"/>
          <w:szCs w:val="24"/>
        </w:rPr>
      </w:pPr>
      <w:r w:rsidRPr="006E29FF">
        <w:rPr>
          <w:b/>
          <w:bCs/>
          <w:sz w:val="24"/>
          <w:szCs w:val="24"/>
        </w:rPr>
        <w:lastRenderedPageBreak/>
        <w:t>Emotions:</w:t>
      </w:r>
    </w:p>
    <w:p w:rsidR="006E29FF" w:rsidRPr="006E29FF" w:rsidRDefault="006E29FF" w:rsidP="00082554">
      <w:pPr>
        <w:spacing w:line="360" w:lineRule="auto"/>
        <w:jc w:val="both"/>
        <w:rPr>
          <w:sz w:val="24"/>
          <w:szCs w:val="24"/>
        </w:rPr>
      </w:pPr>
      <w:r w:rsidRPr="006E29FF">
        <w:rPr>
          <w:sz w:val="24"/>
          <w:szCs w:val="24"/>
        </w:rPr>
        <w:t>Emotions are defined as a complex pattern of arousal, subjective feelings</w:t>
      </w:r>
      <w:r>
        <w:rPr>
          <w:sz w:val="24"/>
          <w:szCs w:val="24"/>
        </w:rPr>
        <w:t>,</w:t>
      </w:r>
      <w:r w:rsidRPr="006E29FF">
        <w:rPr>
          <w:sz w:val="24"/>
          <w:szCs w:val="24"/>
        </w:rPr>
        <w:t xml:space="preserve"> and cognitive interpretation involving physiological and psychological reactions. They can also be explained as intense feelings that are directed at someone or something (object). Emotions are often confused with moods and effects. Affect is a broad concept and includes a wide range of feelings that we </w:t>
      </w:r>
    </w:p>
    <w:p w:rsidR="00D846E6" w:rsidRPr="00D846E6" w:rsidRDefault="00D846E6" w:rsidP="00D846E6">
      <w:pPr>
        <w:spacing w:line="360" w:lineRule="auto"/>
        <w:jc w:val="both"/>
        <w:rPr>
          <w:sz w:val="24"/>
          <w:szCs w:val="24"/>
        </w:rPr>
      </w:pPr>
    </w:p>
    <w:sectPr w:rsidR="00D846E6" w:rsidRPr="00D846E6" w:rsidSect="0088586B">
      <w:type w:val="continuous"/>
      <w:pgSz w:w="12240" w:h="15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B7E"/>
    <w:multiLevelType w:val="multilevel"/>
    <w:tmpl w:val="43E2A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F2957"/>
    <w:multiLevelType w:val="hybridMultilevel"/>
    <w:tmpl w:val="33967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E638D"/>
    <w:multiLevelType w:val="multilevel"/>
    <w:tmpl w:val="CE7854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F97307"/>
    <w:multiLevelType w:val="multilevel"/>
    <w:tmpl w:val="37F65C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91377D"/>
    <w:multiLevelType w:val="multilevel"/>
    <w:tmpl w:val="EF3A25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2F430A"/>
    <w:multiLevelType w:val="multilevel"/>
    <w:tmpl w:val="3E4661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9F0B62"/>
    <w:multiLevelType w:val="multilevel"/>
    <w:tmpl w:val="CCF45A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BC7A90"/>
    <w:multiLevelType w:val="multilevel"/>
    <w:tmpl w:val="5C4AE8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FC4A73"/>
    <w:multiLevelType w:val="hybridMultilevel"/>
    <w:tmpl w:val="B5DC6FFE"/>
    <w:lvl w:ilvl="0" w:tplc="62A2752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F34412"/>
    <w:multiLevelType w:val="multilevel"/>
    <w:tmpl w:val="61103A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1914FF"/>
    <w:multiLevelType w:val="multilevel"/>
    <w:tmpl w:val="652CB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D04A64"/>
    <w:multiLevelType w:val="multilevel"/>
    <w:tmpl w:val="2974B9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095C33"/>
    <w:multiLevelType w:val="multilevel"/>
    <w:tmpl w:val="D9204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117BEB"/>
    <w:multiLevelType w:val="multilevel"/>
    <w:tmpl w:val="84A67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115710"/>
    <w:multiLevelType w:val="multilevel"/>
    <w:tmpl w:val="71FC70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F05AF2"/>
    <w:multiLevelType w:val="multilevel"/>
    <w:tmpl w:val="6CEA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187CBF"/>
    <w:multiLevelType w:val="multilevel"/>
    <w:tmpl w:val="F148F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6E2D8E"/>
    <w:multiLevelType w:val="hybridMultilevel"/>
    <w:tmpl w:val="33967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96BEF"/>
    <w:multiLevelType w:val="multilevel"/>
    <w:tmpl w:val="FE2A1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E02C08"/>
    <w:multiLevelType w:val="multilevel"/>
    <w:tmpl w:val="F9C6A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6E6E93"/>
    <w:multiLevelType w:val="multilevel"/>
    <w:tmpl w:val="9F622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5843D8C"/>
    <w:multiLevelType w:val="multilevel"/>
    <w:tmpl w:val="A45493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F47753"/>
    <w:multiLevelType w:val="multilevel"/>
    <w:tmpl w:val="F0EACD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17666E"/>
    <w:multiLevelType w:val="multilevel"/>
    <w:tmpl w:val="CD2EF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1AD3B5E"/>
    <w:multiLevelType w:val="hybridMultilevel"/>
    <w:tmpl w:val="4F38A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5427A6"/>
    <w:multiLevelType w:val="multilevel"/>
    <w:tmpl w:val="9530D0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9D54F0"/>
    <w:multiLevelType w:val="multilevel"/>
    <w:tmpl w:val="997A57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BE15B7"/>
    <w:multiLevelType w:val="multilevel"/>
    <w:tmpl w:val="6194F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BB0E3E"/>
    <w:multiLevelType w:val="multilevel"/>
    <w:tmpl w:val="46C205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0"/>
  </w:num>
  <w:num w:numId="3">
    <w:abstractNumId w:val="1"/>
  </w:num>
  <w:num w:numId="4">
    <w:abstractNumId w:val="8"/>
  </w:num>
  <w:num w:numId="5">
    <w:abstractNumId w:val="24"/>
  </w:num>
  <w:num w:numId="6">
    <w:abstractNumId w:val="17"/>
  </w:num>
  <w:num w:numId="7">
    <w:abstractNumId w:val="12"/>
  </w:num>
  <w:num w:numId="8">
    <w:abstractNumId w:val="15"/>
  </w:num>
  <w:num w:numId="9">
    <w:abstractNumId w:val="10"/>
  </w:num>
  <w:num w:numId="10">
    <w:abstractNumId w:val="27"/>
  </w:num>
  <w:num w:numId="11">
    <w:abstractNumId w:val="13"/>
  </w:num>
  <w:num w:numId="12">
    <w:abstractNumId w:val="19"/>
  </w:num>
  <w:num w:numId="13">
    <w:abstractNumId w:val="0"/>
  </w:num>
  <w:num w:numId="14">
    <w:abstractNumId w:val="18"/>
  </w:num>
  <w:num w:numId="15">
    <w:abstractNumId w:val="6"/>
  </w:num>
  <w:num w:numId="16">
    <w:abstractNumId w:val="22"/>
  </w:num>
  <w:num w:numId="17">
    <w:abstractNumId w:val="5"/>
  </w:num>
  <w:num w:numId="18">
    <w:abstractNumId w:val="28"/>
  </w:num>
  <w:num w:numId="19">
    <w:abstractNumId w:val="9"/>
  </w:num>
  <w:num w:numId="20">
    <w:abstractNumId w:val="7"/>
  </w:num>
  <w:num w:numId="21">
    <w:abstractNumId w:val="4"/>
  </w:num>
  <w:num w:numId="22">
    <w:abstractNumId w:val="16"/>
  </w:num>
  <w:num w:numId="23">
    <w:abstractNumId w:val="3"/>
  </w:num>
  <w:num w:numId="24">
    <w:abstractNumId w:val="14"/>
  </w:num>
  <w:num w:numId="25">
    <w:abstractNumId w:val="2"/>
  </w:num>
  <w:num w:numId="26">
    <w:abstractNumId w:val="25"/>
  </w:num>
  <w:num w:numId="27">
    <w:abstractNumId w:val="21"/>
  </w:num>
  <w:num w:numId="28">
    <w:abstractNumId w:val="1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drawingGridHorizontalSpacing w:val="100"/>
  <w:displayHorizontalDrawingGridEvery w:val="2"/>
  <w:characterSpacingControl w:val="doNotCompress"/>
  <w:compat/>
  <w:docVars>
    <w:docVar w:name="__Grammarly_42____i" w:val="H4sIAAAAAAAEAKtWckksSQxILCpxzi/NK1GyMqwFAAEhoTITAAAA"/>
    <w:docVar w:name="__Grammarly_42___1" w:val="H4sIAAAAAAAEAKtWcslP9kxRslIyNDYyNzAyNjMzMzUwNDUxNDFV0lEKTi0uzszPAykwrQUA5Hc0vywAAAA="/>
  </w:docVars>
  <w:rsids>
    <w:rsidRoot w:val="00A144FA"/>
    <w:rsid w:val="00082554"/>
    <w:rsid w:val="000D6F2A"/>
    <w:rsid w:val="00133C7D"/>
    <w:rsid w:val="001C5E77"/>
    <w:rsid w:val="00216E02"/>
    <w:rsid w:val="00227C7F"/>
    <w:rsid w:val="00441D1C"/>
    <w:rsid w:val="00694EE0"/>
    <w:rsid w:val="006E29FF"/>
    <w:rsid w:val="007D3616"/>
    <w:rsid w:val="0088586B"/>
    <w:rsid w:val="008B5967"/>
    <w:rsid w:val="00961FE1"/>
    <w:rsid w:val="009E2B41"/>
    <w:rsid w:val="009F4050"/>
    <w:rsid w:val="00A144FA"/>
    <w:rsid w:val="00AD7988"/>
    <w:rsid w:val="00B003F8"/>
    <w:rsid w:val="00B35576"/>
    <w:rsid w:val="00D846E6"/>
    <w:rsid w:val="00D97DBF"/>
    <w:rsid w:val="00DA7913"/>
    <w:rsid w:val="00E25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odyText">
    <w:name w:val="Body Text"/>
    <w:basedOn w:val="Normal"/>
    <w:link w:val="BodyTextChar"/>
    <w:uiPriority w:val="1"/>
    <w:qFormat/>
    <w:rsid w:val="001C5E77"/>
    <w:pPr>
      <w:widowControl w:val="0"/>
      <w:autoSpaceDE w:val="0"/>
      <w:autoSpaceDN w:val="0"/>
    </w:pPr>
    <w:rPr>
      <w:b/>
      <w:bCs/>
      <w:sz w:val="24"/>
      <w:szCs w:val="24"/>
    </w:rPr>
  </w:style>
  <w:style w:type="character" w:customStyle="1" w:styleId="BodyTextChar">
    <w:name w:val="Body Text Char"/>
    <w:basedOn w:val="DefaultParagraphFont"/>
    <w:link w:val="BodyText"/>
    <w:uiPriority w:val="1"/>
    <w:rsid w:val="001C5E77"/>
    <w:rPr>
      <w:b/>
      <w:bCs/>
      <w:sz w:val="24"/>
      <w:szCs w:val="24"/>
    </w:rPr>
  </w:style>
  <w:style w:type="paragraph" w:styleId="BalloonText">
    <w:name w:val="Balloon Text"/>
    <w:basedOn w:val="Normal"/>
    <w:link w:val="BalloonTextChar"/>
    <w:uiPriority w:val="99"/>
    <w:semiHidden/>
    <w:unhideWhenUsed/>
    <w:rsid w:val="00D846E6"/>
    <w:rPr>
      <w:rFonts w:ascii="Tahoma" w:hAnsi="Tahoma" w:cs="Tahoma"/>
      <w:sz w:val="16"/>
      <w:szCs w:val="16"/>
    </w:rPr>
  </w:style>
  <w:style w:type="character" w:customStyle="1" w:styleId="BalloonTextChar">
    <w:name w:val="Balloon Text Char"/>
    <w:basedOn w:val="DefaultParagraphFont"/>
    <w:link w:val="BalloonText"/>
    <w:uiPriority w:val="99"/>
    <w:semiHidden/>
    <w:rsid w:val="00D846E6"/>
    <w:rPr>
      <w:rFonts w:ascii="Tahoma" w:hAnsi="Tahoma" w:cs="Tahoma"/>
      <w:sz w:val="16"/>
      <w:szCs w:val="16"/>
    </w:rPr>
  </w:style>
  <w:style w:type="paragraph" w:styleId="ListParagraph">
    <w:name w:val="List Paragraph"/>
    <w:basedOn w:val="Normal"/>
    <w:uiPriority w:val="34"/>
    <w:qFormat/>
    <w:rsid w:val="00D846E6"/>
    <w:pPr>
      <w:ind w:left="720"/>
      <w:contextualSpacing/>
    </w:pPr>
  </w:style>
  <w:style w:type="paragraph" w:customStyle="1" w:styleId="root-block-node">
    <w:name w:val="root-block-node"/>
    <w:basedOn w:val="Normal"/>
    <w:rsid w:val="000D6F2A"/>
    <w:pPr>
      <w:spacing w:before="100" w:beforeAutospacing="1" w:after="100" w:afterAutospacing="1"/>
    </w:pPr>
    <w:rPr>
      <w:sz w:val="24"/>
      <w:szCs w:val="24"/>
    </w:rPr>
  </w:style>
  <w:style w:type="character" w:styleId="Strong">
    <w:name w:val="Strong"/>
    <w:basedOn w:val="DefaultParagraphFont"/>
    <w:uiPriority w:val="22"/>
    <w:qFormat/>
    <w:rsid w:val="000D6F2A"/>
    <w:rPr>
      <w:b/>
      <w:bCs/>
    </w:rPr>
  </w:style>
  <w:style w:type="character" w:styleId="Hyperlink">
    <w:name w:val="Hyperlink"/>
    <w:basedOn w:val="DefaultParagraphFont"/>
    <w:uiPriority w:val="99"/>
    <w:unhideWhenUsed/>
    <w:rsid w:val="00B003F8"/>
    <w:rPr>
      <w:color w:val="0000FF"/>
      <w:u w:val="single"/>
    </w:rPr>
  </w:style>
</w:styles>
</file>

<file path=word/webSettings.xml><?xml version="1.0" encoding="utf-8"?>
<w:webSettings xmlns:r="http://schemas.openxmlformats.org/officeDocument/2006/relationships" xmlns:w="http://schemas.openxmlformats.org/wordprocessingml/2006/main">
  <w:divs>
    <w:div w:id="317345123">
      <w:bodyDiv w:val="1"/>
      <w:marLeft w:val="0"/>
      <w:marRight w:val="0"/>
      <w:marTop w:val="0"/>
      <w:marBottom w:val="0"/>
      <w:divBdr>
        <w:top w:val="none" w:sz="0" w:space="0" w:color="auto"/>
        <w:left w:val="none" w:sz="0" w:space="0" w:color="auto"/>
        <w:bottom w:val="none" w:sz="0" w:space="0" w:color="auto"/>
        <w:right w:val="none" w:sz="0" w:space="0" w:color="auto"/>
      </w:divBdr>
    </w:div>
    <w:div w:id="457454656">
      <w:bodyDiv w:val="1"/>
      <w:marLeft w:val="0"/>
      <w:marRight w:val="0"/>
      <w:marTop w:val="0"/>
      <w:marBottom w:val="0"/>
      <w:divBdr>
        <w:top w:val="none" w:sz="0" w:space="0" w:color="auto"/>
        <w:left w:val="none" w:sz="0" w:space="0" w:color="auto"/>
        <w:bottom w:val="none" w:sz="0" w:space="0" w:color="auto"/>
        <w:right w:val="none" w:sz="0" w:space="0" w:color="auto"/>
      </w:divBdr>
    </w:div>
    <w:div w:id="950286225">
      <w:bodyDiv w:val="1"/>
      <w:marLeft w:val="0"/>
      <w:marRight w:val="0"/>
      <w:marTop w:val="0"/>
      <w:marBottom w:val="0"/>
      <w:divBdr>
        <w:top w:val="none" w:sz="0" w:space="0" w:color="auto"/>
        <w:left w:val="none" w:sz="0" w:space="0" w:color="auto"/>
        <w:bottom w:val="none" w:sz="0" w:space="0" w:color="auto"/>
        <w:right w:val="none" w:sz="0" w:space="0" w:color="auto"/>
      </w:divBdr>
    </w:div>
    <w:div w:id="1500267810">
      <w:bodyDiv w:val="1"/>
      <w:marLeft w:val="0"/>
      <w:marRight w:val="0"/>
      <w:marTop w:val="0"/>
      <w:marBottom w:val="0"/>
      <w:divBdr>
        <w:top w:val="none" w:sz="0" w:space="0" w:color="auto"/>
        <w:left w:val="none" w:sz="0" w:space="0" w:color="auto"/>
        <w:bottom w:val="none" w:sz="0" w:space="0" w:color="auto"/>
        <w:right w:val="none" w:sz="0" w:space="0" w:color="auto"/>
      </w:divBdr>
    </w:div>
    <w:div w:id="1845634264">
      <w:bodyDiv w:val="1"/>
      <w:marLeft w:val="0"/>
      <w:marRight w:val="0"/>
      <w:marTop w:val="0"/>
      <w:marBottom w:val="0"/>
      <w:divBdr>
        <w:top w:val="none" w:sz="0" w:space="0" w:color="auto"/>
        <w:left w:val="none" w:sz="0" w:space="0" w:color="auto"/>
        <w:bottom w:val="none" w:sz="0" w:space="0" w:color="auto"/>
        <w:right w:val="none" w:sz="0" w:space="0" w:color="auto"/>
      </w:divBdr>
    </w:div>
    <w:div w:id="1952936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dcterms:created xsi:type="dcterms:W3CDTF">2021-07-08T16:51:00Z</dcterms:created>
  <dcterms:modified xsi:type="dcterms:W3CDTF">2021-07-12T19:06:00Z</dcterms:modified>
</cp:coreProperties>
</file>