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B2" w:rsidRDefault="009645B2" w:rsidP="00035B71">
      <w:pPr>
        <w:pStyle w:val="BodyText"/>
        <w:rPr>
          <w:b w:val="0"/>
          <w:sz w:val="20"/>
        </w:rPr>
      </w:pPr>
    </w:p>
    <w:p w:rsidR="009645B2" w:rsidRDefault="009645B2">
      <w:pPr>
        <w:pStyle w:val="BodyText"/>
        <w:spacing w:before="5"/>
        <w:rPr>
          <w:b w:val="0"/>
          <w:sz w:val="17"/>
        </w:rPr>
      </w:pPr>
    </w:p>
    <w:p w:rsidR="009645B2" w:rsidRDefault="00C6641B">
      <w:pPr>
        <w:pStyle w:val="Title"/>
      </w:pPr>
      <w:r>
        <w:t>Directorate of Online Education</w:t>
      </w:r>
    </w:p>
    <w:p w:rsidR="009645B2" w:rsidRDefault="009645B2" w:rsidP="00641D02">
      <w:pPr>
        <w:pStyle w:val="BodyText"/>
        <w:spacing w:before="11"/>
        <w:rPr>
          <w:sz w:val="23"/>
        </w:rPr>
      </w:pPr>
    </w:p>
    <w:p w:rsidR="009645B2" w:rsidRPr="00641D02" w:rsidRDefault="00C6641B" w:rsidP="00641D02">
      <w:pPr>
        <w:pStyle w:val="BodyText"/>
        <w:spacing w:before="90"/>
        <w:ind w:left="3218" w:right="3216"/>
        <w:jc w:val="center"/>
      </w:pPr>
      <w:r>
        <w:t>INTERNAL ASSIGNMENT SET-II</w:t>
      </w:r>
    </w:p>
    <w:p w:rsidR="009645B2" w:rsidRDefault="009645B2" w:rsidP="000A094A">
      <w:pPr>
        <w:pStyle w:val="BodyText"/>
        <w:spacing w:before="1" w:after="1"/>
        <w:jc w:val="center"/>
        <w:rPr>
          <w:sz w:val="11"/>
        </w:rPr>
      </w:pPr>
    </w:p>
    <w:p w:rsidR="000A094A" w:rsidRPr="000A094A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SESSION</w:t>
      </w:r>
      <w:r w:rsidRPr="000A094A">
        <w:rPr>
          <w:b/>
          <w:bCs/>
          <w:sz w:val="27"/>
        </w:rPr>
        <w:tab/>
        <w:t>FEB/MAR 2021</w:t>
      </w:r>
    </w:p>
    <w:p w:rsidR="000A094A" w:rsidRPr="000A094A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PROGRAMME</w:t>
      </w:r>
      <w:r w:rsidRPr="000A094A">
        <w:rPr>
          <w:b/>
          <w:bCs/>
          <w:sz w:val="27"/>
        </w:rPr>
        <w:tab/>
        <w:t>BACHELOR OF BUSINESS ADMINISTRATION</w:t>
      </w:r>
    </w:p>
    <w:p w:rsidR="000A094A" w:rsidRPr="000A094A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SEMESTER</w:t>
      </w:r>
      <w:r w:rsidRPr="000A094A">
        <w:rPr>
          <w:b/>
          <w:bCs/>
          <w:sz w:val="27"/>
        </w:rPr>
        <w:tab/>
        <w:t>I</w:t>
      </w:r>
    </w:p>
    <w:p w:rsidR="000A094A" w:rsidRPr="000A094A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COURSE CODE &amp; NAME</w:t>
      </w:r>
      <w:r w:rsidRPr="000A094A">
        <w:rPr>
          <w:b/>
          <w:bCs/>
          <w:sz w:val="27"/>
        </w:rPr>
        <w:tab/>
        <w:t>DBB1101-</w:t>
      </w:r>
      <w:r w:rsidRPr="000A094A">
        <w:rPr>
          <w:b/>
          <w:bCs/>
          <w:sz w:val="27"/>
        </w:rPr>
        <w:tab/>
        <w:t>COMMUNICATION</w:t>
      </w:r>
      <w:r w:rsidRPr="000A094A">
        <w:rPr>
          <w:b/>
          <w:bCs/>
          <w:sz w:val="27"/>
        </w:rPr>
        <w:tab/>
        <w:t>AND</w:t>
      </w:r>
      <w:r w:rsidRPr="000A094A">
        <w:rPr>
          <w:b/>
          <w:bCs/>
          <w:sz w:val="27"/>
        </w:rPr>
        <w:tab/>
        <w:t>PERSONALITY</w:t>
      </w:r>
    </w:p>
    <w:p w:rsidR="000A094A" w:rsidRPr="000A094A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DEVELOPMENT</w:t>
      </w:r>
    </w:p>
    <w:p w:rsidR="000A094A" w:rsidRPr="000A094A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CREDITS</w:t>
      </w:r>
      <w:r w:rsidRPr="000A094A">
        <w:rPr>
          <w:b/>
          <w:bCs/>
          <w:sz w:val="27"/>
        </w:rPr>
        <w:tab/>
        <w:t>4</w:t>
      </w:r>
    </w:p>
    <w:p w:rsidR="000A094A" w:rsidRPr="000A094A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NUMBER OF ASSIGNMENTS,</w:t>
      </w:r>
    </w:p>
    <w:p w:rsidR="000A094A" w:rsidRPr="000A094A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CREDITS &amp; MARKS</w:t>
      </w:r>
      <w:r w:rsidRPr="000A094A">
        <w:rPr>
          <w:b/>
          <w:bCs/>
          <w:sz w:val="27"/>
        </w:rPr>
        <w:tab/>
        <w:t>02</w:t>
      </w:r>
    </w:p>
    <w:p w:rsidR="009645B2" w:rsidRPr="001339DF" w:rsidRDefault="000A094A" w:rsidP="000A094A">
      <w:pPr>
        <w:jc w:val="center"/>
        <w:rPr>
          <w:b/>
          <w:bCs/>
          <w:sz w:val="27"/>
        </w:rPr>
      </w:pPr>
      <w:r w:rsidRPr="000A094A">
        <w:rPr>
          <w:b/>
          <w:bCs/>
          <w:sz w:val="27"/>
        </w:rPr>
        <w:t>4 Credits, 30 Marks each</w:t>
      </w:r>
    </w:p>
    <w:p w:rsidR="00253DE0" w:rsidRDefault="00253DE0" w:rsidP="001339DF">
      <w:pPr>
        <w:rPr>
          <w:b/>
          <w:bCs/>
        </w:rPr>
      </w:pPr>
    </w:p>
    <w:p w:rsidR="00C6641B" w:rsidRDefault="00C6641B"/>
    <w:p w:rsidR="00C6641B" w:rsidRPr="00C6641B" w:rsidRDefault="00C6641B" w:rsidP="00F12987">
      <w:pPr>
        <w:spacing w:before="240"/>
        <w:jc w:val="both"/>
        <w:rPr>
          <w:b/>
          <w:bCs/>
          <w:szCs w:val="24"/>
        </w:rPr>
      </w:pPr>
      <w:r w:rsidRPr="00C6641B">
        <w:rPr>
          <w:b/>
          <w:bCs/>
          <w:szCs w:val="24"/>
        </w:rPr>
        <w:t xml:space="preserve">Question </w:t>
      </w:r>
      <w:proofErr w:type="gramStart"/>
      <w:r w:rsidR="00A75D1F">
        <w:rPr>
          <w:b/>
          <w:bCs/>
          <w:szCs w:val="24"/>
        </w:rPr>
        <w:t xml:space="preserve">1 </w:t>
      </w:r>
      <w:r w:rsidRPr="00C6641B">
        <w:rPr>
          <w:b/>
          <w:bCs/>
          <w:szCs w:val="24"/>
        </w:rPr>
        <w:t xml:space="preserve"> What</w:t>
      </w:r>
      <w:proofErr w:type="gramEnd"/>
      <w:r w:rsidRPr="00C6641B">
        <w:rPr>
          <w:b/>
          <w:bCs/>
          <w:szCs w:val="24"/>
        </w:rPr>
        <w:t xml:space="preserve"> are Meetings? Explain how meetings are conducted.</w:t>
      </w:r>
    </w:p>
    <w:p w:rsidR="00F12987" w:rsidRDefault="00C6641B" w:rsidP="00F12987">
      <w:pPr>
        <w:spacing w:before="240"/>
        <w:jc w:val="both"/>
        <w:rPr>
          <w:b/>
          <w:bCs/>
          <w:szCs w:val="24"/>
        </w:rPr>
      </w:pPr>
      <w:r w:rsidRPr="00C6641B">
        <w:rPr>
          <w:b/>
          <w:bCs/>
          <w:szCs w:val="24"/>
        </w:rPr>
        <w:t>Answer</w:t>
      </w:r>
      <w:r w:rsidR="00F12987">
        <w:rPr>
          <w:b/>
          <w:bCs/>
          <w:szCs w:val="24"/>
        </w:rPr>
        <w:t xml:space="preserve"> 1.</w:t>
      </w:r>
      <w:r w:rsidR="009F69C1">
        <w:rPr>
          <w:b/>
          <w:bCs/>
          <w:szCs w:val="24"/>
        </w:rPr>
        <w:t xml:space="preserve"> </w:t>
      </w:r>
    </w:p>
    <w:p w:rsidR="00A75D1F" w:rsidRDefault="00A75D1F" w:rsidP="00F12987">
      <w:pPr>
        <w:spacing w:before="240"/>
        <w:jc w:val="both"/>
        <w:rPr>
          <w:szCs w:val="24"/>
        </w:rPr>
      </w:pPr>
      <w:r w:rsidRPr="00A75D1F">
        <w:rPr>
          <w:szCs w:val="24"/>
        </w:rPr>
        <w:t>A meeting is a coming together of (generally) three or more people to exchange information in a planned manner and discuss issues set out before them to arrive at decisions, solve problems, etc</w:t>
      </w:r>
      <w:r>
        <w:rPr>
          <w:szCs w:val="24"/>
        </w:rPr>
        <w:t>.</w:t>
      </w:r>
    </w:p>
    <w:p w:rsidR="006944ED" w:rsidRDefault="00A75D1F" w:rsidP="004A41BA">
      <w:pPr>
        <w:spacing w:before="240"/>
        <w:jc w:val="both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  <w:r w:rsidRPr="00A75D1F">
        <w:rPr>
          <w:szCs w:val="24"/>
        </w:rPr>
        <w:t xml:space="preserve">A meeting can be formal or informal. As regards a formal meeting there is set rules for convening it and conducting it, with a written record of its proceedings. It requires a notice </w:t>
      </w:r>
    </w:p>
    <w:p w:rsidR="004A41BA" w:rsidRPr="00D02A26" w:rsidRDefault="004A41BA" w:rsidP="004A41BA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4A41BA" w:rsidRPr="00D02A26" w:rsidRDefault="004A41BA" w:rsidP="004A41BA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lastRenderedPageBreak/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4A41BA" w:rsidRDefault="004A41BA" w:rsidP="004A41BA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4A41BA" w:rsidRDefault="004A41BA" w:rsidP="004A41BA">
      <w:pPr>
        <w:shd w:val="clear" w:color="auto" w:fill="FFFFFF"/>
        <w:jc w:val="center"/>
        <w:rPr>
          <w:rFonts w:cs="Calibri"/>
          <w:color w:val="222222"/>
        </w:rPr>
      </w:pPr>
    </w:p>
    <w:p w:rsidR="004A41BA" w:rsidRDefault="004A41BA" w:rsidP="004A41BA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4A41BA" w:rsidRPr="004A41BA" w:rsidRDefault="004A41BA" w:rsidP="004A41BA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4A41BA" w:rsidRDefault="004A41BA" w:rsidP="004A41BA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4A41BA" w:rsidRDefault="004A41BA" w:rsidP="004A41B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4A41BA" w:rsidRDefault="004A41BA" w:rsidP="004A41B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4A41BA" w:rsidRDefault="004A41BA" w:rsidP="004A41BA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4A41BA" w:rsidRDefault="004A41BA" w:rsidP="004A41B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4A41BA" w:rsidRDefault="004A41BA" w:rsidP="004A41BA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4A41BA" w:rsidRDefault="004A41BA" w:rsidP="004A41B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4A41BA" w:rsidRDefault="004A41BA" w:rsidP="004A41BA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4A41BA" w:rsidRDefault="004A41BA" w:rsidP="004A41B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4A41BA" w:rsidRDefault="004A41BA" w:rsidP="004A41BA">
      <w:pPr>
        <w:spacing w:before="240"/>
        <w:jc w:val="both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C6641B" w:rsidRDefault="00C6641B" w:rsidP="006944ED">
      <w:pPr>
        <w:shd w:val="clear" w:color="auto" w:fill="FFFFFF"/>
        <w:spacing w:line="240" w:lineRule="auto"/>
        <w:rPr>
          <w:b/>
          <w:bCs/>
          <w:szCs w:val="24"/>
        </w:rPr>
      </w:pPr>
    </w:p>
    <w:p w:rsidR="006944ED" w:rsidRPr="00C6641B" w:rsidRDefault="006944ED" w:rsidP="006944ED">
      <w:pPr>
        <w:shd w:val="clear" w:color="auto" w:fill="FFFFFF"/>
        <w:spacing w:line="240" w:lineRule="auto"/>
        <w:rPr>
          <w:b/>
          <w:bCs/>
          <w:szCs w:val="24"/>
        </w:rPr>
      </w:pPr>
    </w:p>
    <w:p w:rsidR="00C6641B" w:rsidRPr="00C6641B" w:rsidRDefault="00C6641B" w:rsidP="00F12987">
      <w:pPr>
        <w:spacing w:before="240"/>
        <w:jc w:val="both"/>
        <w:rPr>
          <w:b/>
          <w:bCs/>
          <w:szCs w:val="24"/>
        </w:rPr>
      </w:pPr>
      <w:r w:rsidRPr="00C6641B">
        <w:rPr>
          <w:b/>
          <w:bCs/>
          <w:szCs w:val="24"/>
        </w:rPr>
        <w:t xml:space="preserve">Question </w:t>
      </w:r>
      <w:proofErr w:type="gramStart"/>
      <w:r w:rsidR="00A75D1F">
        <w:rPr>
          <w:b/>
          <w:bCs/>
          <w:szCs w:val="24"/>
        </w:rPr>
        <w:t xml:space="preserve">2 </w:t>
      </w:r>
      <w:r w:rsidRPr="00C6641B">
        <w:rPr>
          <w:b/>
          <w:bCs/>
          <w:szCs w:val="24"/>
        </w:rPr>
        <w:t xml:space="preserve"> Explain</w:t>
      </w:r>
      <w:proofErr w:type="gramEnd"/>
      <w:r w:rsidRPr="00C6641B">
        <w:rPr>
          <w:b/>
          <w:bCs/>
          <w:szCs w:val="24"/>
        </w:rPr>
        <w:t xml:space="preserve"> the Principles of writing business letters</w:t>
      </w:r>
      <w:r w:rsidRPr="00C6641B">
        <w:rPr>
          <w:b/>
          <w:bCs/>
          <w:color w:val="FF0000"/>
          <w:szCs w:val="24"/>
        </w:rPr>
        <w:t>.</w:t>
      </w:r>
    </w:p>
    <w:p w:rsidR="00F12987" w:rsidRDefault="00C6641B" w:rsidP="00F12987">
      <w:pPr>
        <w:spacing w:before="240"/>
        <w:jc w:val="both"/>
        <w:rPr>
          <w:b/>
          <w:bCs/>
          <w:szCs w:val="24"/>
        </w:rPr>
      </w:pPr>
      <w:r w:rsidRPr="00C6641B">
        <w:rPr>
          <w:b/>
          <w:bCs/>
          <w:szCs w:val="24"/>
        </w:rPr>
        <w:t>Answer</w:t>
      </w:r>
      <w:r w:rsidR="00A75D1F">
        <w:rPr>
          <w:b/>
          <w:bCs/>
          <w:szCs w:val="24"/>
        </w:rPr>
        <w:t xml:space="preserve"> </w:t>
      </w:r>
      <w:r w:rsidR="00F12987">
        <w:rPr>
          <w:b/>
          <w:bCs/>
          <w:szCs w:val="24"/>
        </w:rPr>
        <w:t>2.</w:t>
      </w:r>
    </w:p>
    <w:p w:rsidR="00A75D1F" w:rsidRDefault="00A75D1F" w:rsidP="00641D02">
      <w:pPr>
        <w:spacing w:before="240"/>
        <w:jc w:val="both"/>
        <w:rPr>
          <w:szCs w:val="24"/>
        </w:rPr>
      </w:pPr>
      <w:r w:rsidRPr="00A75D1F">
        <w:rPr>
          <w:szCs w:val="24"/>
        </w:rPr>
        <w:t xml:space="preserve">Writing an effective business letter is an important skill no matter what type of job you hold. </w:t>
      </w:r>
      <w:r w:rsidRPr="00A75D1F">
        <w:rPr>
          <w:szCs w:val="24"/>
        </w:rPr>
        <w:lastRenderedPageBreak/>
        <w:t xml:space="preserve">Although business communications have become much more casual with the advent of the internet and email, there are still times when a formal letter is required. Understanding the basics of business letter writing can help you ensure that </w:t>
      </w:r>
    </w:p>
    <w:p w:rsidR="00641D02" w:rsidRPr="00A75D1F" w:rsidRDefault="00641D02" w:rsidP="00641D02">
      <w:pPr>
        <w:spacing w:before="240"/>
        <w:jc w:val="both"/>
        <w:rPr>
          <w:szCs w:val="24"/>
        </w:rPr>
      </w:pPr>
    </w:p>
    <w:p w:rsidR="00C6641B" w:rsidRPr="00C6641B" w:rsidRDefault="00C6641B" w:rsidP="00F12987">
      <w:pPr>
        <w:spacing w:before="240"/>
        <w:jc w:val="both"/>
        <w:rPr>
          <w:b/>
          <w:bCs/>
          <w:szCs w:val="24"/>
        </w:rPr>
      </w:pPr>
    </w:p>
    <w:p w:rsidR="00C6641B" w:rsidRPr="00C6641B" w:rsidRDefault="00A75D1F" w:rsidP="00F12987">
      <w:pPr>
        <w:spacing w:before="240"/>
        <w:jc w:val="both"/>
        <w:rPr>
          <w:b/>
          <w:bCs/>
          <w:szCs w:val="24"/>
        </w:rPr>
      </w:pPr>
      <w:r>
        <w:rPr>
          <w:b/>
          <w:bCs/>
          <w:szCs w:val="24"/>
        </w:rPr>
        <w:t>Question</w:t>
      </w:r>
      <w:r w:rsidR="00C6641B" w:rsidRPr="00C6641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3 </w:t>
      </w:r>
      <w:r w:rsidR="00C6641B" w:rsidRPr="00C6641B">
        <w:rPr>
          <w:b/>
          <w:bCs/>
          <w:szCs w:val="24"/>
        </w:rPr>
        <w:t>Define Leadership and discuss various Leadership Styles.</w:t>
      </w:r>
    </w:p>
    <w:p w:rsidR="00F12987" w:rsidRDefault="00C6641B" w:rsidP="00F12987">
      <w:pPr>
        <w:spacing w:before="240"/>
        <w:jc w:val="both"/>
        <w:rPr>
          <w:b/>
          <w:bCs/>
          <w:szCs w:val="24"/>
        </w:rPr>
      </w:pPr>
      <w:r w:rsidRPr="00C6641B">
        <w:rPr>
          <w:b/>
          <w:bCs/>
          <w:szCs w:val="24"/>
        </w:rPr>
        <w:t>Answer</w:t>
      </w:r>
      <w:r w:rsidR="00A75D1F">
        <w:rPr>
          <w:b/>
          <w:bCs/>
          <w:szCs w:val="24"/>
        </w:rPr>
        <w:t xml:space="preserve"> </w:t>
      </w:r>
      <w:r w:rsidR="00F12987">
        <w:rPr>
          <w:b/>
          <w:bCs/>
          <w:szCs w:val="24"/>
        </w:rPr>
        <w:t>3.</w:t>
      </w:r>
    </w:p>
    <w:p w:rsidR="00A75D1F" w:rsidRPr="00A75D1F" w:rsidRDefault="00A75D1F" w:rsidP="00F12987">
      <w:pPr>
        <w:spacing w:before="240"/>
        <w:jc w:val="both"/>
      </w:pPr>
      <w:r>
        <w:rPr>
          <w:b/>
          <w:bCs/>
          <w:szCs w:val="24"/>
        </w:rPr>
        <w:t>L</w:t>
      </w:r>
      <w:r w:rsidRPr="00A75D1F">
        <w:t>eadership is the ability of an individual or a group of individuals to influence and guide followers or other members of an organization. </w:t>
      </w:r>
    </w:p>
    <w:p w:rsidR="00C6641B" w:rsidRPr="00C6641B" w:rsidRDefault="00A75D1F" w:rsidP="00641D02">
      <w:pPr>
        <w:spacing w:before="240"/>
        <w:jc w:val="both"/>
        <w:rPr>
          <w:b/>
          <w:bCs/>
          <w:szCs w:val="24"/>
        </w:rPr>
      </w:pPr>
      <w:r w:rsidRPr="00A75D1F">
        <w:rPr>
          <w:szCs w:val="24"/>
        </w:rPr>
        <w:t xml:space="preserve">Leadership involves making sound -- and sometimes difficult -- decisions, creating and articulating a clear vision, establishing achievable goals and providing followers with the knowledge and tools </w:t>
      </w:r>
    </w:p>
    <w:p w:rsidR="00C6641B" w:rsidRPr="00C6641B" w:rsidRDefault="00C6641B" w:rsidP="00F12987">
      <w:pPr>
        <w:spacing w:before="240"/>
        <w:jc w:val="both"/>
        <w:rPr>
          <w:b/>
          <w:bCs/>
          <w:szCs w:val="24"/>
        </w:rPr>
      </w:pPr>
    </w:p>
    <w:sectPr w:rsidR="00C6641B" w:rsidRPr="00C6641B" w:rsidSect="00F12987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B3A"/>
    <w:multiLevelType w:val="hybridMultilevel"/>
    <w:tmpl w:val="592C4BE4"/>
    <w:lvl w:ilvl="0" w:tplc="E4F4FF5A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3902010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649071E8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2E34CC48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924253B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74E04B9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D6EA88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073A81AE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58CAAD24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Y1MjY2MjUysDAwtTBU0lEKTi0uzszPAykwrgUAaIr+/SwAAAA="/>
  </w:docVars>
  <w:rsids>
    <w:rsidRoot w:val="009645B2"/>
    <w:rsid w:val="00035B71"/>
    <w:rsid w:val="000A094A"/>
    <w:rsid w:val="000F6960"/>
    <w:rsid w:val="001339DF"/>
    <w:rsid w:val="00253DE0"/>
    <w:rsid w:val="002F1CC2"/>
    <w:rsid w:val="004A41BA"/>
    <w:rsid w:val="00641D02"/>
    <w:rsid w:val="006944ED"/>
    <w:rsid w:val="008265F3"/>
    <w:rsid w:val="008D45F6"/>
    <w:rsid w:val="009645B2"/>
    <w:rsid w:val="009879A4"/>
    <w:rsid w:val="009918C7"/>
    <w:rsid w:val="009F244B"/>
    <w:rsid w:val="009F69C1"/>
    <w:rsid w:val="00A725AD"/>
    <w:rsid w:val="00A75D1F"/>
    <w:rsid w:val="00B0690B"/>
    <w:rsid w:val="00B55116"/>
    <w:rsid w:val="00C32BEF"/>
    <w:rsid w:val="00C6641B"/>
    <w:rsid w:val="00D450F2"/>
    <w:rsid w:val="00E618FA"/>
    <w:rsid w:val="00F1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641B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45B2"/>
    <w:rPr>
      <w:b/>
      <w:bCs/>
      <w:szCs w:val="24"/>
    </w:rPr>
  </w:style>
  <w:style w:type="paragraph" w:styleId="Title">
    <w:name w:val="Title"/>
    <w:basedOn w:val="Normal"/>
    <w:uiPriority w:val="1"/>
    <w:qFormat/>
    <w:rsid w:val="009645B2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645B2"/>
    <w:pPr>
      <w:spacing w:before="6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9645B2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D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5D1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13</cp:revision>
  <dcterms:created xsi:type="dcterms:W3CDTF">2021-08-13T03:13:00Z</dcterms:created>
  <dcterms:modified xsi:type="dcterms:W3CDTF">2021-09-25T17:42:00Z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2021-08-13T00:00:00Z</vt:filetime>
  </property>
</Properties>
</file>