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5C" w:rsidRDefault="00A8325C">
      <w:pPr>
        <w:spacing w:line="200" w:lineRule="exact"/>
      </w:pPr>
    </w:p>
    <w:tbl>
      <w:tblPr>
        <w:tblW w:w="0" w:type="auto"/>
        <w:tblInd w:w="99" w:type="dxa"/>
        <w:tblLayout w:type="fixed"/>
        <w:tblCellMar>
          <w:left w:w="0" w:type="dxa"/>
          <w:right w:w="0" w:type="dxa"/>
        </w:tblCellMar>
        <w:tblLook w:val="01E0"/>
      </w:tblPr>
      <w:tblGrid>
        <w:gridCol w:w="3831"/>
        <w:gridCol w:w="6803"/>
      </w:tblGrid>
      <w:tr w:rsidR="00A8325C" w:rsidTr="00D2711D">
        <w:trPr>
          <w:trHeight w:hRule="exact" w:val="616"/>
        </w:trPr>
        <w:tc>
          <w:tcPr>
            <w:tcW w:w="3831" w:type="dxa"/>
            <w:tcBorders>
              <w:top w:val="single" w:sz="5" w:space="0" w:color="000000"/>
              <w:left w:val="single" w:sz="5" w:space="0" w:color="000000"/>
              <w:bottom w:val="single" w:sz="5" w:space="0" w:color="000000"/>
              <w:right w:val="single" w:sz="5" w:space="0" w:color="000000"/>
            </w:tcBorders>
          </w:tcPr>
          <w:p w:rsidR="00A8325C" w:rsidRDefault="00B37B4A">
            <w:pPr>
              <w:ind w:left="99"/>
              <w:rPr>
                <w:sz w:val="24"/>
                <w:szCs w:val="24"/>
              </w:rPr>
            </w:pPr>
            <w:r>
              <w:rPr>
                <w:b/>
                <w:spacing w:val="1"/>
                <w:sz w:val="24"/>
                <w:szCs w:val="24"/>
              </w:rPr>
              <w:t>S</w:t>
            </w:r>
            <w:r>
              <w:rPr>
                <w:b/>
                <w:sz w:val="24"/>
                <w:szCs w:val="24"/>
              </w:rPr>
              <w:t>E</w:t>
            </w:r>
            <w:r>
              <w:rPr>
                <w:b/>
                <w:spacing w:val="1"/>
                <w:sz w:val="24"/>
                <w:szCs w:val="24"/>
              </w:rPr>
              <w:t>SSI</w:t>
            </w:r>
            <w:r>
              <w:rPr>
                <w:b/>
                <w:spacing w:val="-2"/>
                <w:sz w:val="24"/>
                <w:szCs w:val="24"/>
              </w:rPr>
              <w:t>O</w:t>
            </w:r>
            <w:r>
              <w:rPr>
                <w:b/>
                <w:sz w:val="24"/>
                <w:szCs w:val="24"/>
              </w:rPr>
              <w:t>N</w:t>
            </w:r>
          </w:p>
        </w:tc>
        <w:tc>
          <w:tcPr>
            <w:tcW w:w="6803" w:type="dxa"/>
            <w:tcBorders>
              <w:top w:val="single" w:sz="5" w:space="0" w:color="000000"/>
              <w:left w:val="single" w:sz="5" w:space="0" w:color="000000"/>
              <w:bottom w:val="single" w:sz="5" w:space="0" w:color="000000"/>
              <w:right w:val="single" w:sz="5" w:space="0" w:color="000000"/>
            </w:tcBorders>
          </w:tcPr>
          <w:p w:rsidR="00A8325C" w:rsidRDefault="00B37B4A">
            <w:pPr>
              <w:ind w:left="99"/>
              <w:rPr>
                <w:sz w:val="24"/>
                <w:szCs w:val="24"/>
              </w:rPr>
            </w:pPr>
            <w:r>
              <w:rPr>
                <w:b/>
                <w:sz w:val="24"/>
                <w:szCs w:val="24"/>
              </w:rPr>
              <w:t>J</w:t>
            </w:r>
            <w:r>
              <w:rPr>
                <w:b/>
                <w:spacing w:val="1"/>
                <w:sz w:val="24"/>
                <w:szCs w:val="24"/>
              </w:rPr>
              <w:t>U</w:t>
            </w:r>
            <w:r>
              <w:rPr>
                <w:b/>
                <w:sz w:val="24"/>
                <w:szCs w:val="24"/>
              </w:rPr>
              <w:t>L</w:t>
            </w:r>
            <w:r>
              <w:rPr>
                <w:b/>
                <w:spacing w:val="1"/>
                <w:sz w:val="24"/>
                <w:szCs w:val="24"/>
              </w:rPr>
              <w:t>Y</w:t>
            </w:r>
            <w:r>
              <w:rPr>
                <w:b/>
                <w:spacing w:val="-2"/>
                <w:sz w:val="24"/>
                <w:szCs w:val="24"/>
              </w:rPr>
              <w:t>/</w:t>
            </w:r>
            <w:r>
              <w:rPr>
                <w:b/>
                <w:spacing w:val="1"/>
                <w:sz w:val="24"/>
                <w:szCs w:val="24"/>
              </w:rPr>
              <w:t>AU</w:t>
            </w:r>
            <w:r>
              <w:rPr>
                <w:b/>
                <w:sz w:val="24"/>
                <w:szCs w:val="24"/>
              </w:rPr>
              <w:t>G 2021</w:t>
            </w:r>
          </w:p>
        </w:tc>
      </w:tr>
      <w:tr w:rsidR="00A8325C" w:rsidTr="00D2711D">
        <w:trPr>
          <w:trHeight w:hRule="exact" w:val="605"/>
        </w:trPr>
        <w:tc>
          <w:tcPr>
            <w:tcW w:w="3831" w:type="dxa"/>
            <w:tcBorders>
              <w:top w:val="single" w:sz="5" w:space="0" w:color="000000"/>
              <w:left w:val="single" w:sz="5" w:space="0" w:color="000000"/>
              <w:bottom w:val="single" w:sz="5" w:space="0" w:color="000000"/>
              <w:right w:val="single" w:sz="5" w:space="0" w:color="000000"/>
            </w:tcBorders>
          </w:tcPr>
          <w:p w:rsidR="00A8325C" w:rsidRDefault="00B37B4A">
            <w:pPr>
              <w:ind w:left="99"/>
              <w:rPr>
                <w:sz w:val="24"/>
                <w:szCs w:val="24"/>
              </w:rPr>
            </w:pPr>
            <w:r>
              <w:rPr>
                <w:b/>
                <w:spacing w:val="-2"/>
                <w:sz w:val="24"/>
                <w:szCs w:val="24"/>
              </w:rPr>
              <w:t>P</w:t>
            </w:r>
            <w:r>
              <w:rPr>
                <w:b/>
                <w:spacing w:val="1"/>
                <w:sz w:val="24"/>
                <w:szCs w:val="24"/>
              </w:rPr>
              <w:t>R</w:t>
            </w:r>
            <w:r>
              <w:rPr>
                <w:b/>
                <w:spacing w:val="-2"/>
                <w:sz w:val="24"/>
                <w:szCs w:val="24"/>
              </w:rPr>
              <w:t>OG</w:t>
            </w:r>
            <w:r>
              <w:rPr>
                <w:b/>
                <w:spacing w:val="1"/>
                <w:sz w:val="24"/>
                <w:szCs w:val="24"/>
              </w:rPr>
              <w:t>RA</w:t>
            </w:r>
            <w:r>
              <w:rPr>
                <w:b/>
                <w:sz w:val="24"/>
                <w:szCs w:val="24"/>
              </w:rPr>
              <w:t>M</w:t>
            </w:r>
            <w:r>
              <w:rPr>
                <w:b/>
                <w:spacing w:val="-2"/>
                <w:sz w:val="24"/>
                <w:szCs w:val="24"/>
              </w:rPr>
              <w:t>ME</w:t>
            </w:r>
          </w:p>
        </w:tc>
        <w:tc>
          <w:tcPr>
            <w:tcW w:w="6803" w:type="dxa"/>
            <w:tcBorders>
              <w:top w:val="single" w:sz="5" w:space="0" w:color="000000"/>
              <w:left w:val="single" w:sz="5" w:space="0" w:color="000000"/>
              <w:bottom w:val="single" w:sz="5" w:space="0" w:color="000000"/>
              <w:right w:val="single" w:sz="5" w:space="0" w:color="000000"/>
            </w:tcBorders>
          </w:tcPr>
          <w:p w:rsidR="00A8325C" w:rsidRDefault="00B37B4A">
            <w:pPr>
              <w:ind w:left="99"/>
              <w:rPr>
                <w:sz w:val="24"/>
                <w:szCs w:val="24"/>
              </w:rPr>
            </w:pPr>
            <w:r>
              <w:rPr>
                <w:b/>
                <w:sz w:val="24"/>
                <w:szCs w:val="24"/>
              </w:rPr>
              <w:t>B</w:t>
            </w:r>
            <w:r>
              <w:rPr>
                <w:b/>
                <w:spacing w:val="1"/>
                <w:sz w:val="24"/>
                <w:szCs w:val="24"/>
              </w:rPr>
              <w:t>AC</w:t>
            </w:r>
            <w:r>
              <w:rPr>
                <w:b/>
                <w:spacing w:val="-2"/>
                <w:sz w:val="24"/>
                <w:szCs w:val="24"/>
              </w:rPr>
              <w:t>H</w:t>
            </w:r>
            <w:r>
              <w:rPr>
                <w:b/>
                <w:sz w:val="24"/>
                <w:szCs w:val="24"/>
              </w:rPr>
              <w:t>EL</w:t>
            </w:r>
            <w:r>
              <w:rPr>
                <w:b/>
                <w:spacing w:val="-2"/>
                <w:sz w:val="24"/>
                <w:szCs w:val="24"/>
              </w:rPr>
              <w:t>O</w:t>
            </w:r>
            <w:r>
              <w:rPr>
                <w:b/>
                <w:sz w:val="24"/>
                <w:szCs w:val="24"/>
              </w:rPr>
              <w:t>R</w:t>
            </w:r>
            <w:r>
              <w:rPr>
                <w:b/>
                <w:spacing w:val="3"/>
                <w:sz w:val="24"/>
                <w:szCs w:val="24"/>
              </w:rPr>
              <w:t xml:space="preserve"> </w:t>
            </w:r>
            <w:r>
              <w:rPr>
                <w:b/>
                <w:spacing w:val="-2"/>
                <w:sz w:val="24"/>
                <w:szCs w:val="24"/>
              </w:rPr>
              <w:t>O</w:t>
            </w:r>
            <w:r>
              <w:rPr>
                <w:b/>
                <w:sz w:val="24"/>
                <w:szCs w:val="24"/>
              </w:rPr>
              <w:t>F</w:t>
            </w:r>
            <w:r>
              <w:rPr>
                <w:b/>
                <w:spacing w:val="-2"/>
                <w:sz w:val="24"/>
                <w:szCs w:val="24"/>
              </w:rPr>
              <w:t xml:space="preserve"> </w:t>
            </w:r>
            <w:r>
              <w:rPr>
                <w:b/>
                <w:sz w:val="24"/>
                <w:szCs w:val="24"/>
              </w:rPr>
              <w:t>B</w:t>
            </w:r>
            <w:r>
              <w:rPr>
                <w:b/>
                <w:spacing w:val="1"/>
                <w:sz w:val="24"/>
                <w:szCs w:val="24"/>
              </w:rPr>
              <w:t>USIN</w:t>
            </w:r>
            <w:r>
              <w:rPr>
                <w:b/>
                <w:sz w:val="24"/>
                <w:szCs w:val="24"/>
              </w:rPr>
              <w:t>E</w:t>
            </w:r>
            <w:r>
              <w:rPr>
                <w:b/>
                <w:spacing w:val="-4"/>
                <w:sz w:val="24"/>
                <w:szCs w:val="24"/>
              </w:rPr>
              <w:t>S</w:t>
            </w:r>
            <w:r>
              <w:rPr>
                <w:b/>
                <w:sz w:val="24"/>
                <w:szCs w:val="24"/>
              </w:rPr>
              <w:t>S</w:t>
            </w:r>
            <w:r>
              <w:rPr>
                <w:b/>
                <w:spacing w:val="1"/>
                <w:sz w:val="24"/>
                <w:szCs w:val="24"/>
              </w:rPr>
              <w:t xml:space="preserve"> AD</w:t>
            </w:r>
            <w:r>
              <w:rPr>
                <w:b/>
                <w:spacing w:val="-2"/>
                <w:sz w:val="24"/>
                <w:szCs w:val="24"/>
              </w:rPr>
              <w:t>M</w:t>
            </w:r>
            <w:r>
              <w:rPr>
                <w:b/>
                <w:spacing w:val="-3"/>
                <w:sz w:val="24"/>
                <w:szCs w:val="24"/>
              </w:rPr>
              <w:t>I</w:t>
            </w:r>
            <w:r>
              <w:rPr>
                <w:b/>
                <w:spacing w:val="1"/>
                <w:sz w:val="24"/>
                <w:szCs w:val="24"/>
              </w:rPr>
              <w:t>NIS</w:t>
            </w:r>
            <w:r>
              <w:rPr>
                <w:b/>
                <w:sz w:val="24"/>
                <w:szCs w:val="24"/>
              </w:rPr>
              <w:t>T</w:t>
            </w:r>
            <w:r>
              <w:rPr>
                <w:b/>
                <w:spacing w:val="-3"/>
                <w:sz w:val="24"/>
                <w:szCs w:val="24"/>
              </w:rPr>
              <w:t>R</w:t>
            </w:r>
            <w:r>
              <w:rPr>
                <w:b/>
                <w:spacing w:val="1"/>
                <w:sz w:val="24"/>
                <w:szCs w:val="24"/>
              </w:rPr>
              <w:t>A</w:t>
            </w:r>
            <w:r>
              <w:rPr>
                <w:b/>
                <w:sz w:val="24"/>
                <w:szCs w:val="24"/>
              </w:rPr>
              <w:t>T</w:t>
            </w:r>
            <w:r>
              <w:rPr>
                <w:b/>
                <w:spacing w:val="1"/>
                <w:sz w:val="24"/>
                <w:szCs w:val="24"/>
              </w:rPr>
              <w:t>I</w:t>
            </w:r>
            <w:r>
              <w:rPr>
                <w:b/>
                <w:spacing w:val="-7"/>
                <w:sz w:val="24"/>
                <w:szCs w:val="24"/>
              </w:rPr>
              <w:t>O</w:t>
            </w:r>
            <w:r>
              <w:rPr>
                <w:b/>
                <w:sz w:val="24"/>
                <w:szCs w:val="24"/>
              </w:rPr>
              <w:t>N</w:t>
            </w:r>
            <w:r>
              <w:rPr>
                <w:b/>
                <w:spacing w:val="1"/>
                <w:sz w:val="24"/>
                <w:szCs w:val="24"/>
              </w:rPr>
              <w:t xml:space="preserve"> </w:t>
            </w:r>
            <w:r>
              <w:rPr>
                <w:b/>
                <w:spacing w:val="4"/>
                <w:sz w:val="24"/>
                <w:szCs w:val="24"/>
              </w:rPr>
              <w:t>(</w:t>
            </w:r>
            <w:r>
              <w:rPr>
                <w:b/>
                <w:sz w:val="24"/>
                <w:szCs w:val="24"/>
              </w:rPr>
              <w:t>BB</w:t>
            </w:r>
            <w:r>
              <w:rPr>
                <w:b/>
                <w:spacing w:val="1"/>
                <w:sz w:val="24"/>
                <w:szCs w:val="24"/>
              </w:rPr>
              <w:t>A</w:t>
            </w:r>
            <w:r>
              <w:rPr>
                <w:b/>
                <w:sz w:val="24"/>
                <w:szCs w:val="24"/>
              </w:rPr>
              <w:t>)</w:t>
            </w:r>
          </w:p>
        </w:tc>
      </w:tr>
      <w:tr w:rsidR="00A8325C" w:rsidTr="00D2711D">
        <w:trPr>
          <w:trHeight w:hRule="exact" w:val="614"/>
        </w:trPr>
        <w:tc>
          <w:tcPr>
            <w:tcW w:w="3831" w:type="dxa"/>
            <w:tcBorders>
              <w:top w:val="single" w:sz="5" w:space="0" w:color="000000"/>
              <w:left w:val="single" w:sz="5" w:space="0" w:color="000000"/>
              <w:bottom w:val="single" w:sz="5" w:space="0" w:color="000000"/>
              <w:right w:val="single" w:sz="5" w:space="0" w:color="000000"/>
            </w:tcBorders>
          </w:tcPr>
          <w:p w:rsidR="00A8325C" w:rsidRDefault="00B37B4A">
            <w:pPr>
              <w:ind w:left="99"/>
              <w:rPr>
                <w:sz w:val="24"/>
                <w:szCs w:val="24"/>
              </w:rPr>
            </w:pPr>
            <w:r>
              <w:rPr>
                <w:b/>
                <w:spacing w:val="1"/>
                <w:sz w:val="24"/>
                <w:szCs w:val="24"/>
              </w:rPr>
              <w:t>S</w:t>
            </w:r>
            <w:r>
              <w:rPr>
                <w:b/>
                <w:sz w:val="24"/>
                <w:szCs w:val="24"/>
              </w:rPr>
              <w:t>E</w:t>
            </w:r>
            <w:r>
              <w:rPr>
                <w:b/>
                <w:spacing w:val="-2"/>
                <w:sz w:val="24"/>
                <w:szCs w:val="24"/>
              </w:rPr>
              <w:t>M</w:t>
            </w:r>
            <w:r>
              <w:rPr>
                <w:b/>
                <w:sz w:val="24"/>
                <w:szCs w:val="24"/>
              </w:rPr>
              <w:t>E</w:t>
            </w:r>
            <w:r>
              <w:rPr>
                <w:b/>
                <w:spacing w:val="1"/>
                <w:sz w:val="24"/>
                <w:szCs w:val="24"/>
              </w:rPr>
              <w:t>S</w:t>
            </w:r>
            <w:r>
              <w:rPr>
                <w:b/>
                <w:sz w:val="24"/>
                <w:szCs w:val="24"/>
              </w:rPr>
              <w:t>TER</w:t>
            </w:r>
          </w:p>
        </w:tc>
        <w:tc>
          <w:tcPr>
            <w:tcW w:w="6803" w:type="dxa"/>
            <w:tcBorders>
              <w:top w:val="single" w:sz="5" w:space="0" w:color="000000"/>
              <w:left w:val="single" w:sz="5" w:space="0" w:color="000000"/>
              <w:bottom w:val="single" w:sz="5" w:space="0" w:color="000000"/>
              <w:right w:val="single" w:sz="5" w:space="0" w:color="000000"/>
            </w:tcBorders>
          </w:tcPr>
          <w:p w:rsidR="00A8325C" w:rsidRDefault="00B37B4A">
            <w:pPr>
              <w:ind w:left="99"/>
              <w:rPr>
                <w:sz w:val="24"/>
                <w:szCs w:val="24"/>
              </w:rPr>
            </w:pPr>
            <w:r>
              <w:rPr>
                <w:b/>
                <w:sz w:val="24"/>
                <w:szCs w:val="24"/>
              </w:rPr>
              <w:t>I</w:t>
            </w:r>
          </w:p>
        </w:tc>
      </w:tr>
      <w:tr w:rsidR="00A8325C" w:rsidTr="00D2711D">
        <w:trPr>
          <w:trHeight w:hRule="exact" w:val="605"/>
        </w:trPr>
        <w:tc>
          <w:tcPr>
            <w:tcW w:w="3831" w:type="dxa"/>
            <w:tcBorders>
              <w:top w:val="single" w:sz="5" w:space="0" w:color="000000"/>
              <w:left w:val="single" w:sz="5" w:space="0" w:color="000000"/>
              <w:bottom w:val="single" w:sz="5" w:space="0" w:color="000000"/>
              <w:right w:val="single" w:sz="5" w:space="0" w:color="000000"/>
            </w:tcBorders>
          </w:tcPr>
          <w:p w:rsidR="00A8325C" w:rsidRDefault="00B37B4A">
            <w:pPr>
              <w:ind w:left="99"/>
              <w:rPr>
                <w:sz w:val="24"/>
                <w:szCs w:val="24"/>
              </w:rPr>
            </w:pPr>
            <w:r>
              <w:rPr>
                <w:b/>
                <w:spacing w:val="1"/>
                <w:sz w:val="24"/>
                <w:szCs w:val="24"/>
              </w:rPr>
              <w:t>C</w:t>
            </w:r>
            <w:r>
              <w:rPr>
                <w:b/>
                <w:spacing w:val="-2"/>
                <w:sz w:val="24"/>
                <w:szCs w:val="24"/>
              </w:rPr>
              <w:t>O</w:t>
            </w:r>
            <w:r>
              <w:rPr>
                <w:b/>
                <w:spacing w:val="1"/>
                <w:sz w:val="24"/>
                <w:szCs w:val="24"/>
              </w:rPr>
              <w:t>URS</w:t>
            </w:r>
            <w:r>
              <w:rPr>
                <w:b/>
                <w:sz w:val="24"/>
                <w:szCs w:val="24"/>
              </w:rPr>
              <w:t>E</w:t>
            </w:r>
            <w:r>
              <w:rPr>
                <w:b/>
                <w:spacing w:val="1"/>
                <w:sz w:val="24"/>
                <w:szCs w:val="24"/>
              </w:rPr>
              <w:t xml:space="preserve"> C</w:t>
            </w:r>
            <w:r>
              <w:rPr>
                <w:b/>
                <w:spacing w:val="-2"/>
                <w:sz w:val="24"/>
                <w:szCs w:val="24"/>
              </w:rPr>
              <w:t>O</w:t>
            </w:r>
            <w:r>
              <w:rPr>
                <w:b/>
                <w:spacing w:val="1"/>
                <w:sz w:val="24"/>
                <w:szCs w:val="24"/>
              </w:rPr>
              <w:t>D</w:t>
            </w:r>
            <w:r>
              <w:rPr>
                <w:b/>
                <w:sz w:val="24"/>
                <w:szCs w:val="24"/>
              </w:rPr>
              <w:t>E &amp;</w:t>
            </w:r>
            <w:r>
              <w:rPr>
                <w:b/>
                <w:spacing w:val="-5"/>
                <w:sz w:val="24"/>
                <w:szCs w:val="24"/>
              </w:rPr>
              <w:t xml:space="preserve"> </w:t>
            </w:r>
            <w:r>
              <w:rPr>
                <w:b/>
                <w:spacing w:val="1"/>
                <w:sz w:val="24"/>
                <w:szCs w:val="24"/>
              </w:rPr>
              <w:t>NA</w:t>
            </w:r>
            <w:r>
              <w:rPr>
                <w:b/>
                <w:spacing w:val="-2"/>
                <w:sz w:val="24"/>
                <w:szCs w:val="24"/>
              </w:rPr>
              <w:t>M</w:t>
            </w:r>
            <w:r>
              <w:rPr>
                <w:b/>
                <w:sz w:val="24"/>
                <w:szCs w:val="24"/>
              </w:rPr>
              <w:t>E</w:t>
            </w:r>
          </w:p>
        </w:tc>
        <w:tc>
          <w:tcPr>
            <w:tcW w:w="6803" w:type="dxa"/>
            <w:tcBorders>
              <w:top w:val="single" w:sz="5" w:space="0" w:color="000000"/>
              <w:left w:val="single" w:sz="5" w:space="0" w:color="000000"/>
              <w:bottom w:val="single" w:sz="5" w:space="0" w:color="000000"/>
              <w:right w:val="single" w:sz="5" w:space="0" w:color="000000"/>
            </w:tcBorders>
          </w:tcPr>
          <w:p w:rsidR="00A8325C" w:rsidRDefault="00B37B4A">
            <w:pPr>
              <w:ind w:left="99"/>
              <w:rPr>
                <w:sz w:val="24"/>
                <w:szCs w:val="24"/>
              </w:rPr>
            </w:pPr>
            <w:r>
              <w:rPr>
                <w:b/>
                <w:spacing w:val="1"/>
                <w:sz w:val="24"/>
                <w:szCs w:val="24"/>
              </w:rPr>
              <w:t>D</w:t>
            </w:r>
            <w:r>
              <w:rPr>
                <w:b/>
                <w:sz w:val="24"/>
                <w:szCs w:val="24"/>
              </w:rPr>
              <w:t>BB1103</w:t>
            </w:r>
            <w:r>
              <w:rPr>
                <w:b/>
                <w:spacing w:val="1"/>
                <w:sz w:val="24"/>
                <w:szCs w:val="24"/>
              </w:rPr>
              <w:t xml:space="preserve"> </w:t>
            </w:r>
            <w:r>
              <w:rPr>
                <w:b/>
                <w:sz w:val="24"/>
                <w:szCs w:val="24"/>
              </w:rPr>
              <w:t>– B</w:t>
            </w:r>
            <w:r>
              <w:rPr>
                <w:b/>
                <w:spacing w:val="1"/>
                <w:sz w:val="24"/>
                <w:szCs w:val="24"/>
              </w:rPr>
              <w:t>US</w:t>
            </w:r>
            <w:r>
              <w:rPr>
                <w:b/>
                <w:spacing w:val="-3"/>
                <w:sz w:val="24"/>
                <w:szCs w:val="24"/>
              </w:rPr>
              <w:t>I</w:t>
            </w:r>
            <w:r>
              <w:rPr>
                <w:b/>
                <w:spacing w:val="1"/>
                <w:sz w:val="24"/>
                <w:szCs w:val="24"/>
              </w:rPr>
              <w:t>N</w:t>
            </w:r>
            <w:r>
              <w:rPr>
                <w:b/>
                <w:sz w:val="24"/>
                <w:szCs w:val="24"/>
              </w:rPr>
              <w:t>E</w:t>
            </w:r>
            <w:r>
              <w:rPr>
                <w:b/>
                <w:spacing w:val="1"/>
                <w:sz w:val="24"/>
                <w:szCs w:val="24"/>
              </w:rPr>
              <w:t>S</w:t>
            </w:r>
            <w:r>
              <w:rPr>
                <w:b/>
                <w:sz w:val="24"/>
                <w:szCs w:val="24"/>
              </w:rPr>
              <w:t>S</w:t>
            </w:r>
            <w:r>
              <w:rPr>
                <w:b/>
                <w:spacing w:val="1"/>
                <w:sz w:val="24"/>
                <w:szCs w:val="24"/>
              </w:rPr>
              <w:t xml:space="preserve"> </w:t>
            </w:r>
            <w:r>
              <w:rPr>
                <w:b/>
                <w:sz w:val="24"/>
                <w:szCs w:val="24"/>
              </w:rPr>
              <w:t>E</w:t>
            </w:r>
            <w:r>
              <w:rPr>
                <w:b/>
                <w:spacing w:val="-3"/>
                <w:sz w:val="24"/>
                <w:szCs w:val="24"/>
              </w:rPr>
              <w:t>N</w:t>
            </w:r>
            <w:r>
              <w:rPr>
                <w:b/>
                <w:spacing w:val="1"/>
                <w:sz w:val="24"/>
                <w:szCs w:val="24"/>
              </w:rPr>
              <w:t>VIR</w:t>
            </w:r>
            <w:r>
              <w:rPr>
                <w:b/>
                <w:spacing w:val="-2"/>
                <w:sz w:val="24"/>
                <w:szCs w:val="24"/>
              </w:rPr>
              <w:t>O</w:t>
            </w:r>
            <w:r>
              <w:rPr>
                <w:b/>
                <w:spacing w:val="1"/>
                <w:sz w:val="24"/>
                <w:szCs w:val="24"/>
              </w:rPr>
              <w:t>N</w:t>
            </w:r>
            <w:r>
              <w:rPr>
                <w:b/>
                <w:spacing w:val="-2"/>
                <w:sz w:val="24"/>
                <w:szCs w:val="24"/>
              </w:rPr>
              <w:t>M</w:t>
            </w:r>
            <w:r>
              <w:rPr>
                <w:b/>
                <w:spacing w:val="-5"/>
                <w:sz w:val="24"/>
                <w:szCs w:val="24"/>
              </w:rPr>
              <w:t>E</w:t>
            </w:r>
            <w:r>
              <w:rPr>
                <w:b/>
                <w:spacing w:val="1"/>
                <w:sz w:val="24"/>
                <w:szCs w:val="24"/>
              </w:rPr>
              <w:t>N</w:t>
            </w:r>
            <w:r>
              <w:rPr>
                <w:b/>
                <w:sz w:val="24"/>
                <w:szCs w:val="24"/>
              </w:rPr>
              <w:t>T</w:t>
            </w:r>
          </w:p>
        </w:tc>
      </w:tr>
    </w:tbl>
    <w:p w:rsidR="00A8325C" w:rsidRDefault="00A8325C">
      <w:pPr>
        <w:spacing w:before="1" w:line="280" w:lineRule="exact"/>
        <w:rPr>
          <w:sz w:val="28"/>
          <w:szCs w:val="28"/>
        </w:rPr>
      </w:pPr>
    </w:p>
    <w:p w:rsidR="00A8325C" w:rsidRDefault="00A8325C">
      <w:pPr>
        <w:spacing w:line="200" w:lineRule="exact"/>
      </w:pPr>
    </w:p>
    <w:p w:rsidR="00D2711D" w:rsidRDefault="00D2711D" w:rsidP="00D2711D">
      <w:pPr>
        <w:spacing w:before="6" w:line="360" w:lineRule="auto"/>
        <w:jc w:val="center"/>
        <w:rPr>
          <w:b/>
          <w:sz w:val="24"/>
          <w:szCs w:val="24"/>
        </w:rPr>
      </w:pPr>
    </w:p>
    <w:p w:rsidR="00D2711D" w:rsidRDefault="00D2711D" w:rsidP="00D2711D">
      <w:pPr>
        <w:spacing w:before="6" w:line="360" w:lineRule="auto"/>
        <w:jc w:val="center"/>
        <w:rPr>
          <w:b/>
          <w:sz w:val="24"/>
          <w:szCs w:val="24"/>
        </w:rPr>
      </w:pPr>
      <w:r w:rsidRPr="00D2711D">
        <w:rPr>
          <w:b/>
          <w:sz w:val="24"/>
          <w:szCs w:val="24"/>
        </w:rPr>
        <w:t>Set-I</w:t>
      </w:r>
    </w:p>
    <w:p w:rsidR="00D2711D" w:rsidRDefault="00D2711D" w:rsidP="00D2711D">
      <w:pPr>
        <w:spacing w:before="6" w:line="360" w:lineRule="auto"/>
        <w:jc w:val="center"/>
        <w:rPr>
          <w:b/>
          <w:sz w:val="24"/>
          <w:szCs w:val="24"/>
        </w:rPr>
      </w:pPr>
    </w:p>
    <w:p w:rsidR="00D2711D" w:rsidRPr="00D2711D" w:rsidRDefault="00D2711D" w:rsidP="00D2711D">
      <w:pPr>
        <w:spacing w:before="6" w:line="360" w:lineRule="auto"/>
        <w:jc w:val="center"/>
        <w:rPr>
          <w:b/>
          <w:sz w:val="24"/>
          <w:szCs w:val="24"/>
        </w:rPr>
      </w:pPr>
    </w:p>
    <w:p w:rsidR="00D2711D" w:rsidRDefault="00D2711D" w:rsidP="00D2711D">
      <w:pPr>
        <w:spacing w:before="6" w:line="360" w:lineRule="auto"/>
        <w:jc w:val="both"/>
        <w:rPr>
          <w:b/>
          <w:sz w:val="24"/>
          <w:szCs w:val="24"/>
        </w:rPr>
      </w:pPr>
      <w:r>
        <w:rPr>
          <w:b/>
          <w:sz w:val="24"/>
          <w:szCs w:val="24"/>
        </w:rPr>
        <w:t xml:space="preserve">Q1. </w:t>
      </w:r>
      <w:r w:rsidRPr="00D2711D">
        <w:rPr>
          <w:b/>
          <w:sz w:val="24"/>
          <w:szCs w:val="24"/>
        </w:rPr>
        <w:t>Discuss</w:t>
      </w:r>
      <w:r w:rsidR="00250A64">
        <w:rPr>
          <w:b/>
          <w:sz w:val="24"/>
          <w:szCs w:val="24"/>
        </w:rPr>
        <w:t xml:space="preserve"> </w:t>
      </w:r>
      <w:r w:rsidRPr="00D2711D">
        <w:rPr>
          <w:b/>
          <w:sz w:val="24"/>
          <w:szCs w:val="24"/>
        </w:rPr>
        <w:t>the</w:t>
      </w:r>
      <w:r w:rsidR="00250A64">
        <w:rPr>
          <w:b/>
          <w:sz w:val="24"/>
          <w:szCs w:val="24"/>
        </w:rPr>
        <w:t xml:space="preserve"> </w:t>
      </w:r>
      <w:r w:rsidRPr="00D2711D">
        <w:rPr>
          <w:b/>
          <w:sz w:val="24"/>
          <w:szCs w:val="24"/>
        </w:rPr>
        <w:t>factors</w:t>
      </w:r>
      <w:r w:rsidR="00250A64">
        <w:rPr>
          <w:b/>
          <w:sz w:val="24"/>
          <w:szCs w:val="24"/>
        </w:rPr>
        <w:t xml:space="preserve"> </w:t>
      </w:r>
      <w:r w:rsidRPr="00D2711D">
        <w:rPr>
          <w:b/>
          <w:sz w:val="24"/>
          <w:szCs w:val="24"/>
        </w:rPr>
        <w:t>that</w:t>
      </w:r>
      <w:r w:rsidR="00250A64">
        <w:rPr>
          <w:b/>
          <w:sz w:val="24"/>
          <w:szCs w:val="24"/>
        </w:rPr>
        <w:t xml:space="preserve"> </w:t>
      </w:r>
      <w:r w:rsidRPr="00D2711D">
        <w:rPr>
          <w:b/>
          <w:sz w:val="24"/>
          <w:szCs w:val="24"/>
        </w:rPr>
        <w:t>constitute</w:t>
      </w:r>
      <w:r w:rsidR="00250A64">
        <w:rPr>
          <w:b/>
          <w:sz w:val="24"/>
          <w:szCs w:val="24"/>
        </w:rPr>
        <w:t xml:space="preserve"> </w:t>
      </w:r>
      <w:r w:rsidRPr="00D2711D">
        <w:rPr>
          <w:b/>
          <w:sz w:val="24"/>
          <w:szCs w:val="24"/>
        </w:rPr>
        <w:t>the</w:t>
      </w:r>
      <w:r w:rsidR="00250A64">
        <w:rPr>
          <w:b/>
          <w:sz w:val="24"/>
          <w:szCs w:val="24"/>
        </w:rPr>
        <w:t xml:space="preserve"> </w:t>
      </w:r>
      <w:r w:rsidRPr="00D2711D">
        <w:rPr>
          <w:b/>
          <w:sz w:val="24"/>
          <w:szCs w:val="24"/>
        </w:rPr>
        <w:t>inte</w:t>
      </w:r>
      <w:r>
        <w:rPr>
          <w:b/>
          <w:sz w:val="24"/>
          <w:szCs w:val="24"/>
        </w:rPr>
        <w:t>rnal</w:t>
      </w:r>
      <w:r w:rsidR="00250A64">
        <w:rPr>
          <w:b/>
          <w:sz w:val="24"/>
          <w:szCs w:val="24"/>
        </w:rPr>
        <w:t xml:space="preserve"> </w:t>
      </w:r>
      <w:r>
        <w:rPr>
          <w:b/>
          <w:sz w:val="24"/>
          <w:szCs w:val="24"/>
        </w:rPr>
        <w:t>environment</w:t>
      </w:r>
      <w:r w:rsidR="00250A64">
        <w:rPr>
          <w:b/>
          <w:sz w:val="24"/>
          <w:szCs w:val="24"/>
        </w:rPr>
        <w:t xml:space="preserve"> </w:t>
      </w:r>
      <w:r>
        <w:rPr>
          <w:b/>
          <w:sz w:val="24"/>
          <w:szCs w:val="24"/>
        </w:rPr>
        <w:t xml:space="preserve">of business. </w:t>
      </w:r>
      <w:r w:rsidRPr="00D2711D">
        <w:rPr>
          <w:b/>
          <w:sz w:val="24"/>
          <w:szCs w:val="24"/>
        </w:rPr>
        <w:t>10</w:t>
      </w:r>
      <w:r w:rsidRPr="00D2711D">
        <w:rPr>
          <w:b/>
          <w:sz w:val="24"/>
          <w:szCs w:val="24"/>
        </w:rPr>
        <w:tab/>
      </w:r>
    </w:p>
    <w:p w:rsidR="0067243A" w:rsidRDefault="0067243A" w:rsidP="00D2711D">
      <w:pPr>
        <w:spacing w:before="6" w:line="360" w:lineRule="auto"/>
        <w:jc w:val="both"/>
        <w:rPr>
          <w:b/>
          <w:sz w:val="24"/>
          <w:szCs w:val="24"/>
        </w:rPr>
      </w:pPr>
    </w:p>
    <w:p w:rsidR="0067243A" w:rsidRPr="00D2711D" w:rsidRDefault="00D2711D" w:rsidP="00D2711D">
      <w:pPr>
        <w:spacing w:before="6" w:line="360" w:lineRule="auto"/>
        <w:jc w:val="both"/>
        <w:rPr>
          <w:b/>
          <w:sz w:val="24"/>
          <w:szCs w:val="24"/>
        </w:rPr>
      </w:pPr>
      <w:r>
        <w:rPr>
          <w:b/>
          <w:sz w:val="24"/>
          <w:szCs w:val="24"/>
        </w:rPr>
        <w:t>Ans 1.</w:t>
      </w:r>
    </w:p>
    <w:p w:rsidR="00250A64" w:rsidRDefault="00250A64" w:rsidP="0067243A">
      <w:pPr>
        <w:spacing w:before="6" w:line="360" w:lineRule="auto"/>
        <w:jc w:val="both"/>
        <w:rPr>
          <w:b/>
          <w:sz w:val="24"/>
          <w:szCs w:val="24"/>
        </w:rPr>
      </w:pPr>
    </w:p>
    <w:p w:rsidR="00250A64" w:rsidRDefault="00250A64" w:rsidP="0067243A">
      <w:pPr>
        <w:spacing w:before="6" w:line="360" w:lineRule="auto"/>
        <w:jc w:val="both"/>
        <w:rPr>
          <w:sz w:val="24"/>
          <w:szCs w:val="24"/>
        </w:rPr>
      </w:pPr>
      <w:r>
        <w:rPr>
          <w:b/>
          <w:sz w:val="24"/>
          <w:szCs w:val="24"/>
        </w:rPr>
        <w:t>F</w:t>
      </w:r>
      <w:r w:rsidRPr="00D2711D">
        <w:rPr>
          <w:b/>
          <w:sz w:val="24"/>
          <w:szCs w:val="24"/>
        </w:rPr>
        <w:t>actors</w:t>
      </w:r>
      <w:r>
        <w:rPr>
          <w:b/>
          <w:sz w:val="24"/>
          <w:szCs w:val="24"/>
        </w:rPr>
        <w:t xml:space="preserve"> </w:t>
      </w:r>
      <w:r w:rsidRPr="00D2711D">
        <w:rPr>
          <w:b/>
          <w:sz w:val="24"/>
          <w:szCs w:val="24"/>
        </w:rPr>
        <w:t>that</w:t>
      </w:r>
      <w:r>
        <w:rPr>
          <w:b/>
          <w:sz w:val="24"/>
          <w:szCs w:val="24"/>
        </w:rPr>
        <w:t xml:space="preserve"> </w:t>
      </w:r>
      <w:r w:rsidRPr="00D2711D">
        <w:rPr>
          <w:b/>
          <w:sz w:val="24"/>
          <w:szCs w:val="24"/>
        </w:rPr>
        <w:t>constitute</w:t>
      </w:r>
      <w:r>
        <w:rPr>
          <w:b/>
          <w:sz w:val="24"/>
          <w:szCs w:val="24"/>
        </w:rPr>
        <w:t xml:space="preserve"> </w:t>
      </w:r>
      <w:r w:rsidRPr="00D2711D">
        <w:rPr>
          <w:b/>
          <w:sz w:val="24"/>
          <w:szCs w:val="24"/>
        </w:rPr>
        <w:t>the</w:t>
      </w:r>
      <w:r>
        <w:rPr>
          <w:b/>
          <w:sz w:val="24"/>
          <w:szCs w:val="24"/>
        </w:rPr>
        <w:t xml:space="preserve"> </w:t>
      </w:r>
      <w:r w:rsidRPr="00D2711D">
        <w:rPr>
          <w:b/>
          <w:sz w:val="24"/>
          <w:szCs w:val="24"/>
        </w:rPr>
        <w:t>inte</w:t>
      </w:r>
      <w:r>
        <w:rPr>
          <w:b/>
          <w:sz w:val="24"/>
          <w:szCs w:val="24"/>
        </w:rPr>
        <w:t>rnal environment of business:</w:t>
      </w:r>
      <w:r w:rsidRPr="0067243A">
        <w:rPr>
          <w:sz w:val="24"/>
          <w:szCs w:val="24"/>
        </w:rPr>
        <w:t xml:space="preserve"> </w:t>
      </w:r>
    </w:p>
    <w:p w:rsidR="00D2711D" w:rsidRDefault="0067243A" w:rsidP="003F0C35">
      <w:pPr>
        <w:spacing w:before="6" w:line="360" w:lineRule="auto"/>
        <w:jc w:val="both"/>
        <w:rPr>
          <w:b/>
          <w:sz w:val="24"/>
          <w:szCs w:val="24"/>
        </w:rPr>
      </w:pPr>
      <w:r w:rsidRPr="0067243A">
        <w:rPr>
          <w:sz w:val="24"/>
          <w:szCs w:val="24"/>
        </w:rPr>
        <w:t xml:space="preserve">Internally, an organization can be viewed as a resource conversion machine that takes inputs (labor, money, materials and equipment) from the external environment (i.e., the world outside the boundaries of the organization), converts them into useful products, goods, and services, and makes them available to customers as outputs. The organization must continuously monitor and adapt to the environment if it is to survive and prosper. Disturbances in the environment may spell profound threats or new opportunities. Asuccessful organization will identify, appraise, and respond </w:t>
      </w:r>
    </w:p>
    <w:p w:rsidR="003F0C35" w:rsidRDefault="003F0C35" w:rsidP="003F0C35">
      <w:pPr>
        <w:shd w:val="clear" w:color="auto" w:fill="FFFFFF"/>
        <w:spacing w:line="360" w:lineRule="auto"/>
        <w:jc w:val="both"/>
        <w:rPr>
          <w:rFonts w:ascii="Arial" w:hAnsi="Arial"/>
          <w:color w:val="222222"/>
        </w:rPr>
      </w:pPr>
      <w:r>
        <w:rPr>
          <w:rFonts w:ascii="Georgia" w:hAnsi="Georgia"/>
          <w:color w:val="000000"/>
          <w:sz w:val="33"/>
          <w:szCs w:val="33"/>
          <w:shd w:val="clear" w:color="auto" w:fill="FF0000"/>
        </w:rPr>
        <w:t>Its Half solved only</w:t>
      </w:r>
    </w:p>
    <w:p w:rsidR="003F0C35" w:rsidRDefault="003F0C35" w:rsidP="003F0C35">
      <w:pPr>
        <w:shd w:val="clear" w:color="auto" w:fill="FFFFFF"/>
        <w:jc w:val="center"/>
        <w:rPr>
          <w:rFonts w:ascii="Calibri" w:hAnsi="Calibri"/>
          <w:color w:val="222222"/>
        </w:rPr>
      </w:pPr>
      <w:r>
        <w:rPr>
          <w:rFonts w:ascii="Georgia" w:hAnsi="Georgia"/>
          <w:color w:val="222222"/>
          <w:sz w:val="33"/>
          <w:szCs w:val="33"/>
          <w:shd w:val="clear" w:color="auto" w:fill="FFFF00"/>
        </w:rPr>
        <w:t>Buy Complete from our online store</w:t>
      </w:r>
    </w:p>
    <w:p w:rsidR="003F0C35" w:rsidRDefault="003F0C35" w:rsidP="003F0C35">
      <w:pPr>
        <w:shd w:val="clear" w:color="auto" w:fill="FFFFFF"/>
        <w:jc w:val="center"/>
        <w:rPr>
          <w:rFonts w:ascii="Georgia" w:hAnsi="Georgia"/>
          <w:color w:val="222222"/>
          <w:sz w:val="33"/>
          <w:szCs w:val="33"/>
          <w:shd w:val="clear" w:color="auto" w:fill="FFFF00"/>
        </w:rPr>
      </w:pPr>
    </w:p>
    <w:p w:rsidR="003F0C35" w:rsidRDefault="003F0C35" w:rsidP="003F0C35">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3F0C35" w:rsidRDefault="003F0C35" w:rsidP="003F0C35">
      <w:pPr>
        <w:shd w:val="clear" w:color="auto" w:fill="FFFFFF"/>
        <w:jc w:val="center"/>
        <w:rPr>
          <w:rFonts w:ascii="Calibri" w:hAnsi="Calibri"/>
          <w:color w:val="222222"/>
          <w:sz w:val="22"/>
          <w:szCs w:val="22"/>
        </w:rPr>
      </w:pPr>
      <w:r>
        <w:rPr>
          <w:rFonts w:ascii="Georgia" w:hAnsi="Georgia"/>
          <w:color w:val="222222"/>
          <w:sz w:val="33"/>
          <w:szCs w:val="33"/>
          <w:shd w:val="clear" w:color="auto" w:fill="FFFF00"/>
        </w:rPr>
        <w:t>  </w:t>
      </w:r>
    </w:p>
    <w:p w:rsidR="003F0C35" w:rsidRDefault="003F0C35" w:rsidP="003F0C3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3F0C35" w:rsidRDefault="003F0C35" w:rsidP="003F0C35">
      <w:pPr>
        <w:shd w:val="clear" w:color="auto" w:fill="FFFFFF"/>
        <w:jc w:val="center"/>
        <w:rPr>
          <w:rFonts w:ascii="Arial" w:hAnsi="Arial"/>
          <w:color w:val="222222"/>
          <w:sz w:val="22"/>
          <w:szCs w:val="22"/>
        </w:rPr>
      </w:pPr>
    </w:p>
    <w:p w:rsidR="003F0C35" w:rsidRDefault="003F0C35" w:rsidP="003F0C35">
      <w:pPr>
        <w:shd w:val="clear" w:color="auto" w:fill="FFFFFF"/>
        <w:jc w:val="center"/>
        <w:rPr>
          <w:rFonts w:ascii="Calibri" w:hAnsi="Calibri"/>
          <w:color w:val="500050"/>
        </w:rPr>
      </w:pPr>
      <w:r>
        <w:rPr>
          <w:rFonts w:ascii="Georgia" w:hAnsi="Georgia"/>
          <w:color w:val="500050"/>
          <w:sz w:val="33"/>
          <w:szCs w:val="33"/>
        </w:rPr>
        <w:t>Lowest price guarantee with quality.</w:t>
      </w:r>
    </w:p>
    <w:p w:rsidR="003F0C35" w:rsidRDefault="003F0C35" w:rsidP="003F0C35">
      <w:pPr>
        <w:shd w:val="clear" w:color="auto" w:fill="FFFFFF"/>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INR 200 only per assignment. </w:t>
      </w:r>
      <w:r>
        <w:rPr>
          <w:rFonts w:ascii="Georgia" w:hAnsi="Georgia"/>
          <w:color w:val="500050"/>
          <w:sz w:val="33"/>
          <w:szCs w:val="33"/>
        </w:rPr>
        <w:t>For more information you can get via mail or Whats app also</w:t>
      </w:r>
    </w:p>
    <w:p w:rsidR="003F0C35" w:rsidRDefault="003F0C35" w:rsidP="003F0C35">
      <w:pPr>
        <w:shd w:val="clear" w:color="auto" w:fill="FFFFFF"/>
        <w:jc w:val="center"/>
        <w:rPr>
          <w:rFonts w:ascii="Calibri" w:hAnsi="Calibri"/>
          <w:color w:val="500050"/>
        </w:rPr>
      </w:pPr>
      <w:r>
        <w:rPr>
          <w:rFonts w:ascii="Georgia" w:hAnsi="Georgia"/>
          <w:color w:val="500050"/>
          <w:sz w:val="33"/>
          <w:szCs w:val="33"/>
        </w:rPr>
        <w:lastRenderedPageBreak/>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3F0C35" w:rsidRDefault="003F0C35" w:rsidP="003F0C35">
      <w:pPr>
        <w:shd w:val="clear" w:color="auto" w:fill="FFFFFF"/>
        <w:jc w:val="center"/>
        <w:rPr>
          <w:color w:val="500050"/>
        </w:rPr>
      </w:pPr>
      <w:r>
        <w:rPr>
          <w:rFonts w:ascii="Georgia" w:hAnsi="Georgia"/>
          <w:color w:val="500050"/>
          <w:sz w:val="33"/>
          <w:szCs w:val="33"/>
        </w:rPr>
        <w:t> </w:t>
      </w:r>
    </w:p>
    <w:p w:rsidR="003F0C35" w:rsidRDefault="003F0C35" w:rsidP="003F0C35">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3F0C35" w:rsidRDefault="003F0C35" w:rsidP="003F0C35">
      <w:pPr>
        <w:shd w:val="clear" w:color="auto" w:fill="FFFFFF"/>
        <w:jc w:val="center"/>
        <w:rPr>
          <w:color w:val="500050"/>
        </w:rPr>
      </w:pPr>
      <w:r>
        <w:rPr>
          <w:rFonts w:ascii="Georgia" w:hAnsi="Georgia"/>
          <w:color w:val="500050"/>
          <w:sz w:val="33"/>
          <w:szCs w:val="33"/>
        </w:rPr>
        <w:t>After mail, we will reply you instant or maximum</w:t>
      </w:r>
    </w:p>
    <w:p w:rsidR="003F0C35" w:rsidRDefault="003F0C35" w:rsidP="003F0C35">
      <w:pPr>
        <w:shd w:val="clear" w:color="auto" w:fill="FFFFFF"/>
        <w:jc w:val="center"/>
        <w:rPr>
          <w:color w:val="500050"/>
        </w:rPr>
      </w:pPr>
      <w:r>
        <w:rPr>
          <w:rFonts w:ascii="Georgia" w:hAnsi="Georgia"/>
          <w:color w:val="500050"/>
          <w:sz w:val="33"/>
          <w:szCs w:val="33"/>
        </w:rPr>
        <w:t>1 hour.</w:t>
      </w:r>
    </w:p>
    <w:p w:rsidR="003F0C35" w:rsidRDefault="003F0C35" w:rsidP="003F0C35">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3F0C35" w:rsidRDefault="003F0C35" w:rsidP="003F0C35">
      <w:pPr>
        <w:shd w:val="clear" w:color="auto" w:fill="FFFFFF"/>
        <w:jc w:val="center"/>
        <w:rPr>
          <w:color w:val="500050"/>
        </w:rPr>
      </w:pPr>
      <w:r>
        <w:rPr>
          <w:rFonts w:ascii="Georgia" w:hAnsi="Georgia"/>
          <w:color w:val="500050"/>
          <w:sz w:val="33"/>
          <w:szCs w:val="33"/>
          <w:shd w:val="clear" w:color="auto" w:fill="FF0000"/>
        </w:rPr>
        <w:t>whatsapp no 8791490301.</w:t>
      </w:r>
    </w:p>
    <w:p w:rsidR="0067243A" w:rsidRDefault="0067243A" w:rsidP="00D2711D">
      <w:pPr>
        <w:spacing w:before="6" w:line="360" w:lineRule="auto"/>
        <w:jc w:val="both"/>
        <w:rPr>
          <w:b/>
          <w:sz w:val="24"/>
          <w:szCs w:val="24"/>
        </w:rPr>
      </w:pPr>
    </w:p>
    <w:p w:rsidR="00D2711D" w:rsidRDefault="00D2711D" w:rsidP="00D2711D">
      <w:pPr>
        <w:spacing w:before="6" w:line="360" w:lineRule="auto"/>
        <w:jc w:val="both"/>
        <w:rPr>
          <w:b/>
          <w:sz w:val="24"/>
          <w:szCs w:val="24"/>
        </w:rPr>
      </w:pPr>
      <w:r>
        <w:rPr>
          <w:b/>
          <w:sz w:val="24"/>
          <w:szCs w:val="24"/>
        </w:rPr>
        <w:t xml:space="preserve">Q2. </w:t>
      </w:r>
      <w:r w:rsidRPr="00D2711D">
        <w:rPr>
          <w:b/>
          <w:sz w:val="24"/>
          <w:szCs w:val="24"/>
        </w:rPr>
        <w:t>“Unethical</w:t>
      </w:r>
      <w:r w:rsidR="00250A64">
        <w:rPr>
          <w:b/>
          <w:sz w:val="24"/>
          <w:szCs w:val="24"/>
        </w:rPr>
        <w:t xml:space="preserve"> </w:t>
      </w:r>
      <w:r w:rsidRPr="00D2711D">
        <w:rPr>
          <w:b/>
          <w:sz w:val="24"/>
          <w:szCs w:val="24"/>
        </w:rPr>
        <w:t>behaviour</w:t>
      </w:r>
      <w:r w:rsidR="00250A64">
        <w:rPr>
          <w:b/>
          <w:sz w:val="24"/>
          <w:szCs w:val="24"/>
        </w:rPr>
        <w:t xml:space="preserve"> </w:t>
      </w:r>
      <w:r w:rsidRPr="00D2711D">
        <w:rPr>
          <w:b/>
          <w:sz w:val="24"/>
          <w:szCs w:val="24"/>
        </w:rPr>
        <w:t>significantly</w:t>
      </w:r>
      <w:r w:rsidR="00250A64">
        <w:rPr>
          <w:b/>
          <w:sz w:val="24"/>
          <w:szCs w:val="24"/>
        </w:rPr>
        <w:t xml:space="preserve"> </w:t>
      </w:r>
      <w:r w:rsidRPr="00D2711D">
        <w:rPr>
          <w:b/>
          <w:sz w:val="24"/>
          <w:szCs w:val="24"/>
        </w:rPr>
        <w:t>increases</w:t>
      </w:r>
      <w:r w:rsidR="00250A64">
        <w:rPr>
          <w:b/>
          <w:sz w:val="24"/>
          <w:szCs w:val="24"/>
        </w:rPr>
        <w:t xml:space="preserve"> </w:t>
      </w:r>
      <w:r w:rsidRPr="00D2711D">
        <w:rPr>
          <w:b/>
          <w:sz w:val="24"/>
          <w:szCs w:val="24"/>
        </w:rPr>
        <w:t>the</w:t>
      </w:r>
      <w:r w:rsidR="00250A64">
        <w:rPr>
          <w:b/>
          <w:sz w:val="24"/>
          <w:szCs w:val="24"/>
        </w:rPr>
        <w:t xml:space="preserve"> </w:t>
      </w:r>
      <w:r w:rsidRPr="00D2711D">
        <w:rPr>
          <w:b/>
          <w:sz w:val="24"/>
          <w:szCs w:val="24"/>
        </w:rPr>
        <w:t>cost</w:t>
      </w:r>
      <w:r w:rsidR="00250A64">
        <w:rPr>
          <w:b/>
          <w:sz w:val="24"/>
          <w:szCs w:val="24"/>
        </w:rPr>
        <w:t xml:space="preserve"> </w:t>
      </w:r>
      <w:r w:rsidRPr="00D2711D">
        <w:rPr>
          <w:b/>
          <w:sz w:val="24"/>
          <w:szCs w:val="24"/>
        </w:rPr>
        <w:t>of</w:t>
      </w:r>
      <w:r w:rsidR="00250A64">
        <w:rPr>
          <w:b/>
          <w:sz w:val="24"/>
          <w:szCs w:val="24"/>
        </w:rPr>
        <w:t xml:space="preserve"> </w:t>
      </w:r>
      <w:r w:rsidRPr="00D2711D">
        <w:rPr>
          <w:b/>
          <w:sz w:val="24"/>
          <w:szCs w:val="24"/>
        </w:rPr>
        <w:t>doing</w:t>
      </w:r>
      <w:r>
        <w:rPr>
          <w:b/>
          <w:sz w:val="24"/>
          <w:szCs w:val="24"/>
        </w:rPr>
        <w:t xml:space="preserve"> </w:t>
      </w:r>
      <w:r w:rsidRPr="00D2711D">
        <w:rPr>
          <w:b/>
          <w:sz w:val="24"/>
          <w:szCs w:val="24"/>
        </w:rPr>
        <w:t>business”. What are the activities co</w:t>
      </w:r>
      <w:r>
        <w:rPr>
          <w:b/>
          <w:sz w:val="24"/>
          <w:szCs w:val="24"/>
        </w:rPr>
        <w:t xml:space="preserve">nsidered unethical in business? </w:t>
      </w:r>
      <w:r w:rsidR="00250A64">
        <w:rPr>
          <w:b/>
          <w:sz w:val="24"/>
          <w:szCs w:val="24"/>
        </w:rPr>
        <w:t xml:space="preserve">  </w:t>
      </w:r>
      <w:r w:rsidRPr="00D2711D">
        <w:rPr>
          <w:b/>
          <w:sz w:val="24"/>
          <w:szCs w:val="24"/>
        </w:rPr>
        <w:t>10</w:t>
      </w:r>
      <w:r w:rsidRPr="00D2711D">
        <w:rPr>
          <w:b/>
          <w:sz w:val="24"/>
          <w:szCs w:val="24"/>
        </w:rPr>
        <w:tab/>
      </w:r>
    </w:p>
    <w:p w:rsidR="00250A64" w:rsidRDefault="00250A64" w:rsidP="00D2711D">
      <w:pPr>
        <w:spacing w:before="6" w:line="360" w:lineRule="auto"/>
        <w:jc w:val="both"/>
        <w:rPr>
          <w:b/>
          <w:sz w:val="24"/>
          <w:szCs w:val="24"/>
        </w:rPr>
      </w:pPr>
    </w:p>
    <w:p w:rsidR="00250A64" w:rsidRPr="00D2711D" w:rsidRDefault="00D2711D" w:rsidP="00D2711D">
      <w:pPr>
        <w:spacing w:before="6" w:line="360" w:lineRule="auto"/>
        <w:jc w:val="both"/>
        <w:rPr>
          <w:b/>
          <w:sz w:val="24"/>
          <w:szCs w:val="24"/>
        </w:rPr>
      </w:pPr>
      <w:r>
        <w:rPr>
          <w:b/>
          <w:sz w:val="24"/>
          <w:szCs w:val="24"/>
        </w:rPr>
        <w:t>Ans 2.</w:t>
      </w:r>
    </w:p>
    <w:p w:rsidR="007543C6" w:rsidRDefault="002F4B75" w:rsidP="003F0C35">
      <w:pPr>
        <w:spacing w:before="6" w:line="360" w:lineRule="auto"/>
        <w:jc w:val="both"/>
        <w:rPr>
          <w:b/>
          <w:sz w:val="24"/>
          <w:szCs w:val="24"/>
        </w:rPr>
      </w:pPr>
      <w:r w:rsidRPr="002F4B75">
        <w:rPr>
          <w:sz w:val="24"/>
          <w:szCs w:val="24"/>
        </w:rPr>
        <w:t>Business ethics refers to the system of moral principles and rules of conduct applied to business. Business should not conduct itself in a way detrimental to the interests of society. A profession is bound by certain ethical principles and rules of conduct, which also are a part of professionalization. Every individual in society should abide by certain moral codes, certain norms</w:t>
      </w:r>
      <w:r w:rsidR="00250A64">
        <w:rPr>
          <w:sz w:val="24"/>
          <w:szCs w:val="24"/>
        </w:rPr>
        <w:t xml:space="preserve"> </w:t>
      </w:r>
      <w:r w:rsidRPr="002F4B75">
        <w:rPr>
          <w:sz w:val="24"/>
          <w:szCs w:val="24"/>
        </w:rPr>
        <w:t>which comprise business ethics. Rotary International developed its Code of</w:t>
      </w:r>
      <w:r w:rsidR="00250A64">
        <w:rPr>
          <w:sz w:val="24"/>
          <w:szCs w:val="24"/>
        </w:rPr>
        <w:t xml:space="preserve"> </w:t>
      </w:r>
      <w:r w:rsidRPr="002F4B75">
        <w:rPr>
          <w:sz w:val="24"/>
          <w:szCs w:val="24"/>
        </w:rPr>
        <w:t xml:space="preserve">Ethics which uses four </w:t>
      </w:r>
    </w:p>
    <w:p w:rsidR="00824A3A" w:rsidRDefault="00824A3A" w:rsidP="00D2711D">
      <w:pPr>
        <w:spacing w:before="6" w:line="360" w:lineRule="auto"/>
        <w:jc w:val="both"/>
        <w:rPr>
          <w:b/>
          <w:sz w:val="24"/>
          <w:szCs w:val="24"/>
        </w:rPr>
      </w:pPr>
    </w:p>
    <w:p w:rsidR="00824A3A" w:rsidRDefault="00D2711D" w:rsidP="00824A3A">
      <w:pPr>
        <w:spacing w:before="6" w:line="360" w:lineRule="auto"/>
        <w:jc w:val="both"/>
        <w:rPr>
          <w:b/>
          <w:sz w:val="24"/>
          <w:szCs w:val="24"/>
        </w:rPr>
      </w:pPr>
      <w:r>
        <w:rPr>
          <w:b/>
          <w:sz w:val="24"/>
          <w:szCs w:val="24"/>
        </w:rPr>
        <w:t xml:space="preserve">Q3. </w:t>
      </w:r>
      <w:r w:rsidRPr="00D2711D">
        <w:rPr>
          <w:b/>
          <w:sz w:val="24"/>
          <w:szCs w:val="24"/>
        </w:rPr>
        <w:t>What is free market economy? Explain the strengths and w</w:t>
      </w:r>
      <w:r>
        <w:rPr>
          <w:b/>
          <w:sz w:val="24"/>
          <w:szCs w:val="24"/>
        </w:rPr>
        <w:t xml:space="preserve">eaknesses of the market system. </w:t>
      </w:r>
      <w:r w:rsidRPr="00D2711D">
        <w:rPr>
          <w:b/>
          <w:sz w:val="24"/>
          <w:szCs w:val="24"/>
        </w:rPr>
        <w:t>2+8</w:t>
      </w:r>
      <w:r w:rsidRPr="00D2711D">
        <w:rPr>
          <w:b/>
          <w:sz w:val="24"/>
          <w:szCs w:val="24"/>
        </w:rPr>
        <w:tab/>
      </w:r>
    </w:p>
    <w:p w:rsidR="00824A3A" w:rsidRPr="00824A3A" w:rsidRDefault="00D2711D" w:rsidP="00D2711D">
      <w:pPr>
        <w:spacing w:line="360" w:lineRule="auto"/>
        <w:jc w:val="both"/>
        <w:rPr>
          <w:b/>
          <w:sz w:val="24"/>
          <w:szCs w:val="24"/>
        </w:rPr>
      </w:pPr>
      <w:r>
        <w:rPr>
          <w:b/>
          <w:sz w:val="24"/>
          <w:szCs w:val="24"/>
        </w:rPr>
        <w:t>Ans 3.</w:t>
      </w:r>
    </w:p>
    <w:p w:rsidR="00D2711D" w:rsidRDefault="00824A3A" w:rsidP="003F0C35">
      <w:pPr>
        <w:spacing w:line="360" w:lineRule="auto"/>
        <w:jc w:val="both"/>
        <w:rPr>
          <w:sz w:val="24"/>
          <w:szCs w:val="24"/>
        </w:rPr>
      </w:pPr>
      <w:r>
        <w:rPr>
          <w:b/>
          <w:sz w:val="24"/>
          <w:szCs w:val="24"/>
          <w:lang w:val="en-IN"/>
        </w:rPr>
        <w:t>F</w:t>
      </w:r>
      <w:r w:rsidR="004D685A" w:rsidRPr="004D685A">
        <w:rPr>
          <w:b/>
          <w:sz w:val="24"/>
          <w:szCs w:val="24"/>
        </w:rPr>
        <w:t>ree market economy</w:t>
      </w:r>
      <w:r>
        <w:rPr>
          <w:b/>
          <w:sz w:val="24"/>
          <w:szCs w:val="24"/>
        </w:rPr>
        <w:t xml:space="preserve">: </w:t>
      </w:r>
      <w:r w:rsidR="004D685A" w:rsidRPr="004D685A">
        <w:rPr>
          <w:sz w:val="24"/>
          <w:szCs w:val="24"/>
        </w:rPr>
        <w:t xml:space="preserve">The free market is an economic system based on supply and demand with little or no government control. It is a summary description of all voluntary exchanges that take place in a given economic environment. Free markets are characterized by a spontaneous and decentralized order of arrangements through which individuals make economic decisions. Based on its political and legal rules, a country's free market economy may range between very </w:t>
      </w:r>
    </w:p>
    <w:p w:rsidR="003F0C35" w:rsidRDefault="003F0C35" w:rsidP="003F0C35">
      <w:pPr>
        <w:spacing w:line="360" w:lineRule="auto"/>
        <w:jc w:val="both"/>
        <w:rPr>
          <w:b/>
          <w:sz w:val="24"/>
          <w:szCs w:val="24"/>
        </w:rPr>
      </w:pPr>
    </w:p>
    <w:p w:rsidR="00D2711D" w:rsidRDefault="00D2711D" w:rsidP="00D2711D">
      <w:pPr>
        <w:spacing w:line="360" w:lineRule="auto"/>
        <w:jc w:val="center"/>
        <w:rPr>
          <w:b/>
          <w:sz w:val="24"/>
          <w:szCs w:val="24"/>
        </w:rPr>
      </w:pPr>
      <w:r w:rsidRPr="00D2711D">
        <w:rPr>
          <w:b/>
          <w:sz w:val="24"/>
          <w:szCs w:val="24"/>
        </w:rPr>
        <w:t>Set- II</w:t>
      </w:r>
    </w:p>
    <w:p w:rsidR="00D2711D" w:rsidRPr="00D2711D" w:rsidRDefault="00D2711D" w:rsidP="00D2711D">
      <w:pPr>
        <w:spacing w:line="360" w:lineRule="auto"/>
        <w:jc w:val="center"/>
        <w:rPr>
          <w:b/>
          <w:sz w:val="24"/>
          <w:szCs w:val="24"/>
        </w:rPr>
      </w:pPr>
    </w:p>
    <w:p w:rsidR="00D2711D" w:rsidRPr="00D2711D" w:rsidRDefault="00D2711D" w:rsidP="00D2711D">
      <w:pPr>
        <w:spacing w:line="360" w:lineRule="auto"/>
        <w:jc w:val="both"/>
        <w:rPr>
          <w:b/>
          <w:sz w:val="24"/>
          <w:szCs w:val="24"/>
        </w:rPr>
      </w:pPr>
      <w:r w:rsidRPr="00D2711D">
        <w:rPr>
          <w:b/>
          <w:sz w:val="24"/>
          <w:szCs w:val="24"/>
        </w:rPr>
        <w:tab/>
      </w:r>
      <w:r w:rsidRPr="00D2711D">
        <w:rPr>
          <w:b/>
          <w:sz w:val="24"/>
          <w:szCs w:val="24"/>
        </w:rPr>
        <w:tab/>
      </w:r>
    </w:p>
    <w:p w:rsidR="00D2711D" w:rsidRDefault="00D2711D" w:rsidP="00D2711D">
      <w:pPr>
        <w:spacing w:line="360" w:lineRule="auto"/>
        <w:rPr>
          <w:b/>
          <w:sz w:val="24"/>
          <w:szCs w:val="24"/>
        </w:rPr>
      </w:pPr>
    </w:p>
    <w:p w:rsidR="00D2711D" w:rsidRDefault="00D2711D" w:rsidP="00D2711D">
      <w:pPr>
        <w:spacing w:line="360" w:lineRule="auto"/>
        <w:rPr>
          <w:b/>
          <w:sz w:val="24"/>
          <w:szCs w:val="24"/>
        </w:rPr>
      </w:pPr>
      <w:r>
        <w:rPr>
          <w:b/>
          <w:sz w:val="24"/>
          <w:szCs w:val="24"/>
        </w:rPr>
        <w:t>Q</w:t>
      </w:r>
      <w:r w:rsidRPr="00D2711D">
        <w:rPr>
          <w:b/>
          <w:sz w:val="24"/>
          <w:szCs w:val="24"/>
        </w:rPr>
        <w:t>1</w:t>
      </w:r>
      <w:r>
        <w:rPr>
          <w:b/>
          <w:sz w:val="24"/>
          <w:szCs w:val="24"/>
        </w:rPr>
        <w:t>.</w:t>
      </w:r>
      <w:r w:rsidRPr="00D2711D">
        <w:rPr>
          <w:b/>
          <w:sz w:val="24"/>
          <w:szCs w:val="24"/>
        </w:rPr>
        <w:t xml:space="preserve"> Define</w:t>
      </w:r>
      <w:r w:rsidR="00250A64">
        <w:rPr>
          <w:b/>
          <w:sz w:val="24"/>
          <w:szCs w:val="24"/>
        </w:rPr>
        <w:t xml:space="preserve"> </w:t>
      </w:r>
      <w:r w:rsidRPr="00D2711D">
        <w:rPr>
          <w:b/>
          <w:sz w:val="24"/>
          <w:szCs w:val="24"/>
        </w:rPr>
        <w:t xml:space="preserve">privatization. </w:t>
      </w:r>
      <w:r>
        <w:rPr>
          <w:b/>
          <w:sz w:val="24"/>
          <w:szCs w:val="24"/>
        </w:rPr>
        <w:t xml:space="preserve">Explain different </w:t>
      </w:r>
      <w:r w:rsidRPr="00D2711D">
        <w:rPr>
          <w:b/>
          <w:sz w:val="24"/>
          <w:szCs w:val="24"/>
        </w:rPr>
        <w:t>ways of achieving</w:t>
      </w:r>
      <w:r w:rsidR="00250A64">
        <w:rPr>
          <w:b/>
          <w:sz w:val="24"/>
          <w:szCs w:val="24"/>
        </w:rPr>
        <w:t xml:space="preserve"> </w:t>
      </w:r>
      <w:r w:rsidRPr="00D2711D">
        <w:rPr>
          <w:b/>
          <w:sz w:val="24"/>
          <w:szCs w:val="24"/>
        </w:rPr>
        <w:t>privatization.</w:t>
      </w:r>
      <w:r w:rsidRPr="00D2711D">
        <w:rPr>
          <w:b/>
          <w:sz w:val="24"/>
          <w:szCs w:val="24"/>
        </w:rPr>
        <w:tab/>
        <w:t>2+8</w:t>
      </w:r>
      <w:r w:rsidRPr="00D2711D">
        <w:rPr>
          <w:b/>
          <w:sz w:val="24"/>
          <w:szCs w:val="24"/>
        </w:rPr>
        <w:tab/>
      </w:r>
      <w:r>
        <w:rPr>
          <w:b/>
          <w:sz w:val="24"/>
          <w:szCs w:val="24"/>
        </w:rPr>
        <w:tab/>
      </w:r>
    </w:p>
    <w:p w:rsidR="005824A4" w:rsidRDefault="00D2711D" w:rsidP="00D2711D">
      <w:pPr>
        <w:spacing w:line="360" w:lineRule="auto"/>
        <w:rPr>
          <w:b/>
          <w:sz w:val="24"/>
          <w:szCs w:val="24"/>
        </w:rPr>
      </w:pPr>
      <w:r>
        <w:rPr>
          <w:b/>
          <w:sz w:val="24"/>
          <w:szCs w:val="24"/>
        </w:rPr>
        <w:t>Ans 1.</w:t>
      </w:r>
      <w:r w:rsidRPr="00D2711D">
        <w:rPr>
          <w:b/>
          <w:sz w:val="24"/>
          <w:szCs w:val="24"/>
        </w:rPr>
        <w:tab/>
      </w:r>
    </w:p>
    <w:p w:rsidR="0024081D" w:rsidRDefault="0024081D" w:rsidP="005824A4">
      <w:pPr>
        <w:spacing w:line="360" w:lineRule="auto"/>
        <w:rPr>
          <w:b/>
          <w:sz w:val="24"/>
          <w:szCs w:val="24"/>
        </w:rPr>
      </w:pPr>
    </w:p>
    <w:p w:rsidR="003B29B9" w:rsidRDefault="005824A4" w:rsidP="003F0C35">
      <w:pPr>
        <w:spacing w:line="360" w:lineRule="auto"/>
        <w:jc w:val="both"/>
        <w:rPr>
          <w:sz w:val="24"/>
          <w:szCs w:val="24"/>
        </w:rPr>
      </w:pPr>
      <w:r w:rsidRPr="005824A4">
        <w:rPr>
          <w:b/>
          <w:sz w:val="24"/>
          <w:szCs w:val="24"/>
        </w:rPr>
        <w:t>Meaning of Privatization</w:t>
      </w:r>
      <w:r w:rsidR="0024081D">
        <w:rPr>
          <w:b/>
          <w:sz w:val="24"/>
          <w:szCs w:val="24"/>
        </w:rPr>
        <w:t xml:space="preserve">: </w:t>
      </w:r>
      <w:r w:rsidRPr="005824A4">
        <w:rPr>
          <w:sz w:val="24"/>
          <w:szCs w:val="24"/>
        </w:rPr>
        <w:t>Privatization refers to transfer of ownership of public sector enterprises from the government to the private sector. In a broader sense, it is the induction of private control and management in the public sector units.</w:t>
      </w:r>
      <w:r w:rsidR="0024081D">
        <w:rPr>
          <w:sz w:val="24"/>
          <w:szCs w:val="24"/>
        </w:rPr>
        <w:t xml:space="preserve"> </w:t>
      </w:r>
      <w:r w:rsidRPr="005824A4">
        <w:rPr>
          <w:sz w:val="24"/>
          <w:szCs w:val="24"/>
        </w:rPr>
        <w:t>The process of privatization started first in the UK and the USA during</w:t>
      </w:r>
      <w:r>
        <w:rPr>
          <w:sz w:val="24"/>
          <w:szCs w:val="24"/>
        </w:rPr>
        <w:t xml:space="preserve"> </w:t>
      </w:r>
      <w:r w:rsidRPr="005824A4">
        <w:rPr>
          <w:sz w:val="24"/>
          <w:szCs w:val="24"/>
        </w:rPr>
        <w:t>1980s.</w:t>
      </w:r>
      <w:r w:rsidR="00250A64">
        <w:rPr>
          <w:sz w:val="24"/>
          <w:szCs w:val="24"/>
        </w:rPr>
        <w:t xml:space="preserve"> </w:t>
      </w:r>
      <w:r w:rsidRPr="005824A4">
        <w:rPr>
          <w:sz w:val="24"/>
          <w:szCs w:val="24"/>
        </w:rPr>
        <w:t>The</w:t>
      </w:r>
      <w:r w:rsidR="00250A64">
        <w:rPr>
          <w:sz w:val="24"/>
          <w:szCs w:val="24"/>
        </w:rPr>
        <w:t xml:space="preserve"> </w:t>
      </w:r>
      <w:r w:rsidRPr="005824A4">
        <w:rPr>
          <w:sz w:val="24"/>
          <w:szCs w:val="24"/>
        </w:rPr>
        <w:t>UK,</w:t>
      </w:r>
      <w:r w:rsidR="00250A64">
        <w:rPr>
          <w:sz w:val="24"/>
          <w:szCs w:val="24"/>
        </w:rPr>
        <w:t xml:space="preserve"> </w:t>
      </w:r>
      <w:r w:rsidRPr="005824A4">
        <w:rPr>
          <w:sz w:val="24"/>
          <w:szCs w:val="24"/>
        </w:rPr>
        <w:t>under</w:t>
      </w:r>
      <w:r w:rsidR="00250A64">
        <w:rPr>
          <w:sz w:val="24"/>
          <w:szCs w:val="24"/>
        </w:rPr>
        <w:t xml:space="preserve"> </w:t>
      </w:r>
      <w:r w:rsidRPr="005824A4">
        <w:rPr>
          <w:sz w:val="24"/>
          <w:szCs w:val="24"/>
        </w:rPr>
        <w:t>the</w:t>
      </w:r>
      <w:r w:rsidR="00250A64">
        <w:rPr>
          <w:sz w:val="24"/>
          <w:szCs w:val="24"/>
        </w:rPr>
        <w:t xml:space="preserve"> </w:t>
      </w:r>
      <w:r w:rsidRPr="005824A4">
        <w:rPr>
          <w:sz w:val="24"/>
          <w:szCs w:val="24"/>
        </w:rPr>
        <w:t>leadership</w:t>
      </w:r>
      <w:r w:rsidR="00250A64">
        <w:rPr>
          <w:sz w:val="24"/>
          <w:szCs w:val="24"/>
        </w:rPr>
        <w:t xml:space="preserve"> </w:t>
      </w:r>
      <w:r w:rsidRPr="005824A4">
        <w:rPr>
          <w:sz w:val="24"/>
          <w:szCs w:val="24"/>
        </w:rPr>
        <w:t>of</w:t>
      </w:r>
      <w:r w:rsidR="00250A64">
        <w:rPr>
          <w:sz w:val="24"/>
          <w:szCs w:val="24"/>
        </w:rPr>
        <w:t xml:space="preserve"> </w:t>
      </w:r>
      <w:r w:rsidRPr="005824A4">
        <w:rPr>
          <w:sz w:val="24"/>
          <w:szCs w:val="24"/>
        </w:rPr>
        <w:t>Mrs.</w:t>
      </w:r>
      <w:r w:rsidR="00250A64">
        <w:rPr>
          <w:sz w:val="24"/>
          <w:szCs w:val="24"/>
        </w:rPr>
        <w:t xml:space="preserve"> </w:t>
      </w:r>
      <w:r w:rsidRPr="005824A4">
        <w:rPr>
          <w:sz w:val="24"/>
          <w:szCs w:val="24"/>
        </w:rPr>
        <w:t>Thatcher,</w:t>
      </w:r>
      <w:r w:rsidR="00250A64">
        <w:rPr>
          <w:sz w:val="24"/>
          <w:szCs w:val="24"/>
        </w:rPr>
        <w:t xml:space="preserve"> </w:t>
      </w:r>
      <w:r w:rsidRPr="005824A4">
        <w:rPr>
          <w:sz w:val="24"/>
          <w:szCs w:val="24"/>
        </w:rPr>
        <w:t>became</w:t>
      </w:r>
      <w:r w:rsidR="00250A64">
        <w:rPr>
          <w:sz w:val="24"/>
          <w:szCs w:val="24"/>
        </w:rPr>
        <w:t xml:space="preserve"> </w:t>
      </w:r>
      <w:r w:rsidRPr="005824A4">
        <w:rPr>
          <w:sz w:val="24"/>
          <w:szCs w:val="24"/>
        </w:rPr>
        <w:t xml:space="preserve">the supporter of privatization. It set in motion the programme of privatization of State run </w:t>
      </w:r>
    </w:p>
    <w:p w:rsidR="003F0C35" w:rsidRDefault="003F0C35" w:rsidP="003F0C35">
      <w:pPr>
        <w:spacing w:line="360" w:lineRule="auto"/>
        <w:jc w:val="both"/>
        <w:rPr>
          <w:b/>
          <w:sz w:val="24"/>
          <w:szCs w:val="24"/>
        </w:rPr>
      </w:pPr>
    </w:p>
    <w:p w:rsidR="00D2711D" w:rsidRDefault="00D2711D" w:rsidP="00D2711D">
      <w:pPr>
        <w:spacing w:line="360" w:lineRule="auto"/>
        <w:jc w:val="both"/>
        <w:rPr>
          <w:b/>
          <w:sz w:val="24"/>
          <w:szCs w:val="24"/>
        </w:rPr>
      </w:pPr>
      <w:r>
        <w:rPr>
          <w:b/>
          <w:sz w:val="24"/>
          <w:szCs w:val="24"/>
        </w:rPr>
        <w:t xml:space="preserve">Q2. </w:t>
      </w:r>
      <w:r w:rsidRPr="00D2711D">
        <w:rPr>
          <w:b/>
          <w:sz w:val="24"/>
          <w:szCs w:val="24"/>
        </w:rPr>
        <w:t xml:space="preserve">Discuss the causes </w:t>
      </w:r>
      <w:r>
        <w:rPr>
          <w:b/>
          <w:sz w:val="24"/>
          <w:szCs w:val="24"/>
        </w:rPr>
        <w:t>of the economic crisis of 1991.</w:t>
      </w:r>
      <w:r w:rsidR="00250A64">
        <w:rPr>
          <w:b/>
          <w:sz w:val="24"/>
          <w:szCs w:val="24"/>
        </w:rPr>
        <w:t xml:space="preserve"> </w:t>
      </w:r>
      <w:r>
        <w:rPr>
          <w:b/>
          <w:sz w:val="24"/>
          <w:szCs w:val="24"/>
        </w:rPr>
        <w:t xml:space="preserve"> </w:t>
      </w:r>
      <w:r w:rsidRPr="00D2711D">
        <w:rPr>
          <w:b/>
          <w:sz w:val="24"/>
          <w:szCs w:val="24"/>
        </w:rPr>
        <w:t>10</w:t>
      </w:r>
      <w:r w:rsidRPr="00D2711D">
        <w:rPr>
          <w:b/>
          <w:sz w:val="24"/>
          <w:szCs w:val="24"/>
        </w:rPr>
        <w:tab/>
      </w:r>
    </w:p>
    <w:p w:rsidR="00C4704A" w:rsidRDefault="00C4704A" w:rsidP="00C4704A">
      <w:pPr>
        <w:spacing w:line="360" w:lineRule="auto"/>
        <w:jc w:val="both"/>
        <w:rPr>
          <w:b/>
          <w:sz w:val="24"/>
          <w:szCs w:val="24"/>
        </w:rPr>
      </w:pPr>
      <w:r>
        <w:rPr>
          <w:b/>
          <w:sz w:val="24"/>
          <w:szCs w:val="24"/>
        </w:rPr>
        <w:t>Ans 2.</w:t>
      </w:r>
    </w:p>
    <w:p w:rsidR="00C4704A" w:rsidRDefault="00C4704A" w:rsidP="00C4704A">
      <w:pPr>
        <w:spacing w:line="360" w:lineRule="auto"/>
        <w:jc w:val="both"/>
        <w:rPr>
          <w:b/>
          <w:sz w:val="24"/>
          <w:szCs w:val="24"/>
        </w:rPr>
      </w:pPr>
    </w:p>
    <w:p w:rsidR="007543C6" w:rsidRPr="007543C6" w:rsidRDefault="007543C6" w:rsidP="007543C6">
      <w:pPr>
        <w:spacing w:line="360" w:lineRule="auto"/>
        <w:jc w:val="both"/>
        <w:rPr>
          <w:b/>
          <w:sz w:val="24"/>
          <w:szCs w:val="24"/>
        </w:rPr>
      </w:pPr>
      <w:r w:rsidRPr="007543C6">
        <w:rPr>
          <w:b/>
          <w:sz w:val="24"/>
          <w:szCs w:val="24"/>
        </w:rPr>
        <w:t>The following were the primary causes of the 1990-91 economic crisis:</w:t>
      </w:r>
    </w:p>
    <w:p w:rsidR="007543C6" w:rsidRPr="007543C6" w:rsidRDefault="007543C6" w:rsidP="007543C6">
      <w:pPr>
        <w:spacing w:line="360" w:lineRule="auto"/>
        <w:jc w:val="both"/>
        <w:rPr>
          <w:sz w:val="24"/>
          <w:szCs w:val="24"/>
        </w:rPr>
      </w:pPr>
    </w:p>
    <w:p w:rsidR="0067243A" w:rsidRPr="003F0C35" w:rsidRDefault="007543C6" w:rsidP="003F0C35">
      <w:pPr>
        <w:pStyle w:val="ListParagraph"/>
        <w:numPr>
          <w:ilvl w:val="0"/>
          <w:numId w:val="13"/>
        </w:numPr>
        <w:spacing w:line="360" w:lineRule="auto"/>
        <w:ind w:left="360"/>
        <w:jc w:val="both"/>
        <w:rPr>
          <w:b/>
          <w:sz w:val="24"/>
          <w:szCs w:val="24"/>
        </w:rPr>
      </w:pPr>
      <w:r w:rsidRPr="007543C6">
        <w:rPr>
          <w:b/>
          <w:sz w:val="24"/>
          <w:szCs w:val="24"/>
        </w:rPr>
        <w:t>Breakup of the Soviet Bloc:</w:t>
      </w:r>
      <w:r w:rsidRPr="007543C6">
        <w:rPr>
          <w:sz w:val="24"/>
          <w:szCs w:val="24"/>
        </w:rPr>
        <w:t xml:space="preserve"> Up until the 1980s, rupee trade (payment in rupees) with the Soviet Bloc represented a significant part of India's total trade. Several rupee payment arrangements were terminated in 1990-91 as a result of the emergence of Glasnost and Perestroika, as well as the break-up of Eastern European countries. As a result, in 1990-91, the flow of fresh rupee trade credits fell precipitously. Furthermore, our </w:t>
      </w:r>
    </w:p>
    <w:p w:rsidR="003F0C35" w:rsidRDefault="003F0C35" w:rsidP="003F0C35">
      <w:pPr>
        <w:pStyle w:val="ListParagraph"/>
        <w:spacing w:line="360" w:lineRule="auto"/>
        <w:ind w:left="360"/>
        <w:jc w:val="both"/>
        <w:rPr>
          <w:b/>
          <w:sz w:val="24"/>
          <w:szCs w:val="24"/>
        </w:rPr>
      </w:pPr>
    </w:p>
    <w:p w:rsidR="00A8325C" w:rsidRDefault="00D2711D" w:rsidP="00D2711D">
      <w:pPr>
        <w:spacing w:line="360" w:lineRule="auto"/>
        <w:jc w:val="both"/>
        <w:rPr>
          <w:b/>
          <w:sz w:val="24"/>
          <w:szCs w:val="24"/>
        </w:rPr>
      </w:pPr>
      <w:r>
        <w:rPr>
          <w:b/>
          <w:sz w:val="24"/>
          <w:szCs w:val="24"/>
        </w:rPr>
        <w:t xml:space="preserve">Q3. </w:t>
      </w:r>
      <w:r w:rsidRPr="00D2711D">
        <w:rPr>
          <w:b/>
          <w:sz w:val="24"/>
          <w:szCs w:val="24"/>
        </w:rPr>
        <w:t>Define corporate social responsibility. Explain why corporate social respon</w:t>
      </w:r>
      <w:r>
        <w:rPr>
          <w:b/>
          <w:sz w:val="24"/>
          <w:szCs w:val="24"/>
        </w:rPr>
        <w:t>sibility matters to businesses?</w:t>
      </w:r>
      <w:r w:rsidR="00250A64">
        <w:rPr>
          <w:b/>
          <w:sz w:val="24"/>
          <w:szCs w:val="24"/>
        </w:rPr>
        <w:t xml:space="preserve"> </w:t>
      </w:r>
      <w:r w:rsidRPr="00D2711D">
        <w:rPr>
          <w:b/>
          <w:sz w:val="24"/>
          <w:szCs w:val="24"/>
        </w:rPr>
        <w:t>2+8</w:t>
      </w:r>
      <w:r w:rsidRPr="00D2711D">
        <w:rPr>
          <w:b/>
          <w:sz w:val="24"/>
          <w:szCs w:val="24"/>
        </w:rPr>
        <w:tab/>
      </w:r>
    </w:p>
    <w:p w:rsidR="00D2711D" w:rsidRDefault="00D2711D" w:rsidP="00D2711D">
      <w:pPr>
        <w:spacing w:line="360" w:lineRule="auto"/>
        <w:rPr>
          <w:b/>
          <w:sz w:val="24"/>
          <w:szCs w:val="24"/>
        </w:rPr>
      </w:pPr>
      <w:r>
        <w:rPr>
          <w:b/>
          <w:sz w:val="24"/>
          <w:szCs w:val="24"/>
        </w:rPr>
        <w:t>Ans 3.</w:t>
      </w:r>
    </w:p>
    <w:p w:rsidR="003F0C35" w:rsidRPr="0067243A" w:rsidRDefault="003B29B9" w:rsidP="003F0C35">
      <w:pPr>
        <w:spacing w:line="360" w:lineRule="auto"/>
        <w:jc w:val="both"/>
        <w:rPr>
          <w:sz w:val="24"/>
          <w:szCs w:val="24"/>
        </w:rPr>
      </w:pPr>
      <w:r>
        <w:rPr>
          <w:b/>
          <w:sz w:val="24"/>
          <w:szCs w:val="24"/>
        </w:rPr>
        <w:t>C</w:t>
      </w:r>
      <w:r w:rsidRPr="003B29B9">
        <w:rPr>
          <w:b/>
          <w:sz w:val="24"/>
          <w:szCs w:val="24"/>
        </w:rPr>
        <w:t>orporate social responsibility</w:t>
      </w:r>
      <w:r>
        <w:rPr>
          <w:b/>
          <w:sz w:val="24"/>
          <w:szCs w:val="24"/>
        </w:rPr>
        <w:t xml:space="preserve">: </w:t>
      </w:r>
      <w:r w:rsidR="0067243A" w:rsidRPr="0067243A">
        <w:rPr>
          <w:sz w:val="24"/>
          <w:szCs w:val="24"/>
        </w:rPr>
        <w:t>Business is an activity of making, buying or selling goods or services for money. “Social responsibility” means to serve the people or the community without</w:t>
      </w:r>
      <w:r w:rsidR="00250A64">
        <w:rPr>
          <w:sz w:val="24"/>
          <w:szCs w:val="24"/>
        </w:rPr>
        <w:t xml:space="preserve"> </w:t>
      </w:r>
      <w:r w:rsidR="0067243A" w:rsidRPr="0067243A">
        <w:rPr>
          <w:sz w:val="24"/>
          <w:szCs w:val="24"/>
        </w:rPr>
        <w:t>expecting</w:t>
      </w:r>
      <w:r w:rsidR="00250A64">
        <w:rPr>
          <w:sz w:val="24"/>
          <w:szCs w:val="24"/>
        </w:rPr>
        <w:t xml:space="preserve"> </w:t>
      </w:r>
      <w:r w:rsidR="0067243A" w:rsidRPr="0067243A">
        <w:rPr>
          <w:sz w:val="24"/>
          <w:szCs w:val="24"/>
        </w:rPr>
        <w:t>anything.</w:t>
      </w:r>
      <w:r w:rsidR="00250A64">
        <w:rPr>
          <w:sz w:val="24"/>
          <w:szCs w:val="24"/>
        </w:rPr>
        <w:t xml:space="preserve"> </w:t>
      </w:r>
      <w:r w:rsidR="0067243A" w:rsidRPr="0067243A">
        <w:rPr>
          <w:sz w:val="24"/>
          <w:szCs w:val="24"/>
        </w:rPr>
        <w:t>Business</w:t>
      </w:r>
      <w:r w:rsidR="00250A64">
        <w:rPr>
          <w:sz w:val="24"/>
          <w:szCs w:val="24"/>
        </w:rPr>
        <w:t xml:space="preserve"> </w:t>
      </w:r>
      <w:r w:rsidR="0067243A" w:rsidRPr="0067243A">
        <w:rPr>
          <w:sz w:val="24"/>
          <w:szCs w:val="24"/>
        </w:rPr>
        <w:t>is</w:t>
      </w:r>
      <w:r w:rsidR="00250A64">
        <w:rPr>
          <w:sz w:val="24"/>
          <w:szCs w:val="24"/>
        </w:rPr>
        <w:t xml:space="preserve"> </w:t>
      </w:r>
      <w:r w:rsidR="0067243A" w:rsidRPr="0067243A">
        <w:rPr>
          <w:sz w:val="24"/>
          <w:szCs w:val="24"/>
        </w:rPr>
        <w:t>meant</w:t>
      </w:r>
      <w:r w:rsidR="00250A64">
        <w:rPr>
          <w:sz w:val="24"/>
          <w:szCs w:val="24"/>
        </w:rPr>
        <w:t xml:space="preserve"> </w:t>
      </w:r>
      <w:r w:rsidR="0067243A" w:rsidRPr="0067243A">
        <w:rPr>
          <w:sz w:val="24"/>
          <w:szCs w:val="24"/>
        </w:rPr>
        <w:t>to</w:t>
      </w:r>
      <w:r w:rsidR="00250A64">
        <w:rPr>
          <w:sz w:val="24"/>
          <w:szCs w:val="24"/>
        </w:rPr>
        <w:t xml:space="preserve"> </w:t>
      </w:r>
      <w:r w:rsidR="0067243A" w:rsidRPr="0067243A">
        <w:rPr>
          <w:sz w:val="24"/>
          <w:szCs w:val="24"/>
        </w:rPr>
        <w:t>create</w:t>
      </w:r>
      <w:r w:rsidR="00250A64">
        <w:rPr>
          <w:sz w:val="24"/>
          <w:szCs w:val="24"/>
        </w:rPr>
        <w:t xml:space="preserve"> </w:t>
      </w:r>
      <w:r w:rsidR="0067243A" w:rsidRPr="0067243A">
        <w:rPr>
          <w:sz w:val="24"/>
          <w:szCs w:val="24"/>
        </w:rPr>
        <w:t>wealth,</w:t>
      </w:r>
      <w:r w:rsidR="00250A64">
        <w:rPr>
          <w:sz w:val="24"/>
          <w:szCs w:val="24"/>
        </w:rPr>
        <w:t xml:space="preserve"> </w:t>
      </w:r>
      <w:r w:rsidR="0067243A" w:rsidRPr="0067243A">
        <w:rPr>
          <w:sz w:val="24"/>
          <w:szCs w:val="24"/>
        </w:rPr>
        <w:t>new markets, provide employment and produce enough goods to sustain its activities and to improve its competitiveness. Society should provide an environment for the business to grow and prosper</w:t>
      </w:r>
      <w:r w:rsidR="00250A64">
        <w:rPr>
          <w:sz w:val="24"/>
          <w:szCs w:val="24"/>
        </w:rPr>
        <w:t xml:space="preserve"> </w:t>
      </w:r>
      <w:r w:rsidR="0067243A" w:rsidRPr="0067243A">
        <w:rPr>
          <w:sz w:val="24"/>
          <w:szCs w:val="24"/>
        </w:rPr>
        <w:t>which</w:t>
      </w:r>
      <w:r w:rsidR="00250A64">
        <w:rPr>
          <w:sz w:val="24"/>
          <w:szCs w:val="24"/>
        </w:rPr>
        <w:t xml:space="preserve"> </w:t>
      </w:r>
      <w:r w:rsidR="0067243A" w:rsidRPr="0067243A">
        <w:rPr>
          <w:sz w:val="24"/>
          <w:szCs w:val="24"/>
        </w:rPr>
        <w:t xml:space="preserve">will </w:t>
      </w:r>
    </w:p>
    <w:p w:rsidR="0067243A" w:rsidRPr="0067243A" w:rsidRDefault="0067243A" w:rsidP="0067243A">
      <w:pPr>
        <w:spacing w:line="360" w:lineRule="auto"/>
        <w:jc w:val="both"/>
        <w:rPr>
          <w:sz w:val="24"/>
          <w:szCs w:val="24"/>
        </w:rPr>
        <w:sectPr w:rsidR="0067243A" w:rsidRPr="0067243A">
          <w:headerReference w:type="even" r:id="rId9"/>
          <w:headerReference w:type="default" r:id="rId10"/>
          <w:footerReference w:type="even" r:id="rId11"/>
          <w:footerReference w:type="default" r:id="rId12"/>
          <w:headerReference w:type="first" r:id="rId13"/>
          <w:footerReference w:type="first" r:id="rId14"/>
          <w:pgSz w:w="12240" w:h="15840"/>
          <w:pgMar w:top="1860" w:right="700" w:bottom="280" w:left="700" w:header="426" w:footer="0" w:gutter="0"/>
          <w:cols w:space="720"/>
        </w:sectPr>
      </w:pPr>
    </w:p>
    <w:p w:rsidR="00A8325C" w:rsidRDefault="00A8325C" w:rsidP="00D2711D">
      <w:pPr>
        <w:spacing w:before="9" w:line="140" w:lineRule="exact"/>
        <w:rPr>
          <w:sz w:val="32"/>
          <w:szCs w:val="32"/>
        </w:rPr>
      </w:pPr>
    </w:p>
    <w:sectPr w:rsidR="00A8325C" w:rsidSect="00A8325C">
      <w:pgSz w:w="12240" w:h="15840"/>
      <w:pgMar w:top="1860" w:right="1720" w:bottom="280" w:left="1720" w:header="42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40A" w:rsidRDefault="0044040A" w:rsidP="00A8325C">
      <w:r>
        <w:separator/>
      </w:r>
    </w:p>
  </w:endnote>
  <w:endnote w:type="continuationSeparator" w:id="1">
    <w:p w:rsidR="0044040A" w:rsidRDefault="0044040A" w:rsidP="00A83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11D" w:rsidRDefault="00D271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11D" w:rsidRDefault="00D2711D">
    <w:pPr>
      <w:pStyle w:val="Footer"/>
    </w:pPr>
  </w:p>
  <w:p w:rsidR="00D2711D" w:rsidRDefault="00D271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11D" w:rsidRDefault="00D27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40A" w:rsidRDefault="0044040A" w:rsidP="00A8325C">
      <w:r>
        <w:separator/>
      </w:r>
    </w:p>
  </w:footnote>
  <w:footnote w:type="continuationSeparator" w:id="1">
    <w:p w:rsidR="0044040A" w:rsidRDefault="0044040A" w:rsidP="00A83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11D" w:rsidRDefault="00D271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11D" w:rsidRDefault="00D2711D">
    <w:pPr>
      <w:pStyle w:val="Header"/>
    </w:pPr>
  </w:p>
  <w:p w:rsidR="00A8325C" w:rsidRDefault="00A8325C">
    <w:pPr>
      <w:spacing w:line="20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11D" w:rsidRDefault="00D27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570"/>
    <w:multiLevelType w:val="hybridMultilevel"/>
    <w:tmpl w:val="1CAE913C"/>
    <w:lvl w:ilvl="0" w:tplc="4A50705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14A48"/>
    <w:multiLevelType w:val="hybridMultilevel"/>
    <w:tmpl w:val="0BF8681E"/>
    <w:lvl w:ilvl="0" w:tplc="D6BEE4F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C2755C3"/>
    <w:multiLevelType w:val="hybridMultilevel"/>
    <w:tmpl w:val="E098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665E1"/>
    <w:multiLevelType w:val="hybridMultilevel"/>
    <w:tmpl w:val="662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27DFF"/>
    <w:multiLevelType w:val="hybridMultilevel"/>
    <w:tmpl w:val="303E1A92"/>
    <w:lvl w:ilvl="0" w:tplc="04090001">
      <w:start w:val="1"/>
      <w:numFmt w:val="bullet"/>
      <w:lvlText w:val=""/>
      <w:lvlJc w:val="left"/>
      <w:pPr>
        <w:ind w:left="720" w:hanging="360"/>
      </w:pPr>
      <w:rPr>
        <w:rFonts w:ascii="Symbol" w:hAnsi="Symbol" w:hint="default"/>
      </w:rPr>
    </w:lvl>
    <w:lvl w:ilvl="1" w:tplc="DAAEF7E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A2307"/>
    <w:multiLevelType w:val="multilevel"/>
    <w:tmpl w:val="8E501C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776789D"/>
    <w:multiLevelType w:val="hybridMultilevel"/>
    <w:tmpl w:val="C038A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CE35A5"/>
    <w:multiLevelType w:val="hybridMultilevel"/>
    <w:tmpl w:val="70ACF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CF12F0"/>
    <w:multiLevelType w:val="hybridMultilevel"/>
    <w:tmpl w:val="61902D62"/>
    <w:lvl w:ilvl="0" w:tplc="4C1412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4C701A"/>
    <w:multiLevelType w:val="hybridMultilevel"/>
    <w:tmpl w:val="CE005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372C74"/>
    <w:multiLevelType w:val="hybridMultilevel"/>
    <w:tmpl w:val="D876CBDC"/>
    <w:lvl w:ilvl="0" w:tplc="71B823C6">
      <w:start w:val="7"/>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3A6A9B"/>
    <w:multiLevelType w:val="hybridMultilevel"/>
    <w:tmpl w:val="1FD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72606A"/>
    <w:multiLevelType w:val="hybridMultilevel"/>
    <w:tmpl w:val="220A3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9"/>
  </w:num>
  <w:num w:numId="5">
    <w:abstractNumId w:val="8"/>
  </w:num>
  <w:num w:numId="6">
    <w:abstractNumId w:val="2"/>
  </w:num>
  <w:num w:numId="7">
    <w:abstractNumId w:val="10"/>
  </w:num>
  <w:num w:numId="8">
    <w:abstractNumId w:val="3"/>
  </w:num>
  <w:num w:numId="9">
    <w:abstractNumId w:val="7"/>
  </w:num>
  <w:num w:numId="10">
    <w:abstractNumId w:val="12"/>
  </w:num>
  <w:num w:numId="11">
    <w:abstractNumId w:val="6"/>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LM0sDQyNTYzNTY2NLRU0lEKTi0uzszPAykwqQUAi9AMESwAAAA="/>
  </w:docVars>
  <w:rsids>
    <w:rsidRoot w:val="00A8325C"/>
    <w:rsid w:val="00196F91"/>
    <w:rsid w:val="0024081D"/>
    <w:rsid w:val="00250A64"/>
    <w:rsid w:val="0026403A"/>
    <w:rsid w:val="0028619D"/>
    <w:rsid w:val="002F4B75"/>
    <w:rsid w:val="003B29B9"/>
    <w:rsid w:val="003F0C35"/>
    <w:rsid w:val="0044040A"/>
    <w:rsid w:val="004D685A"/>
    <w:rsid w:val="005824A4"/>
    <w:rsid w:val="005913E8"/>
    <w:rsid w:val="0067243A"/>
    <w:rsid w:val="006922C8"/>
    <w:rsid w:val="007543C6"/>
    <w:rsid w:val="00824A3A"/>
    <w:rsid w:val="008E6791"/>
    <w:rsid w:val="00A8325C"/>
    <w:rsid w:val="00B37B4A"/>
    <w:rsid w:val="00C07FC8"/>
    <w:rsid w:val="00C4704A"/>
    <w:rsid w:val="00D27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2711D"/>
    <w:pPr>
      <w:tabs>
        <w:tab w:val="center" w:pos="4680"/>
        <w:tab w:val="right" w:pos="9360"/>
      </w:tabs>
    </w:pPr>
  </w:style>
  <w:style w:type="character" w:customStyle="1" w:styleId="HeaderChar">
    <w:name w:val="Header Char"/>
    <w:basedOn w:val="DefaultParagraphFont"/>
    <w:link w:val="Header"/>
    <w:uiPriority w:val="99"/>
    <w:rsid w:val="00D2711D"/>
  </w:style>
  <w:style w:type="paragraph" w:styleId="Footer">
    <w:name w:val="footer"/>
    <w:basedOn w:val="Normal"/>
    <w:link w:val="FooterChar"/>
    <w:uiPriority w:val="99"/>
    <w:unhideWhenUsed/>
    <w:rsid w:val="00D2711D"/>
    <w:pPr>
      <w:tabs>
        <w:tab w:val="center" w:pos="4680"/>
        <w:tab w:val="right" w:pos="9360"/>
      </w:tabs>
    </w:pPr>
  </w:style>
  <w:style w:type="character" w:customStyle="1" w:styleId="FooterChar">
    <w:name w:val="Footer Char"/>
    <w:basedOn w:val="DefaultParagraphFont"/>
    <w:link w:val="Footer"/>
    <w:uiPriority w:val="99"/>
    <w:rsid w:val="00D2711D"/>
  </w:style>
  <w:style w:type="paragraph" w:styleId="BalloonText">
    <w:name w:val="Balloon Text"/>
    <w:basedOn w:val="Normal"/>
    <w:link w:val="BalloonTextChar"/>
    <w:uiPriority w:val="99"/>
    <w:semiHidden/>
    <w:unhideWhenUsed/>
    <w:rsid w:val="00D2711D"/>
    <w:rPr>
      <w:rFonts w:ascii="Tahoma" w:hAnsi="Tahoma" w:cs="Tahoma"/>
      <w:sz w:val="16"/>
      <w:szCs w:val="16"/>
    </w:rPr>
  </w:style>
  <w:style w:type="character" w:customStyle="1" w:styleId="BalloonTextChar">
    <w:name w:val="Balloon Text Char"/>
    <w:basedOn w:val="DefaultParagraphFont"/>
    <w:link w:val="BalloonText"/>
    <w:uiPriority w:val="99"/>
    <w:semiHidden/>
    <w:rsid w:val="00D2711D"/>
    <w:rPr>
      <w:rFonts w:ascii="Tahoma" w:hAnsi="Tahoma" w:cs="Tahoma"/>
      <w:sz w:val="16"/>
      <w:szCs w:val="16"/>
    </w:rPr>
  </w:style>
  <w:style w:type="paragraph" w:styleId="ListParagraph">
    <w:name w:val="List Paragraph"/>
    <w:basedOn w:val="Normal"/>
    <w:uiPriority w:val="34"/>
    <w:qFormat/>
    <w:rsid w:val="002F4B75"/>
    <w:pPr>
      <w:ind w:left="720"/>
      <w:contextualSpacing/>
    </w:pPr>
  </w:style>
  <w:style w:type="character" w:styleId="Hyperlink">
    <w:name w:val="Hyperlink"/>
    <w:basedOn w:val="DefaultParagraphFont"/>
    <w:uiPriority w:val="99"/>
    <w:semiHidden/>
    <w:unhideWhenUsed/>
    <w:rsid w:val="003F0C35"/>
    <w:rPr>
      <w:color w:val="0000FF"/>
      <w:u w:val="single"/>
    </w:rPr>
  </w:style>
</w:styles>
</file>

<file path=word/webSettings.xml><?xml version="1.0" encoding="utf-8"?>
<w:webSettings xmlns:r="http://schemas.openxmlformats.org/officeDocument/2006/relationships" xmlns:w="http://schemas.openxmlformats.org/wordprocessingml/2006/main">
  <w:divs>
    <w:div w:id="138496586">
      <w:bodyDiv w:val="1"/>
      <w:marLeft w:val="0"/>
      <w:marRight w:val="0"/>
      <w:marTop w:val="0"/>
      <w:marBottom w:val="0"/>
      <w:divBdr>
        <w:top w:val="none" w:sz="0" w:space="0" w:color="auto"/>
        <w:left w:val="none" w:sz="0" w:space="0" w:color="auto"/>
        <w:bottom w:val="none" w:sz="0" w:space="0" w:color="auto"/>
        <w:right w:val="none" w:sz="0" w:space="0" w:color="auto"/>
      </w:divBdr>
    </w:div>
    <w:div w:id="388773472">
      <w:bodyDiv w:val="1"/>
      <w:marLeft w:val="0"/>
      <w:marRight w:val="0"/>
      <w:marTop w:val="0"/>
      <w:marBottom w:val="0"/>
      <w:divBdr>
        <w:top w:val="none" w:sz="0" w:space="0" w:color="auto"/>
        <w:left w:val="none" w:sz="0" w:space="0" w:color="auto"/>
        <w:bottom w:val="none" w:sz="0" w:space="0" w:color="auto"/>
        <w:right w:val="none" w:sz="0" w:space="0" w:color="auto"/>
      </w:divBdr>
    </w:div>
    <w:div w:id="706755161">
      <w:bodyDiv w:val="1"/>
      <w:marLeft w:val="0"/>
      <w:marRight w:val="0"/>
      <w:marTop w:val="0"/>
      <w:marBottom w:val="0"/>
      <w:divBdr>
        <w:top w:val="none" w:sz="0" w:space="0" w:color="auto"/>
        <w:left w:val="none" w:sz="0" w:space="0" w:color="auto"/>
        <w:bottom w:val="none" w:sz="0" w:space="0" w:color="auto"/>
        <w:right w:val="none" w:sz="0" w:space="0" w:color="auto"/>
      </w:divBdr>
    </w:div>
    <w:div w:id="889270342">
      <w:bodyDiv w:val="1"/>
      <w:marLeft w:val="0"/>
      <w:marRight w:val="0"/>
      <w:marTop w:val="0"/>
      <w:marBottom w:val="0"/>
      <w:divBdr>
        <w:top w:val="none" w:sz="0" w:space="0" w:color="auto"/>
        <w:left w:val="none" w:sz="0" w:space="0" w:color="auto"/>
        <w:bottom w:val="none" w:sz="0" w:space="0" w:color="auto"/>
        <w:right w:val="none" w:sz="0" w:space="0" w:color="auto"/>
      </w:divBdr>
    </w:div>
    <w:div w:id="1090584896">
      <w:bodyDiv w:val="1"/>
      <w:marLeft w:val="0"/>
      <w:marRight w:val="0"/>
      <w:marTop w:val="0"/>
      <w:marBottom w:val="0"/>
      <w:divBdr>
        <w:top w:val="none" w:sz="0" w:space="0" w:color="auto"/>
        <w:left w:val="none" w:sz="0" w:space="0" w:color="auto"/>
        <w:bottom w:val="none" w:sz="0" w:space="0" w:color="auto"/>
        <w:right w:val="none" w:sz="0" w:space="0" w:color="auto"/>
      </w:divBdr>
    </w:div>
    <w:div w:id="1134446223">
      <w:bodyDiv w:val="1"/>
      <w:marLeft w:val="0"/>
      <w:marRight w:val="0"/>
      <w:marTop w:val="0"/>
      <w:marBottom w:val="0"/>
      <w:divBdr>
        <w:top w:val="none" w:sz="0" w:space="0" w:color="auto"/>
        <w:left w:val="none" w:sz="0" w:space="0" w:color="auto"/>
        <w:bottom w:val="none" w:sz="0" w:space="0" w:color="auto"/>
        <w:right w:val="none" w:sz="0" w:space="0" w:color="auto"/>
      </w:divBdr>
    </w:div>
    <w:div w:id="1331175684">
      <w:bodyDiv w:val="1"/>
      <w:marLeft w:val="0"/>
      <w:marRight w:val="0"/>
      <w:marTop w:val="0"/>
      <w:marBottom w:val="0"/>
      <w:divBdr>
        <w:top w:val="none" w:sz="0" w:space="0" w:color="auto"/>
        <w:left w:val="none" w:sz="0" w:space="0" w:color="auto"/>
        <w:bottom w:val="none" w:sz="0" w:space="0" w:color="auto"/>
        <w:right w:val="none" w:sz="0" w:space="0" w:color="auto"/>
      </w:divBdr>
    </w:div>
    <w:div w:id="1510681733">
      <w:bodyDiv w:val="1"/>
      <w:marLeft w:val="0"/>
      <w:marRight w:val="0"/>
      <w:marTop w:val="0"/>
      <w:marBottom w:val="0"/>
      <w:divBdr>
        <w:top w:val="none" w:sz="0" w:space="0" w:color="auto"/>
        <w:left w:val="none" w:sz="0" w:space="0" w:color="auto"/>
        <w:bottom w:val="none" w:sz="0" w:space="0" w:color="auto"/>
        <w:right w:val="none" w:sz="0" w:space="0" w:color="auto"/>
      </w:divBdr>
    </w:div>
    <w:div w:id="1690519154">
      <w:bodyDiv w:val="1"/>
      <w:marLeft w:val="0"/>
      <w:marRight w:val="0"/>
      <w:marTop w:val="0"/>
      <w:marBottom w:val="0"/>
      <w:divBdr>
        <w:top w:val="none" w:sz="0" w:space="0" w:color="auto"/>
        <w:left w:val="none" w:sz="0" w:space="0" w:color="auto"/>
        <w:bottom w:val="none" w:sz="0" w:space="0" w:color="auto"/>
        <w:right w:val="none" w:sz="0" w:space="0" w:color="auto"/>
      </w:divBdr>
    </w:div>
    <w:div w:id="2098282283">
      <w:bodyDiv w:val="1"/>
      <w:marLeft w:val="0"/>
      <w:marRight w:val="0"/>
      <w:marTop w:val="0"/>
      <w:marBottom w:val="0"/>
      <w:divBdr>
        <w:top w:val="none" w:sz="0" w:space="0" w:color="auto"/>
        <w:left w:val="none" w:sz="0" w:space="0" w:color="auto"/>
        <w:bottom w:val="none" w:sz="0" w:space="0" w:color="auto"/>
        <w:right w:val="none" w:sz="0" w:space="0" w:color="auto"/>
      </w:divBdr>
    </w:div>
    <w:div w:id="2111124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muassignment.in/online-stor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13</cp:revision>
  <dcterms:created xsi:type="dcterms:W3CDTF">2022-01-17T16:07:00Z</dcterms:created>
  <dcterms:modified xsi:type="dcterms:W3CDTF">2022-01-19T08:01:00Z</dcterms:modified>
</cp:coreProperties>
</file>