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91" w:rsidRPr="006B4D91" w:rsidRDefault="006B4D91" w:rsidP="000915B5">
      <w:pPr>
        <w:spacing w:line="360" w:lineRule="auto"/>
        <w:jc w:val="center"/>
        <w:rPr>
          <w:rFonts w:ascii="Times New Roman" w:hAnsi="Times New Roman" w:cs="Times New Roman"/>
          <w:b/>
          <w:sz w:val="24"/>
          <w:szCs w:val="24"/>
          <w:highlight w:val="yellow"/>
        </w:rPr>
      </w:pPr>
      <w:r w:rsidRPr="006B4D91">
        <w:rPr>
          <w:rFonts w:ascii="Times New Roman" w:hAnsi="Times New Roman" w:cs="Times New Roman"/>
          <w:b/>
          <w:sz w:val="24"/>
          <w:szCs w:val="24"/>
          <w:highlight w:val="yellow"/>
        </w:rPr>
        <w:t>Assignment-  MASTER OF COMPUTER APPLICATIONS (MCA)</w:t>
      </w:r>
    </w:p>
    <w:p w:rsidR="00CE144E" w:rsidRDefault="006B4D91" w:rsidP="000915B5">
      <w:pPr>
        <w:spacing w:line="360" w:lineRule="auto"/>
        <w:jc w:val="center"/>
        <w:rPr>
          <w:rFonts w:ascii="Times New Roman" w:hAnsi="Times New Roman" w:cs="Times New Roman"/>
          <w:b/>
          <w:sz w:val="24"/>
          <w:szCs w:val="24"/>
        </w:rPr>
      </w:pPr>
      <w:r w:rsidRPr="006B4D91">
        <w:rPr>
          <w:rFonts w:ascii="Times New Roman" w:hAnsi="Times New Roman" w:cs="Times New Roman"/>
          <w:b/>
          <w:sz w:val="24"/>
          <w:szCs w:val="24"/>
          <w:highlight w:val="yellow"/>
        </w:rPr>
        <w:t>DCA6104 – ADVANCED DATABASE MANAGEMENT SYSTEM</w:t>
      </w:r>
    </w:p>
    <w:p w:rsidR="006B4D91" w:rsidRDefault="00DD743A" w:rsidP="000915B5">
      <w:pPr>
        <w:spacing w:line="360" w:lineRule="auto"/>
        <w:jc w:val="center"/>
        <w:rPr>
          <w:rFonts w:ascii="Times New Roman" w:hAnsi="Times New Roman" w:cs="Times New Roman"/>
          <w:b/>
          <w:sz w:val="24"/>
          <w:szCs w:val="24"/>
        </w:rPr>
      </w:pPr>
      <w:r w:rsidRPr="000C62FF">
        <w:rPr>
          <w:rFonts w:ascii="Times New Roman" w:hAnsi="Times New Roman" w:cs="Times New Roman"/>
          <w:b/>
          <w:sz w:val="24"/>
          <w:szCs w:val="24"/>
          <w:highlight w:val="yellow"/>
        </w:rPr>
        <w:t>Assignment</w:t>
      </w:r>
      <w:r>
        <w:rPr>
          <w:rFonts w:ascii="Times New Roman" w:hAnsi="Times New Roman" w:cs="Times New Roman"/>
          <w:b/>
          <w:sz w:val="24"/>
          <w:szCs w:val="24"/>
          <w:highlight w:val="yellow"/>
        </w:rPr>
        <w:t xml:space="preserve"> </w:t>
      </w:r>
      <w:r w:rsidR="006B4D91" w:rsidRPr="006B4D91">
        <w:rPr>
          <w:rFonts w:ascii="Times New Roman" w:hAnsi="Times New Roman" w:cs="Times New Roman"/>
          <w:b/>
          <w:sz w:val="24"/>
          <w:szCs w:val="24"/>
          <w:highlight w:val="yellow"/>
        </w:rPr>
        <w:t>Set- 1</w:t>
      </w:r>
      <w:r w:rsidR="006B4D91" w:rsidRPr="006B4D91">
        <w:rPr>
          <w:rFonts w:ascii="Times New Roman" w:hAnsi="Times New Roman" w:cs="Times New Roman"/>
          <w:b/>
          <w:sz w:val="24"/>
          <w:szCs w:val="24"/>
          <w:highlight w:val="yellow"/>
          <w:vertAlign w:val="superscript"/>
        </w:rPr>
        <w:t>st</w:t>
      </w:r>
    </w:p>
    <w:p w:rsidR="006B4D91" w:rsidRDefault="006B4D91" w:rsidP="000915B5">
      <w:pPr>
        <w:spacing w:line="360" w:lineRule="auto"/>
        <w:jc w:val="both"/>
        <w:rPr>
          <w:rFonts w:ascii="Times New Roman" w:hAnsi="Times New Roman" w:cs="Times New Roman"/>
          <w:b/>
          <w:sz w:val="24"/>
          <w:szCs w:val="24"/>
        </w:rPr>
      </w:pPr>
      <w:r w:rsidRPr="006B4D91">
        <w:rPr>
          <w:rFonts w:ascii="Times New Roman" w:hAnsi="Times New Roman" w:cs="Times New Roman"/>
          <w:b/>
          <w:sz w:val="24"/>
          <w:szCs w:val="24"/>
        </w:rPr>
        <w:t>1. What do you mean by Normalizat</w:t>
      </w:r>
      <w:r>
        <w:rPr>
          <w:rFonts w:ascii="Times New Roman" w:hAnsi="Times New Roman" w:cs="Times New Roman"/>
          <w:b/>
          <w:sz w:val="24"/>
          <w:szCs w:val="24"/>
        </w:rPr>
        <w:t xml:space="preserve">ion? How BCNF is different from </w:t>
      </w:r>
      <w:r w:rsidRPr="006B4D91">
        <w:rPr>
          <w:rFonts w:ascii="Times New Roman" w:hAnsi="Times New Roman" w:cs="Times New Roman"/>
          <w:b/>
          <w:sz w:val="24"/>
          <w:szCs w:val="24"/>
        </w:rPr>
        <w:t xml:space="preserve">3NF? </w:t>
      </w:r>
    </w:p>
    <w:p w:rsidR="00812B94" w:rsidRPr="00DF0C67" w:rsidRDefault="00812B94" w:rsidP="000915B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w:t>
      </w:r>
      <w:r w:rsidRPr="00DF0C67">
        <w:rPr>
          <w:rFonts w:ascii="Times New Roman" w:hAnsi="Times New Roman" w:cs="Times New Roman"/>
          <w:b/>
          <w:sz w:val="24"/>
          <w:szCs w:val="24"/>
        </w:rPr>
        <w:t xml:space="preserve">Introduction: </w:t>
      </w:r>
      <w:r w:rsidRPr="00DF0C67">
        <w:rPr>
          <w:rFonts w:ascii="Times New Roman" w:hAnsi="Times New Roman" w:cs="Times New Roman"/>
          <w:sz w:val="24"/>
          <w:szCs w:val="24"/>
        </w:rPr>
        <w:t xml:space="preserve">Normalisation comprises of various set of rules which are used to make sure that the database relations are fully normalised by listing the functional dependencies and decomposing them into smaller, efficient tables. </w:t>
      </w:r>
    </w:p>
    <w:p w:rsidR="006053A2" w:rsidRDefault="00812B94" w:rsidP="006053A2">
      <w:pPr>
        <w:shd w:val="clear" w:color="auto" w:fill="FFFFFF"/>
        <w:spacing w:after="0" w:line="240" w:lineRule="auto"/>
        <w:jc w:val="center"/>
        <w:rPr>
          <w:rFonts w:ascii="Arial" w:hAnsi="Arial"/>
          <w:color w:val="222222"/>
        </w:rPr>
      </w:pPr>
      <w:r w:rsidRPr="00DF0C67">
        <w:rPr>
          <w:rFonts w:ascii="Times New Roman" w:hAnsi="Times New Roman" w:cs="Times New Roman"/>
          <w:b/>
          <w:sz w:val="24"/>
          <w:szCs w:val="24"/>
        </w:rPr>
        <w:t xml:space="preserve">Normalisation primarily </w:t>
      </w:r>
      <w:proofErr w:type="gramStart"/>
      <w:r w:rsidR="006053A2">
        <w:rPr>
          <w:rFonts w:ascii="Georgia" w:hAnsi="Georgia"/>
          <w:color w:val="000000"/>
          <w:sz w:val="33"/>
          <w:szCs w:val="33"/>
          <w:shd w:val="clear" w:color="auto" w:fill="FF0000"/>
        </w:rPr>
        <w:t>Its</w:t>
      </w:r>
      <w:proofErr w:type="gramEnd"/>
      <w:r w:rsidR="006053A2">
        <w:rPr>
          <w:rFonts w:ascii="Georgia" w:hAnsi="Georgia"/>
          <w:color w:val="000000"/>
          <w:sz w:val="33"/>
          <w:szCs w:val="33"/>
          <w:shd w:val="clear" w:color="auto" w:fill="FF0000"/>
        </w:rPr>
        <w:t xml:space="preserve"> Half solved only</w:t>
      </w:r>
    </w:p>
    <w:p w:rsidR="006053A2" w:rsidRDefault="006053A2" w:rsidP="006053A2">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Buy Complete from our online store</w:t>
      </w:r>
    </w:p>
    <w:p w:rsidR="006053A2" w:rsidRDefault="006053A2" w:rsidP="006053A2">
      <w:pPr>
        <w:shd w:val="clear" w:color="auto" w:fill="FFFFFF"/>
        <w:spacing w:after="0" w:line="240" w:lineRule="auto"/>
        <w:jc w:val="center"/>
        <w:rPr>
          <w:rFonts w:ascii="Georgia" w:hAnsi="Georgia"/>
          <w:color w:val="222222"/>
          <w:sz w:val="33"/>
          <w:szCs w:val="33"/>
          <w:shd w:val="clear" w:color="auto" w:fill="FFFF00"/>
        </w:rPr>
      </w:pPr>
    </w:p>
    <w:p w:rsidR="006053A2" w:rsidRDefault="006053A2" w:rsidP="006053A2">
      <w:pPr>
        <w:shd w:val="clear" w:color="auto" w:fill="FFFFFF"/>
        <w:spacing w:after="0" w:line="240" w:lineRule="auto"/>
        <w:jc w:val="center"/>
        <w:rPr>
          <w:rFonts w:ascii="Georgia" w:hAnsi="Georgia"/>
          <w:color w:val="222222"/>
          <w:sz w:val="33"/>
          <w:szCs w:val="33"/>
          <w:shd w:val="clear" w:color="auto" w:fill="FFFF00"/>
        </w:rPr>
      </w:pPr>
      <w:hyperlink r:id="rId5" w:history="1">
        <w:r>
          <w:rPr>
            <w:rStyle w:val="Hyperlink"/>
            <w:rFonts w:ascii="Georgia" w:eastAsiaTheme="majorEastAsia" w:hAnsi="Georgia"/>
            <w:sz w:val="33"/>
            <w:szCs w:val="33"/>
            <w:shd w:val="clear" w:color="auto" w:fill="FFFF00"/>
          </w:rPr>
          <w:t>https://smuassignment.in/online-store/</w:t>
        </w:r>
      </w:hyperlink>
    </w:p>
    <w:p w:rsidR="006053A2" w:rsidRDefault="006053A2" w:rsidP="006053A2">
      <w:pPr>
        <w:shd w:val="clear" w:color="auto" w:fill="FFFFFF"/>
        <w:spacing w:after="0" w:line="240" w:lineRule="auto"/>
        <w:jc w:val="center"/>
        <w:rPr>
          <w:rFonts w:ascii="Calibri" w:hAnsi="Calibri"/>
          <w:color w:val="222222"/>
        </w:rPr>
      </w:pPr>
      <w:r>
        <w:rPr>
          <w:rFonts w:ascii="Georgia" w:hAnsi="Georgia"/>
          <w:color w:val="222222"/>
          <w:sz w:val="33"/>
          <w:szCs w:val="33"/>
          <w:shd w:val="clear" w:color="auto" w:fill="FFFF00"/>
        </w:rPr>
        <w:t>  </w:t>
      </w:r>
    </w:p>
    <w:p w:rsidR="006053A2" w:rsidRDefault="006053A2" w:rsidP="006053A2">
      <w:pPr>
        <w:shd w:val="clear" w:color="auto" w:fill="FFFFFF"/>
        <w:spacing w:after="0" w:line="240" w:lineRule="auto"/>
        <w:jc w:val="center"/>
        <w:rPr>
          <w:rFonts w:ascii="Georgia" w:hAnsi="Georgia"/>
          <w:b/>
          <w:bCs/>
          <w:color w:val="222222"/>
          <w:sz w:val="33"/>
          <w:szCs w:val="33"/>
          <w:shd w:val="clear" w:color="auto" w:fill="FFFF00"/>
        </w:rPr>
      </w:pPr>
      <w:r>
        <w:rPr>
          <w:rFonts w:ascii="Georgia" w:hAnsi="Georgia"/>
          <w:color w:val="222222"/>
          <w:sz w:val="33"/>
          <w:szCs w:val="33"/>
          <w:shd w:val="clear" w:color="auto" w:fill="FFFF00"/>
        </w:rPr>
        <w:t>MUJ Fully solved assignment available for</w:t>
      </w:r>
      <w:r>
        <w:rPr>
          <w:rFonts w:ascii="Georgia" w:hAnsi="Georgia"/>
          <w:b/>
          <w:bCs/>
          <w:color w:val="222222"/>
          <w:sz w:val="33"/>
          <w:szCs w:val="33"/>
          <w:shd w:val="clear" w:color="auto" w:fill="FFFF00"/>
        </w:rPr>
        <w:t> session Jan/Feb 2022,</w:t>
      </w:r>
    </w:p>
    <w:p w:rsidR="006053A2" w:rsidRDefault="006053A2" w:rsidP="006053A2">
      <w:pPr>
        <w:shd w:val="clear" w:color="auto" w:fill="FFFFFF"/>
        <w:spacing w:after="0" w:line="240" w:lineRule="auto"/>
        <w:jc w:val="center"/>
        <w:rPr>
          <w:rFonts w:ascii="Arial" w:hAnsi="Arial"/>
          <w:color w:val="222222"/>
        </w:rPr>
      </w:pPr>
    </w:p>
    <w:p w:rsidR="006053A2" w:rsidRDefault="006053A2" w:rsidP="006053A2">
      <w:pPr>
        <w:shd w:val="clear" w:color="auto" w:fill="FFFFFF"/>
        <w:spacing w:after="0" w:line="240" w:lineRule="auto"/>
        <w:jc w:val="center"/>
        <w:rPr>
          <w:rFonts w:ascii="Calibri" w:hAnsi="Calibri"/>
          <w:color w:val="500050"/>
        </w:rPr>
      </w:pPr>
      <w:r>
        <w:rPr>
          <w:rFonts w:ascii="Georgia" w:hAnsi="Georgia"/>
          <w:color w:val="500050"/>
          <w:sz w:val="33"/>
          <w:szCs w:val="33"/>
        </w:rPr>
        <w:t>Lowest price guarantee with quality.</w:t>
      </w:r>
    </w:p>
    <w:p w:rsidR="006053A2" w:rsidRDefault="006053A2" w:rsidP="006053A2">
      <w:pPr>
        <w:shd w:val="clear" w:color="auto" w:fill="FFFFFF"/>
        <w:spacing w:after="0" w:line="240" w:lineRule="auto"/>
        <w:jc w:val="center"/>
        <w:rPr>
          <w:rFonts w:ascii="Arial" w:hAnsi="Arial"/>
          <w:color w:val="500050"/>
        </w:rPr>
      </w:pPr>
      <w:proofErr w:type="gramStart"/>
      <w:r>
        <w:rPr>
          <w:rFonts w:ascii="Georgia" w:hAnsi="Georgia"/>
          <w:color w:val="500050"/>
          <w:sz w:val="33"/>
          <w:szCs w:val="33"/>
        </w:rPr>
        <w:t>Charges</w:t>
      </w:r>
      <w:r>
        <w:rPr>
          <w:rFonts w:ascii="Georgia" w:hAnsi="Georgia"/>
          <w:b/>
          <w:bCs/>
          <w:color w:val="500050"/>
          <w:sz w:val="33"/>
          <w:szCs w:val="33"/>
          <w:shd w:val="clear" w:color="auto" w:fill="FFFF00"/>
        </w:rPr>
        <w:t> INR 200 only per assignment.</w:t>
      </w:r>
      <w:proofErr w:type="gramEnd"/>
      <w:r>
        <w:rPr>
          <w:rFonts w:ascii="Georgia" w:hAnsi="Georgia"/>
          <w:b/>
          <w:bCs/>
          <w:color w:val="500050"/>
          <w:sz w:val="33"/>
          <w:szCs w:val="33"/>
          <w:shd w:val="clear" w:color="auto" w:fill="FFFF00"/>
        </w:rPr>
        <w:t> </w:t>
      </w:r>
      <w:r>
        <w:rPr>
          <w:rFonts w:ascii="Georgia" w:hAnsi="Georgia"/>
          <w:color w:val="500050"/>
          <w:sz w:val="33"/>
          <w:szCs w:val="33"/>
        </w:rPr>
        <w:t xml:space="preserve">For more information you can get via mail or </w:t>
      </w:r>
      <w:proofErr w:type="spellStart"/>
      <w:r>
        <w:rPr>
          <w:rFonts w:ascii="Georgia" w:hAnsi="Georgia"/>
          <w:color w:val="500050"/>
          <w:sz w:val="33"/>
          <w:szCs w:val="33"/>
        </w:rPr>
        <w:t>Whats</w:t>
      </w:r>
      <w:proofErr w:type="spellEnd"/>
      <w:r>
        <w:rPr>
          <w:rFonts w:ascii="Georgia" w:hAnsi="Georgia"/>
          <w:color w:val="500050"/>
          <w:sz w:val="33"/>
          <w:szCs w:val="33"/>
        </w:rPr>
        <w:t xml:space="preserve"> app also</w:t>
      </w:r>
    </w:p>
    <w:p w:rsidR="006053A2" w:rsidRDefault="006053A2" w:rsidP="006053A2">
      <w:pPr>
        <w:shd w:val="clear" w:color="auto" w:fill="FFFFFF"/>
        <w:spacing w:after="0" w:line="240" w:lineRule="auto"/>
        <w:jc w:val="center"/>
        <w:rPr>
          <w:rFonts w:ascii="Calibri" w:hAnsi="Calibri"/>
          <w:color w:val="500050"/>
        </w:rPr>
      </w:pPr>
      <w:r>
        <w:rPr>
          <w:rFonts w:ascii="Georgia" w:hAnsi="Georgia"/>
          <w:color w:val="500050"/>
          <w:sz w:val="33"/>
          <w:szCs w:val="33"/>
        </w:rPr>
        <w:br/>
      </w:r>
      <w:r>
        <w:rPr>
          <w:rFonts w:ascii="Georgia" w:hAnsi="Georgia"/>
          <w:color w:val="500050"/>
          <w:sz w:val="33"/>
          <w:szCs w:val="33"/>
          <w:shd w:val="clear" w:color="auto" w:fill="FF0000"/>
        </w:rPr>
        <w:t>Mail id is </w:t>
      </w:r>
      <w:hyperlink r:id="rId6" w:tgtFrame="_blank" w:history="1">
        <w:r>
          <w:rPr>
            <w:rStyle w:val="Hyperlink"/>
            <w:rFonts w:ascii="Georgia" w:eastAsiaTheme="majorEastAsia" w:hAnsi="Georgia"/>
            <w:sz w:val="33"/>
          </w:rPr>
          <w:t>aapkieducation@gmail.com</w:t>
        </w:r>
      </w:hyperlink>
    </w:p>
    <w:p w:rsidR="006053A2" w:rsidRDefault="006053A2" w:rsidP="006053A2">
      <w:pPr>
        <w:shd w:val="clear" w:color="auto" w:fill="FFFFFF"/>
        <w:spacing w:after="0" w:line="240" w:lineRule="auto"/>
        <w:jc w:val="center"/>
        <w:rPr>
          <w:color w:val="500050"/>
        </w:rPr>
      </w:pPr>
      <w:r>
        <w:rPr>
          <w:rFonts w:ascii="Georgia" w:hAnsi="Georgia"/>
          <w:color w:val="500050"/>
          <w:sz w:val="33"/>
          <w:szCs w:val="33"/>
        </w:rPr>
        <w:t> </w:t>
      </w:r>
    </w:p>
    <w:p w:rsidR="006053A2" w:rsidRDefault="006053A2" w:rsidP="006053A2">
      <w:pPr>
        <w:shd w:val="clear" w:color="auto" w:fill="FFFFFF"/>
        <w:spacing w:after="0" w:line="240" w:lineRule="auto"/>
        <w:jc w:val="center"/>
        <w:rPr>
          <w:color w:val="500050"/>
        </w:rPr>
      </w:pPr>
      <w:r>
        <w:rPr>
          <w:rFonts w:ascii="Georgia" w:hAnsi="Georgia"/>
          <w:color w:val="500050"/>
          <w:sz w:val="33"/>
          <w:szCs w:val="33"/>
        </w:rPr>
        <w:t>Our </w:t>
      </w:r>
      <w:r>
        <w:rPr>
          <w:rFonts w:ascii="Georgia" w:hAnsi="Georgia"/>
          <w:color w:val="500050"/>
          <w:sz w:val="33"/>
          <w:szCs w:val="33"/>
          <w:shd w:val="clear" w:color="auto" w:fill="00FF00"/>
        </w:rPr>
        <w:t>website </w:t>
      </w:r>
      <w:r>
        <w:rPr>
          <w:rFonts w:ascii="Georgia" w:hAnsi="Georgia"/>
          <w:sz w:val="33"/>
          <w:shd w:val="clear" w:color="auto" w:fill="00FF00"/>
        </w:rPr>
        <w:t>www.smuassignment.in</w:t>
      </w:r>
    </w:p>
    <w:p w:rsidR="006053A2" w:rsidRDefault="006053A2" w:rsidP="006053A2">
      <w:pPr>
        <w:shd w:val="clear" w:color="auto" w:fill="FFFFFF"/>
        <w:spacing w:after="0" w:line="240" w:lineRule="auto"/>
        <w:jc w:val="center"/>
        <w:rPr>
          <w:color w:val="500050"/>
        </w:rPr>
      </w:pPr>
      <w:r>
        <w:rPr>
          <w:rFonts w:ascii="Georgia" w:hAnsi="Georgia"/>
          <w:color w:val="500050"/>
          <w:sz w:val="33"/>
          <w:szCs w:val="33"/>
        </w:rPr>
        <w:t>After mail, we will reply you instant or maximum</w:t>
      </w:r>
    </w:p>
    <w:p w:rsidR="006053A2" w:rsidRDefault="006053A2" w:rsidP="006053A2">
      <w:pPr>
        <w:shd w:val="clear" w:color="auto" w:fill="FFFFFF"/>
        <w:spacing w:after="0" w:line="240" w:lineRule="auto"/>
        <w:jc w:val="center"/>
        <w:rPr>
          <w:color w:val="500050"/>
        </w:rPr>
      </w:pPr>
      <w:proofErr w:type="gramStart"/>
      <w:r>
        <w:rPr>
          <w:rFonts w:ascii="Georgia" w:hAnsi="Georgia"/>
          <w:color w:val="500050"/>
          <w:sz w:val="33"/>
          <w:szCs w:val="33"/>
        </w:rPr>
        <w:t>1 hour.</w:t>
      </w:r>
      <w:proofErr w:type="gramEnd"/>
    </w:p>
    <w:p w:rsidR="006053A2" w:rsidRDefault="006053A2" w:rsidP="006053A2">
      <w:pPr>
        <w:shd w:val="clear" w:color="auto" w:fill="FFFFFF"/>
        <w:spacing w:after="0" w:line="240" w:lineRule="auto"/>
        <w:jc w:val="center"/>
        <w:rPr>
          <w:color w:val="500050"/>
        </w:rPr>
      </w:pPr>
      <w:r>
        <w:rPr>
          <w:rFonts w:ascii="Georgia" w:hAnsi="Georgia"/>
          <w:color w:val="500050"/>
          <w:sz w:val="33"/>
          <w:szCs w:val="33"/>
        </w:rPr>
        <w:t>Otherwise you can</w:t>
      </w:r>
      <w:r>
        <w:rPr>
          <w:color w:val="500050"/>
        </w:rPr>
        <w:t> </w:t>
      </w:r>
      <w:r>
        <w:rPr>
          <w:rFonts w:ascii="Georgia" w:hAnsi="Georgia"/>
          <w:color w:val="500050"/>
          <w:sz w:val="33"/>
          <w:szCs w:val="33"/>
        </w:rPr>
        <w:t>also contact on our</w:t>
      </w:r>
    </w:p>
    <w:p w:rsidR="006053A2" w:rsidRDefault="006053A2" w:rsidP="006053A2">
      <w:pPr>
        <w:shd w:val="clear" w:color="auto" w:fill="FFFFFF"/>
        <w:spacing w:after="0" w:line="240" w:lineRule="auto"/>
        <w:jc w:val="center"/>
        <w:rPr>
          <w:color w:val="500050"/>
        </w:rPr>
      </w:pPr>
      <w:proofErr w:type="spellStart"/>
      <w:proofErr w:type="gramStart"/>
      <w:r>
        <w:rPr>
          <w:rFonts w:ascii="Georgia" w:hAnsi="Georgia"/>
          <w:color w:val="500050"/>
          <w:sz w:val="33"/>
          <w:szCs w:val="33"/>
          <w:shd w:val="clear" w:color="auto" w:fill="FF0000"/>
        </w:rPr>
        <w:t>whatsapp</w:t>
      </w:r>
      <w:proofErr w:type="spellEnd"/>
      <w:proofErr w:type="gramEnd"/>
      <w:r>
        <w:rPr>
          <w:rFonts w:ascii="Georgia" w:hAnsi="Georgia"/>
          <w:color w:val="500050"/>
          <w:sz w:val="33"/>
          <w:szCs w:val="33"/>
          <w:shd w:val="clear" w:color="auto" w:fill="FF0000"/>
        </w:rPr>
        <w:t xml:space="preserve"> no 8791490301.</w:t>
      </w:r>
    </w:p>
    <w:p w:rsidR="00812B94" w:rsidRPr="00812B94" w:rsidRDefault="00812B94" w:rsidP="006053A2">
      <w:pPr>
        <w:spacing w:line="360" w:lineRule="auto"/>
        <w:jc w:val="both"/>
        <w:rPr>
          <w:rFonts w:ascii="Arial" w:hAnsi="Arial" w:cs="Arial"/>
        </w:rPr>
      </w:pPr>
    </w:p>
    <w:p w:rsidR="006B4D91" w:rsidRDefault="006B4D91" w:rsidP="000915B5">
      <w:pPr>
        <w:spacing w:line="360" w:lineRule="auto"/>
        <w:jc w:val="both"/>
        <w:rPr>
          <w:rFonts w:ascii="Times New Roman" w:hAnsi="Times New Roman" w:cs="Times New Roman"/>
          <w:b/>
          <w:sz w:val="24"/>
          <w:szCs w:val="24"/>
        </w:rPr>
      </w:pPr>
      <w:r w:rsidRPr="006B4D91">
        <w:rPr>
          <w:rFonts w:ascii="Times New Roman" w:hAnsi="Times New Roman" w:cs="Times New Roman"/>
          <w:b/>
          <w:sz w:val="24"/>
          <w:szCs w:val="24"/>
        </w:rPr>
        <w:t>2. Explain the concept of serializability and Recoverability. Illustrate how</w:t>
      </w:r>
      <w:r>
        <w:rPr>
          <w:rFonts w:ascii="Times New Roman" w:hAnsi="Times New Roman" w:cs="Times New Roman"/>
          <w:b/>
          <w:sz w:val="24"/>
          <w:szCs w:val="24"/>
        </w:rPr>
        <w:t xml:space="preserve"> </w:t>
      </w:r>
      <w:r w:rsidRPr="006B4D91">
        <w:rPr>
          <w:rFonts w:ascii="Times New Roman" w:hAnsi="Times New Roman" w:cs="Times New Roman"/>
          <w:b/>
          <w:sz w:val="24"/>
          <w:szCs w:val="24"/>
        </w:rPr>
        <w:t xml:space="preserve">to manage rollbacks by locking. </w:t>
      </w:r>
    </w:p>
    <w:p w:rsidR="00BC1140" w:rsidRDefault="00DF0C67" w:rsidP="006053A2">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Ans: </w:t>
      </w:r>
      <w:r w:rsidR="00BC1140">
        <w:rPr>
          <w:rFonts w:ascii="Times New Roman" w:hAnsi="Times New Roman" w:cs="Times New Roman"/>
          <w:b/>
          <w:sz w:val="24"/>
          <w:szCs w:val="24"/>
        </w:rPr>
        <w:t xml:space="preserve">Introduction: </w:t>
      </w:r>
      <w:r w:rsidR="00F22A15">
        <w:rPr>
          <w:rFonts w:ascii="Times New Roman" w:hAnsi="Times New Roman" w:cs="Times New Roman"/>
          <w:sz w:val="24"/>
          <w:szCs w:val="24"/>
        </w:rPr>
        <w:t>Serializ</w:t>
      </w:r>
      <w:r w:rsidR="00BC1140" w:rsidRPr="00BC1140">
        <w:rPr>
          <w:rFonts w:ascii="Times New Roman" w:hAnsi="Times New Roman" w:cs="Times New Roman"/>
          <w:sz w:val="24"/>
          <w:szCs w:val="24"/>
        </w:rPr>
        <w:t xml:space="preserve">ability is the main criterion for the accuracy of simultaneous transactions executions and a main objective for concurrency control. In the context of data storage and communication, serialisability is the process of converting a data structure into a format that can be </w:t>
      </w:r>
    </w:p>
    <w:p w:rsidR="006053A2" w:rsidRPr="00BC1140" w:rsidRDefault="006053A2" w:rsidP="006053A2">
      <w:pPr>
        <w:spacing w:line="360" w:lineRule="auto"/>
        <w:jc w:val="both"/>
        <w:rPr>
          <w:rFonts w:ascii="Times New Roman" w:hAnsi="Times New Roman" w:cs="Times New Roman"/>
          <w:sz w:val="24"/>
          <w:szCs w:val="24"/>
        </w:rPr>
      </w:pPr>
    </w:p>
    <w:p w:rsidR="006B4D91" w:rsidRDefault="006B4D91" w:rsidP="000915B5">
      <w:pPr>
        <w:spacing w:line="360" w:lineRule="auto"/>
        <w:jc w:val="both"/>
        <w:rPr>
          <w:rFonts w:ascii="Times New Roman" w:hAnsi="Times New Roman" w:cs="Times New Roman"/>
          <w:b/>
          <w:sz w:val="24"/>
          <w:szCs w:val="24"/>
        </w:rPr>
      </w:pPr>
      <w:r w:rsidRPr="006B4D91">
        <w:rPr>
          <w:rFonts w:ascii="Times New Roman" w:hAnsi="Times New Roman" w:cs="Times New Roman"/>
          <w:b/>
          <w:sz w:val="24"/>
          <w:szCs w:val="24"/>
        </w:rPr>
        <w:t>3. What do you mean by the data model? Expl</w:t>
      </w:r>
      <w:r>
        <w:rPr>
          <w:rFonts w:ascii="Times New Roman" w:hAnsi="Times New Roman" w:cs="Times New Roman"/>
          <w:b/>
          <w:sz w:val="24"/>
          <w:szCs w:val="24"/>
        </w:rPr>
        <w:t xml:space="preserve">ain different types of the data </w:t>
      </w:r>
      <w:r w:rsidRPr="006B4D91">
        <w:rPr>
          <w:rFonts w:ascii="Times New Roman" w:hAnsi="Times New Roman" w:cs="Times New Roman"/>
          <w:b/>
          <w:sz w:val="24"/>
          <w:szCs w:val="24"/>
        </w:rPr>
        <w:t xml:space="preserve">model by giving a suitable example. </w:t>
      </w:r>
    </w:p>
    <w:p w:rsidR="006B4D91" w:rsidRDefault="00F22A15" w:rsidP="006053A2">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Introduction: </w:t>
      </w:r>
      <w:r w:rsidRPr="00F22A15">
        <w:rPr>
          <w:rFonts w:ascii="Times New Roman" w:hAnsi="Times New Roman" w:cs="Times New Roman"/>
          <w:sz w:val="24"/>
          <w:szCs w:val="24"/>
        </w:rPr>
        <w:t xml:space="preserve">A data model is defined as an organisation of the real world objects (entities), restrictions on them, and the relationships between the objects. A database language </w:t>
      </w:r>
      <w:proofErr w:type="gramStart"/>
      <w:r w:rsidRPr="00F22A15">
        <w:rPr>
          <w:rFonts w:ascii="Times New Roman" w:hAnsi="Times New Roman" w:cs="Times New Roman"/>
          <w:sz w:val="24"/>
          <w:szCs w:val="24"/>
        </w:rPr>
        <w:t>is considered</w:t>
      </w:r>
      <w:proofErr w:type="gramEnd"/>
      <w:r w:rsidRPr="00F22A15">
        <w:rPr>
          <w:rFonts w:ascii="Times New Roman" w:hAnsi="Times New Roman" w:cs="Times New Roman"/>
          <w:sz w:val="24"/>
          <w:szCs w:val="24"/>
        </w:rPr>
        <w:t xml:space="preserve"> as a tangible syntax for a data </w:t>
      </w:r>
    </w:p>
    <w:p w:rsidR="006053A2" w:rsidRPr="000915B5" w:rsidRDefault="006053A2" w:rsidP="006053A2">
      <w:pPr>
        <w:spacing w:line="360" w:lineRule="auto"/>
        <w:jc w:val="both"/>
        <w:rPr>
          <w:rFonts w:ascii="Times New Roman" w:hAnsi="Times New Roman" w:cs="Times New Roman"/>
          <w:sz w:val="24"/>
          <w:szCs w:val="24"/>
        </w:rPr>
      </w:pPr>
    </w:p>
    <w:p w:rsidR="006B4D91" w:rsidRPr="006B4D91" w:rsidRDefault="00DD743A" w:rsidP="000915B5">
      <w:pPr>
        <w:spacing w:line="360" w:lineRule="auto"/>
        <w:jc w:val="center"/>
        <w:rPr>
          <w:rFonts w:ascii="Times New Roman" w:hAnsi="Times New Roman" w:cs="Times New Roman"/>
          <w:b/>
          <w:color w:val="000000" w:themeColor="text1"/>
          <w:sz w:val="24"/>
          <w:szCs w:val="24"/>
        </w:rPr>
      </w:pPr>
      <w:r w:rsidRPr="000C62FF">
        <w:rPr>
          <w:rFonts w:ascii="Times New Roman" w:hAnsi="Times New Roman" w:cs="Times New Roman"/>
          <w:b/>
          <w:sz w:val="24"/>
          <w:szCs w:val="24"/>
          <w:highlight w:val="yellow"/>
        </w:rPr>
        <w:t>Assignment</w:t>
      </w:r>
      <w:r>
        <w:rPr>
          <w:rFonts w:ascii="Times New Roman" w:hAnsi="Times New Roman" w:cs="Times New Roman"/>
          <w:b/>
          <w:sz w:val="24"/>
          <w:szCs w:val="24"/>
          <w:highlight w:val="yellow"/>
        </w:rPr>
        <w:t xml:space="preserve"> </w:t>
      </w:r>
      <w:r w:rsidR="006B4D91" w:rsidRPr="006B4D91">
        <w:rPr>
          <w:rFonts w:ascii="Times New Roman" w:hAnsi="Times New Roman" w:cs="Times New Roman"/>
          <w:b/>
          <w:color w:val="000000" w:themeColor="text1"/>
          <w:sz w:val="24"/>
          <w:szCs w:val="24"/>
          <w:highlight w:val="yellow"/>
        </w:rPr>
        <w:t>Set – II</w:t>
      </w:r>
    </w:p>
    <w:p w:rsidR="006B4D91" w:rsidRDefault="006B4D91" w:rsidP="000915B5">
      <w:pPr>
        <w:spacing w:line="360" w:lineRule="auto"/>
        <w:jc w:val="both"/>
        <w:rPr>
          <w:rFonts w:ascii="Times New Roman" w:hAnsi="Times New Roman" w:cs="Times New Roman"/>
          <w:b/>
          <w:sz w:val="24"/>
          <w:szCs w:val="24"/>
        </w:rPr>
      </w:pPr>
      <w:r w:rsidRPr="006B4D91">
        <w:rPr>
          <w:rFonts w:ascii="Times New Roman" w:hAnsi="Times New Roman" w:cs="Times New Roman"/>
          <w:b/>
          <w:sz w:val="24"/>
          <w:szCs w:val="24"/>
        </w:rPr>
        <w:t>4. Explain the concept of database recovery management.</w:t>
      </w:r>
      <w:r>
        <w:rPr>
          <w:rFonts w:ascii="Times New Roman" w:hAnsi="Times New Roman" w:cs="Times New Roman"/>
          <w:b/>
          <w:sz w:val="24"/>
          <w:szCs w:val="24"/>
        </w:rPr>
        <w:t xml:space="preserve"> Discuss the </w:t>
      </w:r>
      <w:r w:rsidRPr="006B4D91">
        <w:rPr>
          <w:rFonts w:ascii="Times New Roman" w:hAnsi="Times New Roman" w:cs="Times New Roman"/>
          <w:b/>
          <w:sz w:val="24"/>
          <w:szCs w:val="24"/>
        </w:rPr>
        <w:t xml:space="preserve">different levels of backup used for recovering data. </w:t>
      </w:r>
    </w:p>
    <w:p w:rsidR="00F22A15" w:rsidRDefault="00F22A15" w:rsidP="000915B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Introduction: </w:t>
      </w:r>
      <w:r w:rsidRPr="00F22A15">
        <w:rPr>
          <w:rFonts w:ascii="Times New Roman" w:hAnsi="Times New Roman" w:cs="Times New Roman"/>
          <w:sz w:val="24"/>
          <w:szCs w:val="24"/>
        </w:rPr>
        <w:t xml:space="preserve">Database Recovery is concerned with the restoring of the database to an accurate state in the occurrence of a failure. There are numerous storage devices that hold data. They are main memory, magnetic disk, magnetic tape and optical disks. The DBMS needs recovery on the different types of failures defined as below: </w:t>
      </w:r>
    </w:p>
    <w:p w:rsidR="00F22A15" w:rsidRDefault="00F22A15" w:rsidP="000915B5">
      <w:pPr>
        <w:spacing w:line="360" w:lineRule="auto"/>
        <w:jc w:val="both"/>
        <w:rPr>
          <w:rFonts w:ascii="Times New Roman" w:hAnsi="Times New Roman" w:cs="Times New Roman"/>
          <w:sz w:val="24"/>
          <w:szCs w:val="24"/>
        </w:rPr>
      </w:pPr>
      <w:r w:rsidRPr="00F22A15">
        <w:rPr>
          <w:rFonts w:ascii="Times New Roman" w:hAnsi="Times New Roman" w:cs="Times New Roman"/>
          <w:sz w:val="24"/>
          <w:szCs w:val="24"/>
        </w:rPr>
        <w:t xml:space="preserve">1. System crashes (Software &amp; Hardware) </w:t>
      </w:r>
    </w:p>
    <w:p w:rsidR="00F22A15" w:rsidRDefault="00F22A15" w:rsidP="006053A2">
      <w:pPr>
        <w:spacing w:line="360" w:lineRule="auto"/>
        <w:jc w:val="both"/>
        <w:rPr>
          <w:rFonts w:ascii="Times New Roman" w:hAnsi="Times New Roman" w:cs="Times New Roman"/>
          <w:sz w:val="24"/>
          <w:szCs w:val="24"/>
        </w:rPr>
      </w:pPr>
      <w:r w:rsidRPr="00F22A15">
        <w:rPr>
          <w:rFonts w:ascii="Times New Roman" w:hAnsi="Times New Roman" w:cs="Times New Roman"/>
          <w:sz w:val="24"/>
          <w:szCs w:val="24"/>
        </w:rPr>
        <w:t xml:space="preserve">2. Media </w:t>
      </w:r>
    </w:p>
    <w:p w:rsidR="006053A2" w:rsidRPr="002A0887" w:rsidRDefault="006053A2" w:rsidP="006053A2">
      <w:pPr>
        <w:spacing w:line="360" w:lineRule="auto"/>
        <w:jc w:val="both"/>
        <w:rPr>
          <w:rFonts w:ascii="Times New Roman" w:hAnsi="Times New Roman" w:cs="Times New Roman"/>
          <w:sz w:val="24"/>
          <w:szCs w:val="24"/>
        </w:rPr>
      </w:pPr>
    </w:p>
    <w:p w:rsidR="006B4D91" w:rsidRDefault="006B4D91" w:rsidP="000915B5">
      <w:pPr>
        <w:spacing w:line="360" w:lineRule="auto"/>
        <w:jc w:val="both"/>
        <w:rPr>
          <w:rFonts w:ascii="Times New Roman" w:hAnsi="Times New Roman" w:cs="Times New Roman"/>
          <w:b/>
          <w:sz w:val="24"/>
          <w:szCs w:val="24"/>
        </w:rPr>
      </w:pPr>
      <w:r w:rsidRPr="006B4D91">
        <w:rPr>
          <w:rFonts w:ascii="Times New Roman" w:hAnsi="Times New Roman" w:cs="Times New Roman"/>
          <w:b/>
          <w:sz w:val="24"/>
          <w:szCs w:val="24"/>
        </w:rPr>
        <w:t>5. (</w:t>
      </w:r>
      <w:proofErr w:type="gramStart"/>
      <w:r w:rsidRPr="006B4D91">
        <w:rPr>
          <w:rFonts w:ascii="Times New Roman" w:hAnsi="Times New Roman" w:cs="Times New Roman"/>
          <w:b/>
          <w:sz w:val="24"/>
          <w:szCs w:val="24"/>
        </w:rPr>
        <w:t>a</w:t>
      </w:r>
      <w:proofErr w:type="gramEnd"/>
      <w:r w:rsidRPr="006B4D91">
        <w:rPr>
          <w:rFonts w:ascii="Times New Roman" w:hAnsi="Times New Roman" w:cs="Times New Roman"/>
          <w:b/>
          <w:sz w:val="24"/>
          <w:szCs w:val="24"/>
        </w:rPr>
        <w:t>) What is a persistent prog</w:t>
      </w:r>
      <w:r>
        <w:rPr>
          <w:rFonts w:ascii="Times New Roman" w:hAnsi="Times New Roman" w:cs="Times New Roman"/>
          <w:b/>
          <w:sz w:val="24"/>
          <w:szCs w:val="24"/>
        </w:rPr>
        <w:t xml:space="preserve">ramming language? How can it be </w:t>
      </w:r>
      <w:r w:rsidRPr="006B4D91">
        <w:rPr>
          <w:rFonts w:ascii="Times New Roman" w:hAnsi="Times New Roman" w:cs="Times New Roman"/>
          <w:b/>
          <w:sz w:val="24"/>
          <w:szCs w:val="24"/>
        </w:rPr>
        <w:t>differentiated with embedded SQL? Illustrate</w:t>
      </w:r>
    </w:p>
    <w:p w:rsidR="002A0887" w:rsidRDefault="002A0887" w:rsidP="000915B5">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Ans: Introduction: </w:t>
      </w:r>
      <w:r w:rsidRPr="002A0887">
        <w:rPr>
          <w:rFonts w:ascii="Times New Roman" w:hAnsi="Times New Roman" w:cs="Times New Roman"/>
          <w:sz w:val="24"/>
          <w:szCs w:val="24"/>
        </w:rPr>
        <w:t>Persistent data is defined as the data that continue to occur even after program that generated it, has finished. A programming language which is expanded by means of constructs to manage persistent data is known as a persistent programming language.</w:t>
      </w:r>
    </w:p>
    <w:p w:rsidR="000915B5" w:rsidRDefault="002A0887" w:rsidP="006053A2">
      <w:pPr>
        <w:spacing w:line="360" w:lineRule="auto"/>
        <w:jc w:val="both"/>
        <w:rPr>
          <w:rFonts w:ascii="Times New Roman" w:hAnsi="Times New Roman" w:cs="Times New Roman"/>
          <w:color w:val="202124"/>
          <w:sz w:val="24"/>
          <w:szCs w:val="24"/>
          <w:shd w:val="clear" w:color="auto" w:fill="FFFFFF"/>
        </w:rPr>
      </w:pPr>
      <w:r w:rsidRPr="002A0887">
        <w:rPr>
          <w:rFonts w:ascii="Times New Roman" w:hAnsi="Times New Roman" w:cs="Times New Roman"/>
          <w:b/>
          <w:sz w:val="24"/>
          <w:szCs w:val="24"/>
        </w:rPr>
        <w:t xml:space="preserve">Content: </w:t>
      </w:r>
      <w:r w:rsidRPr="002A0887">
        <w:rPr>
          <w:rFonts w:ascii="Times New Roman" w:hAnsi="Times New Roman" w:cs="Times New Roman"/>
          <w:color w:val="202124"/>
          <w:sz w:val="24"/>
          <w:szCs w:val="24"/>
          <w:shd w:val="clear" w:color="auto" w:fill="FFFFFF"/>
        </w:rPr>
        <w:t xml:space="preserve">A </w:t>
      </w:r>
    </w:p>
    <w:p w:rsidR="006053A2" w:rsidRDefault="006053A2" w:rsidP="006053A2">
      <w:pPr>
        <w:spacing w:line="360" w:lineRule="auto"/>
        <w:jc w:val="both"/>
        <w:rPr>
          <w:rFonts w:ascii="Times New Roman" w:hAnsi="Times New Roman" w:cs="Times New Roman"/>
          <w:color w:val="202124"/>
          <w:sz w:val="24"/>
          <w:szCs w:val="24"/>
          <w:shd w:val="clear" w:color="auto" w:fill="FFFFFF"/>
        </w:rPr>
      </w:pPr>
    </w:p>
    <w:p w:rsidR="006053A2" w:rsidRPr="000915B5" w:rsidRDefault="006053A2" w:rsidP="006053A2">
      <w:pPr>
        <w:spacing w:line="360" w:lineRule="auto"/>
        <w:jc w:val="both"/>
        <w:rPr>
          <w:rFonts w:ascii="Times New Roman" w:hAnsi="Times New Roman" w:cs="Times New Roman"/>
          <w:sz w:val="24"/>
          <w:szCs w:val="24"/>
        </w:rPr>
      </w:pPr>
    </w:p>
    <w:p w:rsidR="006B4D91" w:rsidRDefault="006B4D91" w:rsidP="000915B5">
      <w:pPr>
        <w:spacing w:line="360" w:lineRule="auto"/>
        <w:jc w:val="both"/>
        <w:rPr>
          <w:rFonts w:ascii="Times New Roman" w:hAnsi="Times New Roman" w:cs="Times New Roman"/>
          <w:b/>
          <w:sz w:val="24"/>
          <w:szCs w:val="24"/>
        </w:rPr>
      </w:pPr>
      <w:r w:rsidRPr="006B4D91">
        <w:rPr>
          <w:rFonts w:ascii="Times New Roman" w:hAnsi="Times New Roman" w:cs="Times New Roman"/>
          <w:b/>
          <w:sz w:val="24"/>
          <w:szCs w:val="24"/>
        </w:rPr>
        <w:t>6. (</w:t>
      </w:r>
      <w:proofErr w:type="gramStart"/>
      <w:r w:rsidRPr="006B4D91">
        <w:rPr>
          <w:rFonts w:ascii="Times New Roman" w:hAnsi="Times New Roman" w:cs="Times New Roman"/>
          <w:b/>
          <w:sz w:val="24"/>
          <w:szCs w:val="24"/>
        </w:rPr>
        <w:t>a</w:t>
      </w:r>
      <w:proofErr w:type="gramEnd"/>
      <w:r w:rsidRPr="006B4D91">
        <w:rPr>
          <w:rFonts w:ascii="Times New Roman" w:hAnsi="Times New Roman" w:cs="Times New Roman"/>
          <w:b/>
          <w:sz w:val="24"/>
          <w:szCs w:val="24"/>
        </w:rPr>
        <w:t>) Differentiate between RDBMS, OODBMS and ORDBMS</w:t>
      </w:r>
    </w:p>
    <w:p w:rsidR="00D56C0C" w:rsidRPr="006B4D91" w:rsidRDefault="002A0887" w:rsidP="000915B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Ans: </w:t>
      </w:r>
      <w:r w:rsidR="008816C1">
        <w:rPr>
          <w:rFonts w:ascii="Times New Roman" w:hAnsi="Times New Roman" w:cs="Times New Roman"/>
          <w:b/>
          <w:sz w:val="24"/>
          <w:szCs w:val="24"/>
        </w:rPr>
        <w:t xml:space="preserve">Introduction: </w:t>
      </w:r>
    </w:p>
    <w:tbl>
      <w:tblPr>
        <w:tblStyle w:val="TableGrid"/>
        <w:tblW w:w="0" w:type="auto"/>
        <w:tblLook w:val="04A0"/>
      </w:tblPr>
      <w:tblGrid>
        <w:gridCol w:w="2394"/>
        <w:gridCol w:w="2394"/>
        <w:gridCol w:w="2394"/>
        <w:gridCol w:w="2394"/>
      </w:tblGrid>
      <w:tr w:rsidR="00D56C0C" w:rsidTr="00245294">
        <w:trPr>
          <w:trHeight w:val="737"/>
        </w:trPr>
        <w:tc>
          <w:tcPr>
            <w:tcW w:w="2394" w:type="dxa"/>
          </w:tcPr>
          <w:p w:rsidR="00D56C0C" w:rsidRPr="00245294" w:rsidRDefault="00D56C0C" w:rsidP="000915B5">
            <w:pPr>
              <w:spacing w:line="360" w:lineRule="auto"/>
              <w:jc w:val="center"/>
              <w:rPr>
                <w:rFonts w:ascii="Times New Roman" w:hAnsi="Times New Roman" w:cs="Times New Roman"/>
                <w:b/>
                <w:sz w:val="24"/>
                <w:szCs w:val="24"/>
              </w:rPr>
            </w:pPr>
            <w:r w:rsidRPr="00245294">
              <w:rPr>
                <w:rFonts w:ascii="Times New Roman" w:hAnsi="Times New Roman" w:cs="Times New Roman"/>
                <w:b/>
                <w:bCs/>
                <w:sz w:val="24"/>
                <w:szCs w:val="24"/>
              </w:rPr>
              <w:t>Criteria</w:t>
            </w:r>
          </w:p>
        </w:tc>
        <w:tc>
          <w:tcPr>
            <w:tcW w:w="2394" w:type="dxa"/>
          </w:tcPr>
          <w:p w:rsidR="00D56C0C" w:rsidRPr="00245294" w:rsidRDefault="00D56C0C" w:rsidP="000915B5">
            <w:pPr>
              <w:spacing w:line="360" w:lineRule="auto"/>
              <w:jc w:val="center"/>
              <w:rPr>
                <w:rFonts w:ascii="Times New Roman" w:hAnsi="Times New Roman" w:cs="Times New Roman"/>
                <w:b/>
                <w:sz w:val="24"/>
                <w:szCs w:val="24"/>
              </w:rPr>
            </w:pPr>
            <w:r w:rsidRPr="00245294">
              <w:rPr>
                <w:rFonts w:ascii="Times New Roman" w:hAnsi="Times New Roman" w:cs="Times New Roman"/>
                <w:b/>
                <w:bCs/>
                <w:sz w:val="24"/>
                <w:szCs w:val="24"/>
              </w:rPr>
              <w:t>RDBMS</w:t>
            </w:r>
          </w:p>
        </w:tc>
        <w:tc>
          <w:tcPr>
            <w:tcW w:w="2394" w:type="dxa"/>
          </w:tcPr>
          <w:p w:rsidR="00D56C0C" w:rsidRPr="00245294" w:rsidRDefault="00D56C0C" w:rsidP="000915B5">
            <w:pPr>
              <w:spacing w:line="360" w:lineRule="auto"/>
              <w:jc w:val="center"/>
              <w:rPr>
                <w:rFonts w:ascii="Times New Roman" w:hAnsi="Times New Roman" w:cs="Times New Roman"/>
                <w:b/>
                <w:sz w:val="24"/>
                <w:szCs w:val="24"/>
              </w:rPr>
            </w:pPr>
            <w:r w:rsidRPr="00245294">
              <w:rPr>
                <w:rFonts w:ascii="Times New Roman" w:hAnsi="Times New Roman" w:cs="Times New Roman"/>
                <w:b/>
                <w:bCs/>
                <w:sz w:val="24"/>
                <w:szCs w:val="24"/>
              </w:rPr>
              <w:t>ODBMS</w:t>
            </w:r>
          </w:p>
        </w:tc>
        <w:tc>
          <w:tcPr>
            <w:tcW w:w="2394" w:type="dxa"/>
          </w:tcPr>
          <w:p w:rsidR="00D56C0C" w:rsidRPr="00245294" w:rsidRDefault="00D56C0C" w:rsidP="000915B5">
            <w:pPr>
              <w:spacing w:line="360" w:lineRule="auto"/>
              <w:jc w:val="center"/>
              <w:rPr>
                <w:rFonts w:ascii="Times New Roman" w:hAnsi="Times New Roman" w:cs="Times New Roman"/>
                <w:b/>
                <w:sz w:val="24"/>
                <w:szCs w:val="24"/>
              </w:rPr>
            </w:pPr>
            <w:r w:rsidRPr="00245294">
              <w:rPr>
                <w:rFonts w:ascii="Times New Roman" w:hAnsi="Times New Roman" w:cs="Times New Roman"/>
                <w:b/>
                <w:bCs/>
                <w:sz w:val="24"/>
                <w:szCs w:val="24"/>
              </w:rPr>
              <w:t>ORDBMS</w:t>
            </w:r>
          </w:p>
        </w:tc>
      </w:tr>
      <w:tr w:rsidR="00D56C0C" w:rsidTr="00245294">
        <w:trPr>
          <w:trHeight w:val="458"/>
        </w:trPr>
        <w:tc>
          <w:tcPr>
            <w:tcW w:w="2394" w:type="dxa"/>
          </w:tcPr>
          <w:p w:rsidR="00D56C0C" w:rsidRPr="00245294" w:rsidRDefault="00D56C0C" w:rsidP="000915B5">
            <w:pPr>
              <w:spacing w:line="360" w:lineRule="auto"/>
              <w:jc w:val="both"/>
              <w:rPr>
                <w:rFonts w:ascii="Times New Roman" w:hAnsi="Times New Roman" w:cs="Times New Roman"/>
                <w:b/>
                <w:sz w:val="24"/>
                <w:szCs w:val="24"/>
              </w:rPr>
            </w:pPr>
            <w:r w:rsidRPr="00245294">
              <w:rPr>
                <w:rFonts w:ascii="Times New Roman" w:hAnsi="Times New Roman" w:cs="Times New Roman"/>
                <w:b/>
                <w:sz w:val="24"/>
                <w:szCs w:val="24"/>
              </w:rPr>
              <w:t>Defining standard</w:t>
            </w:r>
          </w:p>
        </w:tc>
        <w:tc>
          <w:tcPr>
            <w:tcW w:w="2394" w:type="dxa"/>
          </w:tcPr>
          <w:p w:rsidR="00D56C0C" w:rsidRDefault="00D56C0C" w:rsidP="000915B5">
            <w:pPr>
              <w:spacing w:line="360" w:lineRule="auto"/>
              <w:jc w:val="both"/>
              <w:rPr>
                <w:rFonts w:ascii="Times New Roman" w:hAnsi="Times New Roman" w:cs="Times New Roman"/>
                <w:b/>
                <w:sz w:val="24"/>
                <w:szCs w:val="24"/>
              </w:rPr>
            </w:pPr>
            <w:r w:rsidRPr="00964F13">
              <w:rPr>
                <w:rFonts w:ascii="Times New Roman" w:hAnsi="Times New Roman" w:cs="Times New Roman"/>
                <w:sz w:val="24"/>
                <w:szCs w:val="24"/>
              </w:rPr>
              <w:t>SQL2</w:t>
            </w:r>
          </w:p>
        </w:tc>
        <w:tc>
          <w:tcPr>
            <w:tcW w:w="2394" w:type="dxa"/>
          </w:tcPr>
          <w:p w:rsidR="00D56C0C" w:rsidRDefault="00D56C0C" w:rsidP="000915B5">
            <w:pPr>
              <w:spacing w:line="360" w:lineRule="auto"/>
              <w:jc w:val="both"/>
              <w:rPr>
                <w:rFonts w:ascii="Times New Roman" w:hAnsi="Times New Roman" w:cs="Times New Roman"/>
                <w:b/>
                <w:sz w:val="24"/>
                <w:szCs w:val="24"/>
              </w:rPr>
            </w:pPr>
            <w:r w:rsidRPr="00964F13">
              <w:rPr>
                <w:rFonts w:ascii="Times New Roman" w:hAnsi="Times New Roman" w:cs="Times New Roman"/>
                <w:sz w:val="24"/>
                <w:szCs w:val="24"/>
              </w:rPr>
              <w:t>ODMG-2.0</w:t>
            </w:r>
          </w:p>
        </w:tc>
        <w:tc>
          <w:tcPr>
            <w:tcW w:w="2394" w:type="dxa"/>
          </w:tcPr>
          <w:p w:rsidR="00D56C0C" w:rsidRDefault="00D56C0C" w:rsidP="000915B5">
            <w:pPr>
              <w:spacing w:line="360" w:lineRule="auto"/>
              <w:jc w:val="both"/>
              <w:rPr>
                <w:rFonts w:ascii="Times New Roman" w:hAnsi="Times New Roman" w:cs="Times New Roman"/>
                <w:b/>
                <w:sz w:val="24"/>
                <w:szCs w:val="24"/>
              </w:rPr>
            </w:pPr>
            <w:r w:rsidRPr="00964F13">
              <w:rPr>
                <w:rFonts w:ascii="Times New Roman" w:hAnsi="Times New Roman" w:cs="Times New Roman"/>
                <w:sz w:val="24"/>
                <w:szCs w:val="24"/>
              </w:rPr>
              <w:t>SQL3 (in process)</w:t>
            </w:r>
          </w:p>
        </w:tc>
      </w:tr>
      <w:tr w:rsidR="00D56C0C" w:rsidTr="00D56C0C">
        <w:tc>
          <w:tcPr>
            <w:tcW w:w="2394" w:type="dxa"/>
          </w:tcPr>
          <w:p w:rsidR="00D56C0C" w:rsidRPr="00245294" w:rsidRDefault="00D56C0C" w:rsidP="000915B5">
            <w:pPr>
              <w:pStyle w:val="NoSpacing"/>
              <w:spacing w:line="360" w:lineRule="auto"/>
              <w:jc w:val="both"/>
              <w:rPr>
                <w:rFonts w:ascii="Times New Roman" w:hAnsi="Times New Roman" w:cs="Times New Roman"/>
                <w:b/>
                <w:sz w:val="24"/>
                <w:szCs w:val="24"/>
              </w:rPr>
            </w:pPr>
            <w:r w:rsidRPr="00245294">
              <w:rPr>
                <w:rFonts w:ascii="Times New Roman" w:hAnsi="Times New Roman" w:cs="Times New Roman"/>
                <w:b/>
                <w:sz w:val="24"/>
                <w:szCs w:val="24"/>
              </w:rPr>
              <w:t>Support For objectoriented features</w:t>
            </w:r>
          </w:p>
        </w:tc>
        <w:tc>
          <w:tcPr>
            <w:tcW w:w="2394" w:type="dxa"/>
          </w:tcPr>
          <w:p w:rsidR="00D56C0C" w:rsidRDefault="00D56C0C" w:rsidP="000915B5">
            <w:pPr>
              <w:spacing w:line="360" w:lineRule="auto"/>
              <w:jc w:val="both"/>
              <w:rPr>
                <w:rFonts w:ascii="Times New Roman" w:hAnsi="Times New Roman" w:cs="Times New Roman"/>
                <w:b/>
                <w:sz w:val="24"/>
                <w:szCs w:val="24"/>
              </w:rPr>
            </w:pPr>
            <w:r w:rsidRPr="00964F13">
              <w:rPr>
                <w:rFonts w:ascii="Times New Roman" w:hAnsi="Times New Roman" w:cs="Times New Roman"/>
                <w:sz w:val="24"/>
                <w:szCs w:val="24"/>
              </w:rPr>
              <w:t>No support provided; Program object is hard to be mapped to the database</w:t>
            </w:r>
          </w:p>
        </w:tc>
        <w:tc>
          <w:tcPr>
            <w:tcW w:w="2394" w:type="dxa"/>
          </w:tcPr>
          <w:p w:rsidR="00D56C0C" w:rsidRDefault="00D56C0C" w:rsidP="000915B5">
            <w:pPr>
              <w:spacing w:line="360" w:lineRule="auto"/>
              <w:jc w:val="both"/>
              <w:rPr>
                <w:rFonts w:ascii="Times New Roman" w:hAnsi="Times New Roman" w:cs="Times New Roman"/>
                <w:b/>
                <w:sz w:val="24"/>
                <w:szCs w:val="24"/>
              </w:rPr>
            </w:pPr>
            <w:r w:rsidRPr="00964F13">
              <w:rPr>
                <w:rFonts w:ascii="Times New Roman" w:hAnsi="Times New Roman" w:cs="Times New Roman"/>
                <w:sz w:val="24"/>
                <w:szCs w:val="24"/>
              </w:rPr>
              <w:t>Extensive Support provided</w:t>
            </w:r>
          </w:p>
        </w:tc>
        <w:tc>
          <w:tcPr>
            <w:tcW w:w="2394" w:type="dxa"/>
          </w:tcPr>
          <w:p w:rsidR="00D56C0C" w:rsidRDefault="00D56C0C" w:rsidP="000915B5">
            <w:pPr>
              <w:spacing w:line="360" w:lineRule="auto"/>
              <w:jc w:val="both"/>
              <w:rPr>
                <w:rFonts w:ascii="Times New Roman" w:hAnsi="Times New Roman" w:cs="Times New Roman"/>
                <w:b/>
                <w:sz w:val="24"/>
                <w:szCs w:val="24"/>
              </w:rPr>
            </w:pPr>
            <w:r w:rsidRPr="00964F13">
              <w:rPr>
                <w:rFonts w:ascii="Times New Roman" w:hAnsi="Times New Roman" w:cs="Times New Roman"/>
                <w:sz w:val="24"/>
                <w:szCs w:val="24"/>
              </w:rPr>
              <w:t>Restricted support; mainly to new data type</w:t>
            </w:r>
          </w:p>
        </w:tc>
      </w:tr>
    </w:tbl>
    <w:p w:rsidR="006053A2" w:rsidRDefault="006053A2" w:rsidP="000915B5">
      <w:pPr>
        <w:spacing w:line="360" w:lineRule="auto"/>
        <w:jc w:val="both"/>
        <w:rPr>
          <w:rFonts w:ascii="Times New Roman" w:hAnsi="Times New Roman" w:cs="Times New Roman"/>
          <w:b/>
          <w:sz w:val="24"/>
          <w:szCs w:val="24"/>
        </w:rPr>
      </w:pPr>
    </w:p>
    <w:p w:rsidR="006B4D91" w:rsidRDefault="006053A2" w:rsidP="000915B5">
      <w:pPr>
        <w:spacing w:line="360" w:lineRule="auto"/>
        <w:jc w:val="both"/>
        <w:rPr>
          <w:rFonts w:ascii="Times New Roman" w:hAnsi="Times New Roman" w:cs="Times New Roman"/>
          <w:b/>
          <w:sz w:val="24"/>
          <w:szCs w:val="24"/>
        </w:rPr>
      </w:pPr>
      <w:r w:rsidRPr="006B4D91">
        <w:rPr>
          <w:rFonts w:ascii="Times New Roman" w:hAnsi="Times New Roman" w:cs="Times New Roman"/>
          <w:b/>
          <w:sz w:val="24"/>
          <w:szCs w:val="24"/>
        </w:rPr>
        <w:t xml:space="preserve"> </w:t>
      </w:r>
      <w:r w:rsidR="006B4D91" w:rsidRPr="006B4D91">
        <w:rPr>
          <w:rFonts w:ascii="Times New Roman" w:hAnsi="Times New Roman" w:cs="Times New Roman"/>
          <w:b/>
          <w:sz w:val="24"/>
          <w:szCs w:val="24"/>
        </w:rPr>
        <w:t>(b) What is the difference between temporal and multimedia database?</w:t>
      </w:r>
    </w:p>
    <w:p w:rsidR="00D40408" w:rsidRPr="00D40408" w:rsidRDefault="00D40408" w:rsidP="000915B5">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Ans: Introduction: </w:t>
      </w:r>
      <w:r w:rsidRPr="00D40408">
        <w:rPr>
          <w:rFonts w:ascii="Times New Roman" w:hAnsi="Times New Roman" w:cs="Times New Roman"/>
          <w:b/>
          <w:sz w:val="24"/>
          <w:szCs w:val="24"/>
        </w:rPr>
        <w:t>Temporal databases</w:t>
      </w:r>
      <w:r w:rsidRPr="00D40408">
        <w:rPr>
          <w:rFonts w:ascii="Times New Roman" w:hAnsi="Times New Roman" w:cs="Times New Roman"/>
          <w:sz w:val="24"/>
          <w:szCs w:val="24"/>
        </w:rPr>
        <w:t xml:space="preserve"> are used to record time-referenced data. Basically majority of the database technologies are temporal. For example: </w:t>
      </w:r>
    </w:p>
    <w:p w:rsidR="00D40408" w:rsidRPr="00D40408" w:rsidRDefault="00D40408" w:rsidP="000915B5">
      <w:pPr>
        <w:pStyle w:val="ListParagraph"/>
        <w:numPr>
          <w:ilvl w:val="0"/>
          <w:numId w:val="8"/>
        </w:numPr>
        <w:spacing w:line="360" w:lineRule="auto"/>
        <w:jc w:val="both"/>
        <w:rPr>
          <w:rFonts w:ascii="Times New Roman" w:hAnsi="Times New Roman" w:cs="Times New Roman"/>
          <w:sz w:val="24"/>
          <w:szCs w:val="24"/>
        </w:rPr>
      </w:pPr>
      <w:r w:rsidRPr="00D40408">
        <w:rPr>
          <w:rFonts w:ascii="Times New Roman" w:hAnsi="Times New Roman" w:cs="Times New Roman"/>
          <w:sz w:val="24"/>
          <w:szCs w:val="24"/>
        </w:rPr>
        <w:t xml:space="preserve">Record keeping function (inventory administration, medical-record and personnel, ) </w:t>
      </w:r>
    </w:p>
    <w:p w:rsidR="006053A2" w:rsidRDefault="00D40408" w:rsidP="006053A2">
      <w:pPr>
        <w:pStyle w:val="ListParagraph"/>
        <w:numPr>
          <w:ilvl w:val="0"/>
          <w:numId w:val="8"/>
        </w:numPr>
        <w:spacing w:line="360" w:lineRule="auto"/>
        <w:jc w:val="both"/>
        <w:rPr>
          <w:rFonts w:ascii="Times New Roman" w:hAnsi="Times New Roman" w:cs="Times New Roman"/>
          <w:sz w:val="24"/>
          <w:szCs w:val="24"/>
        </w:rPr>
      </w:pPr>
      <w:r w:rsidRPr="00D40408">
        <w:rPr>
          <w:rFonts w:ascii="Times New Roman" w:hAnsi="Times New Roman" w:cs="Times New Roman"/>
          <w:sz w:val="24"/>
          <w:szCs w:val="24"/>
        </w:rPr>
        <w:t xml:space="preserve">Financial function </w:t>
      </w:r>
    </w:p>
    <w:p w:rsidR="006053A2" w:rsidRDefault="006053A2" w:rsidP="006053A2">
      <w:pPr>
        <w:spacing w:line="360" w:lineRule="auto"/>
        <w:jc w:val="both"/>
        <w:rPr>
          <w:rFonts w:ascii="Times New Roman" w:hAnsi="Times New Roman" w:cs="Times New Roman"/>
          <w:sz w:val="24"/>
          <w:szCs w:val="24"/>
        </w:rPr>
      </w:pPr>
    </w:p>
    <w:p w:rsidR="006053A2" w:rsidRPr="006053A2" w:rsidRDefault="006053A2" w:rsidP="006053A2">
      <w:pPr>
        <w:spacing w:line="360" w:lineRule="auto"/>
        <w:jc w:val="both"/>
        <w:rPr>
          <w:rFonts w:ascii="Times New Roman" w:hAnsi="Times New Roman" w:cs="Times New Roman"/>
          <w:sz w:val="24"/>
          <w:szCs w:val="24"/>
        </w:rPr>
      </w:pPr>
    </w:p>
    <w:p w:rsidR="00D40408" w:rsidRPr="00D40408" w:rsidRDefault="00D40408" w:rsidP="000915B5">
      <w:pPr>
        <w:spacing w:line="360" w:lineRule="auto"/>
        <w:jc w:val="both"/>
        <w:rPr>
          <w:rFonts w:ascii="Times New Roman" w:hAnsi="Times New Roman" w:cs="Times New Roman"/>
          <w:sz w:val="24"/>
          <w:szCs w:val="24"/>
        </w:rPr>
      </w:pPr>
    </w:p>
    <w:sectPr w:rsidR="00D40408" w:rsidRPr="00D40408" w:rsidSect="00CE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18C1"/>
    <w:multiLevelType w:val="hybridMultilevel"/>
    <w:tmpl w:val="C9E0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F4D0A"/>
    <w:multiLevelType w:val="hybridMultilevel"/>
    <w:tmpl w:val="9B58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B547C0"/>
    <w:multiLevelType w:val="hybridMultilevel"/>
    <w:tmpl w:val="A292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93D78"/>
    <w:multiLevelType w:val="hybridMultilevel"/>
    <w:tmpl w:val="C8BC6DEC"/>
    <w:lvl w:ilvl="0" w:tplc="7F147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DF5337"/>
    <w:multiLevelType w:val="hybridMultilevel"/>
    <w:tmpl w:val="3A8A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660F4"/>
    <w:multiLevelType w:val="hybridMultilevel"/>
    <w:tmpl w:val="62CC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CE1AEA"/>
    <w:multiLevelType w:val="hybridMultilevel"/>
    <w:tmpl w:val="CC149A6E"/>
    <w:lvl w:ilvl="0" w:tplc="7F147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796C14"/>
    <w:multiLevelType w:val="hybridMultilevel"/>
    <w:tmpl w:val="000E8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8303C84"/>
    <w:multiLevelType w:val="hybridMultilevel"/>
    <w:tmpl w:val="9D30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F73303"/>
    <w:multiLevelType w:val="hybridMultilevel"/>
    <w:tmpl w:val="71C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BB4052"/>
    <w:multiLevelType w:val="hybridMultilevel"/>
    <w:tmpl w:val="A47CA9FC"/>
    <w:lvl w:ilvl="0" w:tplc="7F147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D0E56"/>
    <w:multiLevelType w:val="hybridMultilevel"/>
    <w:tmpl w:val="47A0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6"/>
  </w:num>
  <w:num w:numId="5">
    <w:abstractNumId w:val="7"/>
  </w:num>
  <w:num w:numId="6">
    <w:abstractNumId w:val="8"/>
  </w:num>
  <w:num w:numId="7">
    <w:abstractNumId w:val="1"/>
  </w:num>
  <w:num w:numId="8">
    <w:abstractNumId w:val="2"/>
  </w:num>
  <w:num w:numId="9">
    <w:abstractNumId w:val="0"/>
  </w:num>
  <w:num w:numId="10">
    <w:abstractNumId w:val="1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B4D91"/>
    <w:rsid w:val="000915B5"/>
    <w:rsid w:val="0021002E"/>
    <w:rsid w:val="00245294"/>
    <w:rsid w:val="002A0887"/>
    <w:rsid w:val="005A7ACD"/>
    <w:rsid w:val="006053A2"/>
    <w:rsid w:val="006B4D91"/>
    <w:rsid w:val="00812B94"/>
    <w:rsid w:val="00843E26"/>
    <w:rsid w:val="008816C1"/>
    <w:rsid w:val="00B74205"/>
    <w:rsid w:val="00BC1140"/>
    <w:rsid w:val="00CE144E"/>
    <w:rsid w:val="00D40408"/>
    <w:rsid w:val="00D56C0C"/>
    <w:rsid w:val="00DD743A"/>
    <w:rsid w:val="00DF0C67"/>
    <w:rsid w:val="00EC1368"/>
    <w:rsid w:val="00F2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94"/>
    <w:pPr>
      <w:ind w:left="720"/>
      <w:contextualSpacing/>
    </w:pPr>
  </w:style>
  <w:style w:type="paragraph" w:styleId="BalloonText">
    <w:name w:val="Balloon Text"/>
    <w:basedOn w:val="Normal"/>
    <w:link w:val="BalloonTextChar"/>
    <w:uiPriority w:val="99"/>
    <w:semiHidden/>
    <w:unhideWhenUsed/>
    <w:rsid w:val="00812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B94"/>
    <w:rPr>
      <w:rFonts w:ascii="Tahoma" w:hAnsi="Tahoma" w:cs="Tahoma"/>
      <w:sz w:val="16"/>
      <w:szCs w:val="16"/>
    </w:rPr>
  </w:style>
  <w:style w:type="table" w:styleId="TableGrid">
    <w:name w:val="Table Grid"/>
    <w:basedOn w:val="TableNormal"/>
    <w:uiPriority w:val="59"/>
    <w:rsid w:val="00D56C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D56C0C"/>
    <w:pPr>
      <w:spacing w:after="0" w:line="240" w:lineRule="auto"/>
    </w:pPr>
  </w:style>
  <w:style w:type="character" w:styleId="Hyperlink">
    <w:name w:val="Hyperlink"/>
    <w:basedOn w:val="DefaultParagraphFont"/>
    <w:uiPriority w:val="99"/>
    <w:semiHidden/>
    <w:unhideWhenUsed/>
    <w:rsid w:val="006053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pkieducation@gmail.com" TargetMode="External"/><Relationship Id="rId5" Type="http://schemas.openxmlformats.org/officeDocument/2006/relationships/hyperlink" Target="https://smuassignment.in/online-sto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2022-06-13T14:17:00Z</dcterms:created>
  <dcterms:modified xsi:type="dcterms:W3CDTF">2022-06-20T10:48:00Z</dcterms:modified>
</cp:coreProperties>
</file>