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53" w:rsidRPr="001052C7" w:rsidRDefault="006C5C53" w:rsidP="00674DF7">
      <w:pPr>
        <w:spacing w:line="360" w:lineRule="auto"/>
        <w:jc w:val="center"/>
        <w:rPr>
          <w:rFonts w:ascii="Times New Roman" w:hAnsi="Times New Roman" w:cs="Times New Roman"/>
          <w:b/>
          <w:color w:val="000000" w:themeColor="text1"/>
          <w:sz w:val="24"/>
          <w:szCs w:val="24"/>
          <w:highlight w:val="yellow"/>
        </w:rPr>
      </w:pPr>
      <w:r w:rsidRPr="001052C7">
        <w:rPr>
          <w:rFonts w:ascii="Times New Roman" w:hAnsi="Times New Roman" w:cs="Times New Roman"/>
          <w:b/>
          <w:color w:val="000000" w:themeColor="text1"/>
          <w:sz w:val="24"/>
          <w:szCs w:val="24"/>
          <w:highlight w:val="yellow"/>
        </w:rPr>
        <w:t>SESSION FEB/MAR 2022</w:t>
      </w:r>
    </w:p>
    <w:p w:rsidR="006C5C53" w:rsidRPr="001052C7" w:rsidRDefault="006C5C53" w:rsidP="00674DF7">
      <w:pPr>
        <w:spacing w:line="360" w:lineRule="auto"/>
        <w:jc w:val="center"/>
        <w:rPr>
          <w:rFonts w:ascii="Times New Roman" w:hAnsi="Times New Roman" w:cs="Times New Roman"/>
          <w:b/>
          <w:color w:val="000000" w:themeColor="text1"/>
          <w:sz w:val="24"/>
          <w:szCs w:val="24"/>
          <w:highlight w:val="yellow"/>
        </w:rPr>
      </w:pPr>
      <w:r w:rsidRPr="001052C7">
        <w:rPr>
          <w:rFonts w:ascii="Times New Roman" w:hAnsi="Times New Roman" w:cs="Times New Roman"/>
          <w:b/>
          <w:color w:val="000000" w:themeColor="text1"/>
          <w:sz w:val="24"/>
          <w:szCs w:val="24"/>
          <w:highlight w:val="yellow"/>
        </w:rPr>
        <w:t>PROGRAM MASTER OF COMPUTER APPLICATIONS (MCA)</w:t>
      </w:r>
    </w:p>
    <w:p w:rsidR="006C5C53" w:rsidRPr="001052C7" w:rsidRDefault="006C5C53" w:rsidP="00674DF7">
      <w:pPr>
        <w:spacing w:line="360" w:lineRule="auto"/>
        <w:jc w:val="center"/>
        <w:rPr>
          <w:rFonts w:ascii="Times New Roman" w:hAnsi="Times New Roman" w:cs="Times New Roman"/>
          <w:b/>
          <w:color w:val="000000" w:themeColor="text1"/>
          <w:sz w:val="24"/>
          <w:szCs w:val="24"/>
          <w:highlight w:val="yellow"/>
        </w:rPr>
      </w:pPr>
      <w:r w:rsidRPr="001052C7">
        <w:rPr>
          <w:rFonts w:ascii="Times New Roman" w:hAnsi="Times New Roman" w:cs="Times New Roman"/>
          <w:b/>
          <w:color w:val="000000" w:themeColor="text1"/>
          <w:sz w:val="24"/>
          <w:szCs w:val="24"/>
          <w:highlight w:val="yellow"/>
        </w:rPr>
        <w:t>SEMESTER II</w:t>
      </w:r>
    </w:p>
    <w:p w:rsidR="00B213CE" w:rsidRPr="001052C7" w:rsidRDefault="006C5C53" w:rsidP="00674DF7">
      <w:pPr>
        <w:spacing w:line="360" w:lineRule="auto"/>
        <w:jc w:val="center"/>
        <w:rPr>
          <w:rFonts w:ascii="Times New Roman" w:hAnsi="Times New Roman" w:cs="Times New Roman"/>
          <w:b/>
          <w:color w:val="000000" w:themeColor="text1"/>
          <w:sz w:val="24"/>
          <w:szCs w:val="24"/>
          <w:highlight w:val="yellow"/>
        </w:rPr>
      </w:pPr>
      <w:r w:rsidRPr="001052C7">
        <w:rPr>
          <w:rFonts w:ascii="Times New Roman" w:hAnsi="Times New Roman" w:cs="Times New Roman"/>
          <w:b/>
          <w:color w:val="000000" w:themeColor="text1"/>
          <w:sz w:val="24"/>
          <w:szCs w:val="24"/>
          <w:highlight w:val="yellow"/>
        </w:rPr>
        <w:t>COURSE CODE &amp; NAME DCA6205 – COMMUNICATION SKILLS</w:t>
      </w:r>
    </w:p>
    <w:p w:rsidR="006C5C53" w:rsidRPr="001052C7" w:rsidRDefault="006C5C53" w:rsidP="005F02A5">
      <w:pPr>
        <w:spacing w:line="360" w:lineRule="auto"/>
        <w:rPr>
          <w:rFonts w:ascii="Times New Roman" w:hAnsi="Times New Roman" w:cs="Times New Roman"/>
          <w:b/>
          <w:color w:val="000000" w:themeColor="text1"/>
          <w:sz w:val="24"/>
          <w:szCs w:val="24"/>
          <w:highlight w:val="yellow"/>
        </w:rPr>
      </w:pPr>
    </w:p>
    <w:p w:rsidR="006C5C53" w:rsidRPr="001052C7" w:rsidRDefault="006C5C53" w:rsidP="00674DF7">
      <w:pPr>
        <w:spacing w:line="360" w:lineRule="auto"/>
        <w:jc w:val="center"/>
        <w:rPr>
          <w:rFonts w:ascii="Times New Roman" w:hAnsi="Times New Roman" w:cs="Times New Roman"/>
          <w:b/>
          <w:color w:val="000000" w:themeColor="text1"/>
          <w:sz w:val="24"/>
          <w:szCs w:val="24"/>
        </w:rPr>
      </w:pPr>
      <w:r w:rsidRPr="001052C7">
        <w:rPr>
          <w:rFonts w:ascii="Times New Roman" w:hAnsi="Times New Roman" w:cs="Times New Roman"/>
          <w:b/>
          <w:color w:val="000000" w:themeColor="text1"/>
          <w:sz w:val="24"/>
          <w:szCs w:val="24"/>
          <w:highlight w:val="yellow"/>
        </w:rPr>
        <w:t>Assignment Set – 1</w:t>
      </w:r>
    </w:p>
    <w:p w:rsidR="006C5C53" w:rsidRPr="001052C7" w:rsidRDefault="006C5C53" w:rsidP="00674DF7">
      <w:pPr>
        <w:spacing w:line="360" w:lineRule="auto"/>
        <w:jc w:val="both"/>
        <w:rPr>
          <w:rFonts w:ascii="Times New Roman" w:hAnsi="Times New Roman" w:cs="Times New Roman"/>
          <w:b/>
          <w:color w:val="000000" w:themeColor="text1"/>
          <w:sz w:val="24"/>
          <w:szCs w:val="24"/>
        </w:rPr>
      </w:pPr>
    </w:p>
    <w:p w:rsidR="006C5C53" w:rsidRPr="001052C7" w:rsidRDefault="006C5C53" w:rsidP="00674DF7">
      <w:pPr>
        <w:spacing w:line="360" w:lineRule="auto"/>
        <w:jc w:val="both"/>
        <w:rPr>
          <w:rFonts w:ascii="Times New Roman" w:hAnsi="Times New Roman" w:cs="Times New Roman"/>
          <w:b/>
          <w:color w:val="000000" w:themeColor="text1"/>
          <w:sz w:val="24"/>
          <w:szCs w:val="24"/>
        </w:rPr>
      </w:pPr>
      <w:r w:rsidRPr="001052C7">
        <w:rPr>
          <w:rFonts w:ascii="Times New Roman" w:hAnsi="Times New Roman" w:cs="Times New Roman"/>
          <w:b/>
          <w:color w:val="000000" w:themeColor="text1"/>
          <w:sz w:val="24"/>
          <w:szCs w:val="24"/>
        </w:rPr>
        <w:t>1. Mention any four barriers to communication and substantiate your answer with one example for each.</w:t>
      </w:r>
    </w:p>
    <w:p w:rsidR="00EB342B" w:rsidRDefault="004E48F5" w:rsidP="00EB342B">
      <w:pPr>
        <w:shd w:val="clear" w:color="auto" w:fill="FFFFFF"/>
        <w:spacing w:after="0" w:line="240" w:lineRule="auto"/>
        <w:jc w:val="center"/>
        <w:rPr>
          <w:rFonts w:ascii="Arial" w:hAnsi="Arial"/>
          <w:color w:val="222222"/>
        </w:rPr>
      </w:pPr>
      <w:proofErr w:type="spellStart"/>
      <w:r w:rsidRPr="001052C7">
        <w:rPr>
          <w:rFonts w:ascii="Times New Roman" w:hAnsi="Times New Roman" w:cs="Times New Roman"/>
          <w:b/>
          <w:color w:val="000000" w:themeColor="text1"/>
          <w:sz w:val="24"/>
          <w:szCs w:val="24"/>
        </w:rPr>
        <w:t>Ans</w:t>
      </w:r>
      <w:proofErr w:type="spellEnd"/>
      <w:r w:rsidRPr="001052C7">
        <w:rPr>
          <w:rFonts w:ascii="Times New Roman" w:hAnsi="Times New Roman" w:cs="Times New Roman"/>
          <w:b/>
          <w:color w:val="000000" w:themeColor="text1"/>
          <w:sz w:val="24"/>
          <w:szCs w:val="24"/>
        </w:rPr>
        <w:t xml:space="preserve">: </w:t>
      </w:r>
      <w:r w:rsidRPr="001052C7">
        <w:rPr>
          <w:rFonts w:ascii="Times New Roman" w:hAnsi="Times New Roman" w:cs="Times New Roman"/>
          <w:sz w:val="24"/>
          <w:szCs w:val="24"/>
        </w:rPr>
        <w:t xml:space="preserve">Barriers to Effective Communication At each stage in the process of communication – encoding, transferring, and decoding, there is the possibility of interference. This may hinder the communication process. Such interference is known as ‘noise.’ Often, a comparison is made between communication and a leaky bucket. If you carry water in a leaky bucket, you will lose water at various points in </w:t>
      </w:r>
      <w:r w:rsidR="00EB342B">
        <w:rPr>
          <w:rFonts w:ascii="Georgia" w:hAnsi="Georgia"/>
          <w:color w:val="000000"/>
          <w:sz w:val="33"/>
          <w:szCs w:val="33"/>
          <w:shd w:val="clear" w:color="auto" w:fill="FF0000"/>
        </w:rPr>
        <w:t>Its Half solved only</w:t>
      </w:r>
    </w:p>
    <w:p w:rsidR="00EB342B" w:rsidRDefault="00EB342B" w:rsidP="00EB342B">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EB342B" w:rsidRDefault="00EB342B" w:rsidP="00EB342B">
      <w:pPr>
        <w:shd w:val="clear" w:color="auto" w:fill="FFFFFF"/>
        <w:spacing w:after="0" w:line="240" w:lineRule="auto"/>
        <w:jc w:val="center"/>
        <w:rPr>
          <w:rFonts w:ascii="Georgia" w:hAnsi="Georgia"/>
          <w:color w:val="222222"/>
          <w:sz w:val="33"/>
          <w:szCs w:val="33"/>
          <w:shd w:val="clear" w:color="auto" w:fill="FFFF00"/>
        </w:rPr>
      </w:pPr>
    </w:p>
    <w:p w:rsidR="00EB342B" w:rsidRDefault="00EB342B" w:rsidP="00EB342B">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B342B" w:rsidRDefault="00EB342B" w:rsidP="00EB342B">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EB342B" w:rsidRDefault="00EB342B" w:rsidP="00EB342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EB342B" w:rsidRDefault="00EB342B" w:rsidP="00EB342B">
      <w:pPr>
        <w:shd w:val="clear" w:color="auto" w:fill="FFFFFF"/>
        <w:spacing w:after="0" w:line="240" w:lineRule="auto"/>
        <w:jc w:val="center"/>
        <w:rPr>
          <w:rFonts w:ascii="Arial" w:hAnsi="Arial"/>
          <w:color w:val="222222"/>
        </w:rPr>
      </w:pPr>
    </w:p>
    <w:p w:rsidR="00EB342B" w:rsidRDefault="00EB342B" w:rsidP="00EB342B">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EB342B" w:rsidRDefault="00EB342B" w:rsidP="00EB342B">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B342B" w:rsidRDefault="00EB342B" w:rsidP="00EB342B">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B342B" w:rsidRDefault="00EB342B" w:rsidP="00EB342B">
      <w:pPr>
        <w:shd w:val="clear" w:color="auto" w:fill="FFFFFF"/>
        <w:spacing w:after="0" w:line="240" w:lineRule="auto"/>
        <w:jc w:val="center"/>
        <w:rPr>
          <w:color w:val="500050"/>
        </w:rPr>
      </w:pPr>
      <w:r>
        <w:rPr>
          <w:rFonts w:ascii="Georgia" w:hAnsi="Georgia"/>
          <w:color w:val="500050"/>
          <w:sz w:val="33"/>
          <w:szCs w:val="33"/>
        </w:rPr>
        <w:t> </w:t>
      </w:r>
    </w:p>
    <w:p w:rsidR="00EB342B" w:rsidRDefault="00EB342B" w:rsidP="00EB342B">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B342B" w:rsidRDefault="00EB342B" w:rsidP="00EB342B">
      <w:pPr>
        <w:shd w:val="clear" w:color="auto" w:fill="FFFFFF"/>
        <w:spacing w:after="0" w:line="240" w:lineRule="auto"/>
        <w:jc w:val="center"/>
      </w:pPr>
      <w:r>
        <w:rPr>
          <w:rFonts w:ascii="Georgia" w:hAnsi="Georgia"/>
          <w:sz w:val="33"/>
          <w:szCs w:val="33"/>
        </w:rPr>
        <w:t>After mail, we will reply you instant or maximum</w:t>
      </w:r>
    </w:p>
    <w:p w:rsidR="00EB342B" w:rsidRDefault="00EB342B" w:rsidP="00EB342B">
      <w:pPr>
        <w:shd w:val="clear" w:color="auto" w:fill="FFFFFF"/>
        <w:spacing w:after="0" w:line="240" w:lineRule="auto"/>
        <w:jc w:val="center"/>
      </w:pPr>
      <w:r>
        <w:rPr>
          <w:rFonts w:ascii="Georgia" w:hAnsi="Georgia"/>
          <w:sz w:val="33"/>
          <w:szCs w:val="33"/>
        </w:rPr>
        <w:t>1 hour.</w:t>
      </w:r>
    </w:p>
    <w:p w:rsidR="00EB342B" w:rsidRDefault="00EB342B" w:rsidP="00EB342B">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EB342B" w:rsidRDefault="00EB342B" w:rsidP="00EB342B">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B342B" w:rsidRDefault="00EB342B" w:rsidP="00EB342B">
      <w:pPr>
        <w:spacing w:line="360" w:lineRule="auto"/>
        <w:jc w:val="both"/>
        <w:rPr>
          <w:rFonts w:ascii="Times New Roman" w:hAnsi="Times New Roman" w:cs="Times New Roman"/>
          <w:b/>
          <w:color w:val="000000" w:themeColor="text1"/>
          <w:sz w:val="24"/>
          <w:szCs w:val="24"/>
        </w:rPr>
      </w:pPr>
    </w:p>
    <w:p w:rsidR="006C5C53" w:rsidRPr="001052C7" w:rsidRDefault="006C5C53" w:rsidP="00EB342B">
      <w:pPr>
        <w:spacing w:line="360" w:lineRule="auto"/>
        <w:jc w:val="both"/>
        <w:rPr>
          <w:rFonts w:ascii="Times New Roman" w:hAnsi="Times New Roman" w:cs="Times New Roman"/>
          <w:b/>
          <w:color w:val="000000" w:themeColor="text1"/>
          <w:sz w:val="24"/>
          <w:szCs w:val="24"/>
        </w:rPr>
      </w:pPr>
      <w:r w:rsidRPr="001052C7">
        <w:rPr>
          <w:rFonts w:ascii="Times New Roman" w:hAnsi="Times New Roman" w:cs="Times New Roman"/>
          <w:b/>
          <w:color w:val="000000" w:themeColor="text1"/>
          <w:sz w:val="24"/>
          <w:szCs w:val="24"/>
        </w:rPr>
        <w:t>2. Differentiate between listening and hearing. List the different types of listening.</w:t>
      </w:r>
    </w:p>
    <w:p w:rsidR="004E48F5" w:rsidRPr="001052C7" w:rsidRDefault="004E48F5" w:rsidP="00674DF7">
      <w:pPr>
        <w:spacing w:line="360" w:lineRule="auto"/>
        <w:jc w:val="both"/>
        <w:rPr>
          <w:rFonts w:ascii="Times New Roman" w:hAnsi="Times New Roman" w:cs="Times New Roman"/>
          <w:b/>
          <w:color w:val="000000" w:themeColor="text1"/>
          <w:sz w:val="24"/>
          <w:szCs w:val="24"/>
        </w:rPr>
      </w:pPr>
      <w:proofErr w:type="spellStart"/>
      <w:r w:rsidRPr="001052C7">
        <w:rPr>
          <w:rFonts w:ascii="Times New Roman" w:hAnsi="Times New Roman" w:cs="Times New Roman"/>
          <w:b/>
          <w:color w:val="000000" w:themeColor="text1"/>
          <w:sz w:val="24"/>
          <w:szCs w:val="24"/>
        </w:rPr>
        <w:t>Ans</w:t>
      </w:r>
      <w:proofErr w:type="spellEnd"/>
      <w:r w:rsidRPr="001052C7">
        <w:rPr>
          <w:rFonts w:ascii="Times New Roman" w:hAnsi="Times New Roman" w:cs="Times New Roman"/>
          <w:b/>
          <w:color w:val="000000" w:themeColor="text1"/>
          <w:sz w:val="24"/>
          <w:szCs w:val="24"/>
        </w:rPr>
        <w:t xml:space="preserve">: </w:t>
      </w:r>
    </w:p>
    <w:tbl>
      <w:tblPr>
        <w:tblW w:w="10481" w:type="dxa"/>
        <w:tblBorders>
          <w:top w:val="single" w:sz="4" w:space="0" w:color="EEEEEE"/>
          <w:left w:val="single" w:sz="4" w:space="0" w:color="EEEEEE"/>
          <w:bottom w:val="single" w:sz="4" w:space="0" w:color="EEEEEE"/>
          <w:right w:val="single" w:sz="4" w:space="0" w:color="EEEEEE"/>
        </w:tblBorders>
        <w:shd w:val="clear" w:color="auto" w:fill="FCFCFC"/>
        <w:tblCellMar>
          <w:left w:w="0" w:type="dxa"/>
          <w:right w:w="0" w:type="dxa"/>
        </w:tblCellMar>
        <w:tblLook w:val="04A0"/>
      </w:tblPr>
      <w:tblGrid>
        <w:gridCol w:w="5622"/>
        <w:gridCol w:w="4859"/>
      </w:tblGrid>
      <w:tr w:rsidR="004E48F5" w:rsidRPr="001052C7" w:rsidTr="0012434C">
        <w:trPr>
          <w:trHeight w:val="207"/>
        </w:trPr>
        <w:tc>
          <w:tcPr>
            <w:tcW w:w="0" w:type="auto"/>
            <w:shd w:val="clear" w:color="auto" w:fill="FCFCFC"/>
            <w:tcMar>
              <w:top w:w="125" w:type="dxa"/>
              <w:left w:w="125" w:type="dxa"/>
              <w:bottom w:w="125" w:type="dxa"/>
              <w:right w:w="125" w:type="dxa"/>
            </w:tcMar>
            <w:vAlign w:val="center"/>
            <w:hideMark/>
          </w:tcPr>
          <w:p w:rsidR="004E48F5" w:rsidRPr="001052C7" w:rsidRDefault="004E48F5" w:rsidP="00674DF7">
            <w:pPr>
              <w:spacing w:after="0" w:line="360" w:lineRule="auto"/>
              <w:jc w:val="both"/>
              <w:rPr>
                <w:rFonts w:ascii="Times New Roman" w:eastAsia="Times New Roman" w:hAnsi="Times New Roman" w:cs="Times New Roman"/>
                <w:b/>
                <w:bCs/>
                <w:color w:val="444444"/>
                <w:sz w:val="24"/>
                <w:szCs w:val="24"/>
              </w:rPr>
            </w:pPr>
            <w:r w:rsidRPr="001052C7">
              <w:rPr>
                <w:rFonts w:ascii="Times New Roman" w:eastAsia="Times New Roman" w:hAnsi="Times New Roman" w:cs="Times New Roman"/>
                <w:b/>
                <w:bCs/>
                <w:color w:val="444444"/>
                <w:sz w:val="24"/>
                <w:szCs w:val="24"/>
              </w:rPr>
              <w:t>HEARING</w:t>
            </w:r>
          </w:p>
        </w:tc>
        <w:tc>
          <w:tcPr>
            <w:tcW w:w="0" w:type="auto"/>
            <w:shd w:val="clear" w:color="auto" w:fill="FCFCFC"/>
            <w:tcMar>
              <w:top w:w="125" w:type="dxa"/>
              <w:left w:w="125" w:type="dxa"/>
              <w:bottom w:w="125" w:type="dxa"/>
              <w:right w:w="125" w:type="dxa"/>
            </w:tcMar>
            <w:vAlign w:val="center"/>
            <w:hideMark/>
          </w:tcPr>
          <w:p w:rsidR="004E48F5" w:rsidRPr="001052C7" w:rsidRDefault="004E48F5" w:rsidP="00674DF7">
            <w:pPr>
              <w:spacing w:after="0" w:line="360" w:lineRule="auto"/>
              <w:jc w:val="both"/>
              <w:rPr>
                <w:rFonts w:ascii="Times New Roman" w:eastAsia="Times New Roman" w:hAnsi="Times New Roman" w:cs="Times New Roman"/>
                <w:b/>
                <w:bCs/>
                <w:color w:val="444444"/>
                <w:sz w:val="24"/>
                <w:szCs w:val="24"/>
              </w:rPr>
            </w:pPr>
            <w:r w:rsidRPr="001052C7">
              <w:rPr>
                <w:rFonts w:ascii="Times New Roman" w:eastAsia="Times New Roman" w:hAnsi="Times New Roman" w:cs="Times New Roman"/>
                <w:b/>
                <w:bCs/>
                <w:color w:val="444444"/>
                <w:sz w:val="24"/>
                <w:szCs w:val="24"/>
              </w:rPr>
              <w:t>LISTENING</w:t>
            </w:r>
          </w:p>
        </w:tc>
      </w:tr>
      <w:tr w:rsidR="004E48F5" w:rsidRPr="001052C7" w:rsidTr="0012434C">
        <w:trPr>
          <w:trHeight w:val="388"/>
        </w:trPr>
        <w:tc>
          <w:tcPr>
            <w:tcW w:w="0" w:type="auto"/>
            <w:shd w:val="clear" w:color="auto" w:fill="FCFCFC"/>
            <w:tcMar>
              <w:top w:w="125" w:type="dxa"/>
              <w:left w:w="125" w:type="dxa"/>
              <w:bottom w:w="125" w:type="dxa"/>
              <w:right w:w="125" w:type="dxa"/>
            </w:tcMar>
            <w:vAlign w:val="center"/>
            <w:hideMark/>
          </w:tcPr>
          <w:p w:rsidR="004E48F5" w:rsidRPr="001052C7" w:rsidRDefault="004E48F5" w:rsidP="00674DF7">
            <w:pPr>
              <w:spacing w:after="0" w:line="360" w:lineRule="auto"/>
              <w:jc w:val="both"/>
              <w:rPr>
                <w:rFonts w:ascii="Times New Roman" w:eastAsia="Times New Roman" w:hAnsi="Times New Roman" w:cs="Times New Roman"/>
                <w:color w:val="626262"/>
                <w:sz w:val="24"/>
                <w:szCs w:val="24"/>
              </w:rPr>
            </w:pPr>
            <w:r w:rsidRPr="001052C7">
              <w:rPr>
                <w:rFonts w:ascii="Times New Roman" w:eastAsia="Times New Roman" w:hAnsi="Times New Roman" w:cs="Times New Roman"/>
                <w:color w:val="626262"/>
                <w:sz w:val="24"/>
                <w:szCs w:val="24"/>
              </w:rPr>
              <w:t>Hearing is the act of</w:t>
            </w:r>
            <w:r w:rsidRPr="001052C7">
              <w:rPr>
                <w:rFonts w:ascii="Times New Roman" w:eastAsia="Times New Roman" w:hAnsi="Times New Roman" w:cs="Times New Roman"/>
                <w:b/>
                <w:bCs/>
                <w:color w:val="626262"/>
                <w:sz w:val="24"/>
                <w:szCs w:val="24"/>
              </w:rPr>
              <w:t> perceiving sound and receiving sound</w:t>
            </w:r>
            <w:r w:rsidRPr="001052C7">
              <w:rPr>
                <w:rFonts w:ascii="Times New Roman" w:eastAsia="Times New Roman" w:hAnsi="Times New Roman" w:cs="Times New Roman"/>
                <w:color w:val="626262"/>
                <w:sz w:val="24"/>
                <w:szCs w:val="24"/>
              </w:rPr>
              <w:t> waves or vibrations through your ear.</w:t>
            </w:r>
          </w:p>
        </w:tc>
        <w:tc>
          <w:tcPr>
            <w:tcW w:w="0" w:type="auto"/>
            <w:shd w:val="clear" w:color="auto" w:fill="FCFCFC"/>
            <w:tcMar>
              <w:top w:w="125" w:type="dxa"/>
              <w:left w:w="125" w:type="dxa"/>
              <w:bottom w:w="125" w:type="dxa"/>
              <w:right w:w="125" w:type="dxa"/>
            </w:tcMar>
            <w:vAlign w:val="center"/>
            <w:hideMark/>
          </w:tcPr>
          <w:p w:rsidR="004E48F5" w:rsidRPr="001052C7" w:rsidRDefault="004E48F5" w:rsidP="00674DF7">
            <w:pPr>
              <w:spacing w:after="0" w:line="360" w:lineRule="auto"/>
              <w:jc w:val="both"/>
              <w:rPr>
                <w:rFonts w:ascii="Times New Roman" w:eastAsia="Times New Roman" w:hAnsi="Times New Roman" w:cs="Times New Roman"/>
                <w:color w:val="626262"/>
                <w:sz w:val="24"/>
                <w:szCs w:val="24"/>
              </w:rPr>
            </w:pPr>
            <w:r w:rsidRPr="001052C7">
              <w:rPr>
                <w:rFonts w:ascii="Times New Roman" w:eastAsia="Times New Roman" w:hAnsi="Times New Roman" w:cs="Times New Roman"/>
                <w:color w:val="626262"/>
                <w:sz w:val="24"/>
                <w:szCs w:val="24"/>
              </w:rPr>
              <w:t>Listening is the act of </w:t>
            </w:r>
            <w:r w:rsidRPr="001052C7">
              <w:rPr>
                <w:rFonts w:ascii="Times New Roman" w:eastAsia="Times New Roman" w:hAnsi="Times New Roman" w:cs="Times New Roman"/>
                <w:b/>
                <w:bCs/>
                <w:color w:val="626262"/>
                <w:sz w:val="24"/>
                <w:szCs w:val="24"/>
              </w:rPr>
              <w:t>hearing a sound and understanding</w:t>
            </w:r>
            <w:r w:rsidRPr="001052C7">
              <w:rPr>
                <w:rFonts w:ascii="Times New Roman" w:eastAsia="Times New Roman" w:hAnsi="Times New Roman" w:cs="Times New Roman"/>
                <w:color w:val="626262"/>
                <w:sz w:val="24"/>
                <w:szCs w:val="24"/>
              </w:rPr>
              <w:t> what you hear.</w:t>
            </w:r>
          </w:p>
        </w:tc>
      </w:tr>
    </w:tbl>
    <w:p w:rsidR="00EB342B" w:rsidRDefault="00EB342B" w:rsidP="00674DF7">
      <w:pPr>
        <w:spacing w:line="360" w:lineRule="auto"/>
        <w:jc w:val="both"/>
        <w:rPr>
          <w:rFonts w:ascii="Times New Roman" w:hAnsi="Times New Roman" w:cs="Times New Roman"/>
          <w:b/>
          <w:color w:val="000000" w:themeColor="text1"/>
          <w:sz w:val="24"/>
          <w:szCs w:val="24"/>
        </w:rPr>
      </w:pPr>
    </w:p>
    <w:p w:rsidR="006C5C53" w:rsidRPr="001052C7" w:rsidRDefault="006C5C53" w:rsidP="00674DF7">
      <w:pPr>
        <w:spacing w:line="360" w:lineRule="auto"/>
        <w:jc w:val="both"/>
        <w:rPr>
          <w:rFonts w:ascii="Times New Roman" w:hAnsi="Times New Roman" w:cs="Times New Roman"/>
          <w:b/>
          <w:color w:val="000000" w:themeColor="text1"/>
          <w:sz w:val="24"/>
          <w:szCs w:val="24"/>
        </w:rPr>
      </w:pPr>
      <w:r w:rsidRPr="001052C7">
        <w:rPr>
          <w:rFonts w:ascii="Times New Roman" w:hAnsi="Times New Roman" w:cs="Times New Roman"/>
          <w:b/>
          <w:color w:val="000000" w:themeColor="text1"/>
          <w:sz w:val="24"/>
          <w:szCs w:val="24"/>
        </w:rPr>
        <w:t xml:space="preserve">3. Explain the various types of readings. </w:t>
      </w:r>
    </w:p>
    <w:p w:rsidR="004E48F5" w:rsidRPr="001052C7" w:rsidRDefault="004E48F5" w:rsidP="00674DF7">
      <w:pPr>
        <w:spacing w:line="360" w:lineRule="auto"/>
        <w:jc w:val="both"/>
        <w:rPr>
          <w:rFonts w:ascii="Times New Roman" w:hAnsi="Times New Roman" w:cs="Times New Roman"/>
          <w:b/>
          <w:sz w:val="24"/>
          <w:szCs w:val="24"/>
        </w:rPr>
      </w:pPr>
      <w:proofErr w:type="spellStart"/>
      <w:r w:rsidRPr="001052C7">
        <w:rPr>
          <w:rFonts w:ascii="Times New Roman" w:hAnsi="Times New Roman" w:cs="Times New Roman"/>
          <w:b/>
          <w:color w:val="000000" w:themeColor="text1"/>
          <w:sz w:val="24"/>
          <w:szCs w:val="24"/>
        </w:rPr>
        <w:t>Ans</w:t>
      </w:r>
      <w:proofErr w:type="spellEnd"/>
      <w:r w:rsidRPr="001052C7">
        <w:rPr>
          <w:rFonts w:ascii="Times New Roman" w:hAnsi="Times New Roman" w:cs="Times New Roman"/>
          <w:b/>
          <w:color w:val="000000" w:themeColor="text1"/>
          <w:sz w:val="24"/>
          <w:szCs w:val="24"/>
        </w:rPr>
        <w:t xml:space="preserve">: </w:t>
      </w:r>
      <w:r w:rsidRPr="001052C7">
        <w:rPr>
          <w:rFonts w:ascii="Times New Roman" w:hAnsi="Times New Roman" w:cs="Times New Roman"/>
          <w:b/>
          <w:sz w:val="24"/>
          <w:szCs w:val="24"/>
        </w:rPr>
        <w:t xml:space="preserve">Types of Reading </w:t>
      </w:r>
    </w:p>
    <w:p w:rsidR="004E48F5" w:rsidRPr="001052C7" w:rsidRDefault="004E48F5" w:rsidP="00674DF7">
      <w:pPr>
        <w:spacing w:line="360" w:lineRule="auto"/>
        <w:jc w:val="both"/>
        <w:rPr>
          <w:rFonts w:ascii="Times New Roman" w:hAnsi="Times New Roman" w:cs="Times New Roman"/>
          <w:sz w:val="24"/>
          <w:szCs w:val="24"/>
        </w:rPr>
      </w:pPr>
      <w:r w:rsidRPr="001052C7">
        <w:rPr>
          <w:rFonts w:ascii="Times New Roman" w:hAnsi="Times New Roman" w:cs="Times New Roman"/>
          <w:sz w:val="24"/>
          <w:szCs w:val="24"/>
        </w:rPr>
        <w:t xml:space="preserve">As we have already said, we read in different ways depending on the purpose for which we are reading a text. Let us look at a few types of reading. </w:t>
      </w:r>
    </w:p>
    <w:p w:rsidR="004E48F5" w:rsidRPr="001052C7" w:rsidRDefault="004E48F5" w:rsidP="00674DF7">
      <w:pPr>
        <w:spacing w:line="360" w:lineRule="auto"/>
        <w:jc w:val="both"/>
        <w:rPr>
          <w:rFonts w:ascii="Times New Roman" w:hAnsi="Times New Roman" w:cs="Times New Roman"/>
          <w:b/>
          <w:sz w:val="24"/>
          <w:szCs w:val="24"/>
        </w:rPr>
      </w:pPr>
      <w:r w:rsidRPr="001052C7">
        <w:rPr>
          <w:rFonts w:ascii="Times New Roman" w:hAnsi="Times New Roman" w:cs="Times New Roman"/>
          <w:b/>
          <w:sz w:val="24"/>
          <w:szCs w:val="24"/>
        </w:rPr>
        <w:t xml:space="preserve">Skimming </w:t>
      </w:r>
    </w:p>
    <w:p w:rsidR="004E48F5" w:rsidRPr="001052C7" w:rsidRDefault="004E48F5" w:rsidP="00EB342B">
      <w:pPr>
        <w:spacing w:line="360" w:lineRule="auto"/>
        <w:jc w:val="both"/>
        <w:rPr>
          <w:rFonts w:ascii="Times New Roman" w:hAnsi="Times New Roman" w:cs="Times New Roman"/>
          <w:sz w:val="24"/>
          <w:szCs w:val="24"/>
        </w:rPr>
      </w:pPr>
      <w:r w:rsidRPr="001052C7">
        <w:rPr>
          <w:rFonts w:ascii="Times New Roman" w:hAnsi="Times New Roman" w:cs="Times New Roman"/>
          <w:sz w:val="24"/>
          <w:szCs w:val="24"/>
        </w:rPr>
        <w:t xml:space="preserve">Let’s say that you need to buy a reference book for English grammar </w:t>
      </w:r>
      <w:r w:rsidR="00EB342B">
        <w:rPr>
          <w:rFonts w:ascii="Times New Roman" w:hAnsi="Times New Roman" w:cs="Times New Roman"/>
          <w:sz w:val="24"/>
          <w:szCs w:val="24"/>
        </w:rPr>
        <w:t xml:space="preserve">as suggested by your </w:t>
      </w:r>
      <w:proofErr w:type="spellStart"/>
      <w:r w:rsidR="00EB342B">
        <w:rPr>
          <w:rFonts w:ascii="Times New Roman" w:hAnsi="Times New Roman" w:cs="Times New Roman"/>
          <w:sz w:val="24"/>
          <w:szCs w:val="24"/>
        </w:rPr>
        <w:t>professo</w:t>
      </w:r>
      <w:proofErr w:type="spellEnd"/>
    </w:p>
    <w:p w:rsidR="006C5C53" w:rsidRPr="001052C7" w:rsidRDefault="006C5C53" w:rsidP="00674DF7">
      <w:pPr>
        <w:spacing w:line="360" w:lineRule="auto"/>
        <w:jc w:val="both"/>
        <w:rPr>
          <w:rFonts w:ascii="Times New Roman" w:hAnsi="Times New Roman" w:cs="Times New Roman"/>
          <w:b/>
          <w:color w:val="000000" w:themeColor="text1"/>
          <w:sz w:val="24"/>
          <w:szCs w:val="24"/>
          <w:highlight w:val="yellow"/>
        </w:rPr>
      </w:pPr>
    </w:p>
    <w:p w:rsidR="006C5C53" w:rsidRPr="001052C7" w:rsidRDefault="006C5C53" w:rsidP="00674DF7">
      <w:pPr>
        <w:spacing w:line="360" w:lineRule="auto"/>
        <w:jc w:val="center"/>
        <w:rPr>
          <w:rFonts w:ascii="Times New Roman" w:hAnsi="Times New Roman" w:cs="Times New Roman"/>
          <w:b/>
          <w:color w:val="000000" w:themeColor="text1"/>
          <w:sz w:val="24"/>
          <w:szCs w:val="24"/>
        </w:rPr>
      </w:pPr>
      <w:r w:rsidRPr="001052C7">
        <w:rPr>
          <w:rFonts w:ascii="Times New Roman" w:hAnsi="Times New Roman" w:cs="Times New Roman"/>
          <w:b/>
          <w:color w:val="000000" w:themeColor="text1"/>
          <w:sz w:val="24"/>
          <w:szCs w:val="24"/>
          <w:highlight w:val="yellow"/>
        </w:rPr>
        <w:t>Assignment Set – 2</w:t>
      </w:r>
    </w:p>
    <w:p w:rsidR="006C5C53" w:rsidRPr="001052C7" w:rsidRDefault="006C5C53" w:rsidP="00674DF7">
      <w:pPr>
        <w:spacing w:line="360" w:lineRule="auto"/>
        <w:jc w:val="both"/>
        <w:rPr>
          <w:rFonts w:ascii="Times New Roman" w:hAnsi="Times New Roman" w:cs="Times New Roman"/>
          <w:b/>
          <w:color w:val="000000" w:themeColor="text1"/>
          <w:sz w:val="24"/>
          <w:szCs w:val="24"/>
        </w:rPr>
      </w:pPr>
    </w:p>
    <w:p w:rsidR="006C5C53" w:rsidRPr="001052C7" w:rsidRDefault="006C5C53" w:rsidP="00674DF7">
      <w:pPr>
        <w:spacing w:line="360" w:lineRule="auto"/>
        <w:jc w:val="both"/>
        <w:rPr>
          <w:rFonts w:ascii="Times New Roman" w:hAnsi="Times New Roman" w:cs="Times New Roman"/>
          <w:b/>
          <w:color w:val="000000" w:themeColor="text1"/>
          <w:sz w:val="24"/>
          <w:szCs w:val="24"/>
        </w:rPr>
      </w:pPr>
      <w:r w:rsidRPr="001052C7">
        <w:rPr>
          <w:rFonts w:ascii="Times New Roman" w:hAnsi="Times New Roman" w:cs="Times New Roman"/>
          <w:b/>
          <w:color w:val="000000" w:themeColor="text1"/>
          <w:sz w:val="24"/>
          <w:szCs w:val="24"/>
        </w:rPr>
        <w:t>4. Discuss the steps one should follow while writing a paragraph? Write a paragraph on the topic “Where there is a will, there is a way.”</w:t>
      </w:r>
    </w:p>
    <w:p w:rsidR="00432996" w:rsidRPr="001052C7" w:rsidRDefault="00432996" w:rsidP="00674DF7">
      <w:pPr>
        <w:autoSpaceDE w:val="0"/>
        <w:autoSpaceDN w:val="0"/>
        <w:adjustRightInd w:val="0"/>
        <w:spacing w:after="0" w:line="360" w:lineRule="auto"/>
        <w:jc w:val="both"/>
        <w:rPr>
          <w:rFonts w:ascii="Times New Roman" w:hAnsi="Times New Roman" w:cs="Times New Roman"/>
          <w:b/>
          <w:bCs/>
          <w:sz w:val="24"/>
          <w:szCs w:val="24"/>
        </w:rPr>
      </w:pPr>
      <w:proofErr w:type="spellStart"/>
      <w:r w:rsidRPr="001052C7">
        <w:rPr>
          <w:rFonts w:ascii="Times New Roman" w:hAnsi="Times New Roman" w:cs="Times New Roman"/>
          <w:b/>
          <w:color w:val="000000" w:themeColor="text1"/>
          <w:sz w:val="24"/>
          <w:szCs w:val="24"/>
        </w:rPr>
        <w:t>Ans</w:t>
      </w:r>
      <w:proofErr w:type="spellEnd"/>
      <w:r w:rsidRPr="001052C7">
        <w:rPr>
          <w:rFonts w:ascii="Times New Roman" w:hAnsi="Times New Roman" w:cs="Times New Roman"/>
          <w:b/>
          <w:color w:val="000000" w:themeColor="text1"/>
          <w:sz w:val="24"/>
          <w:szCs w:val="24"/>
        </w:rPr>
        <w:t xml:space="preserve">: </w:t>
      </w:r>
      <w:r w:rsidRPr="001052C7">
        <w:rPr>
          <w:rFonts w:ascii="Times New Roman" w:hAnsi="Times New Roman" w:cs="Times New Roman"/>
          <w:b/>
          <w:bCs/>
          <w:sz w:val="24"/>
          <w:szCs w:val="24"/>
        </w:rPr>
        <w:t>Writing Paragraphs</w:t>
      </w:r>
    </w:p>
    <w:p w:rsidR="00432996" w:rsidRPr="001052C7" w:rsidRDefault="00432996" w:rsidP="00674DF7">
      <w:pPr>
        <w:autoSpaceDE w:val="0"/>
        <w:autoSpaceDN w:val="0"/>
        <w:adjustRightInd w:val="0"/>
        <w:spacing w:after="0" w:line="360" w:lineRule="auto"/>
        <w:jc w:val="both"/>
        <w:rPr>
          <w:rFonts w:ascii="Times New Roman" w:hAnsi="Times New Roman" w:cs="Times New Roman"/>
          <w:sz w:val="24"/>
          <w:szCs w:val="24"/>
        </w:rPr>
      </w:pPr>
      <w:r w:rsidRPr="001052C7">
        <w:rPr>
          <w:rFonts w:ascii="Times New Roman" w:hAnsi="Times New Roman" w:cs="Times New Roman"/>
          <w:sz w:val="24"/>
          <w:szCs w:val="24"/>
        </w:rPr>
        <w:t>The writing stage is when you turn your ideas into sentences.</w:t>
      </w:r>
    </w:p>
    <w:p w:rsidR="00432996" w:rsidRPr="001052C7" w:rsidRDefault="00432996" w:rsidP="00674DF7">
      <w:pPr>
        <w:autoSpaceDE w:val="0"/>
        <w:autoSpaceDN w:val="0"/>
        <w:adjustRightInd w:val="0"/>
        <w:spacing w:after="0" w:line="360" w:lineRule="auto"/>
        <w:jc w:val="both"/>
        <w:rPr>
          <w:rFonts w:ascii="Times New Roman" w:hAnsi="Times New Roman" w:cs="Times New Roman"/>
          <w:b/>
          <w:bCs/>
          <w:sz w:val="24"/>
          <w:szCs w:val="24"/>
        </w:rPr>
      </w:pPr>
    </w:p>
    <w:p w:rsidR="00432996" w:rsidRPr="001052C7" w:rsidRDefault="00432996" w:rsidP="00674DF7">
      <w:pPr>
        <w:autoSpaceDE w:val="0"/>
        <w:autoSpaceDN w:val="0"/>
        <w:adjustRightInd w:val="0"/>
        <w:spacing w:after="0" w:line="360" w:lineRule="auto"/>
        <w:jc w:val="both"/>
        <w:rPr>
          <w:rFonts w:ascii="Times New Roman" w:hAnsi="Times New Roman" w:cs="Times New Roman"/>
          <w:b/>
          <w:bCs/>
          <w:sz w:val="24"/>
          <w:szCs w:val="24"/>
        </w:rPr>
      </w:pPr>
      <w:r w:rsidRPr="001052C7">
        <w:rPr>
          <w:rFonts w:ascii="Times New Roman" w:hAnsi="Times New Roman" w:cs="Times New Roman"/>
          <w:b/>
          <w:bCs/>
          <w:sz w:val="24"/>
          <w:szCs w:val="24"/>
        </w:rPr>
        <w:lastRenderedPageBreak/>
        <w:t>Five Writing Steps:</w:t>
      </w:r>
    </w:p>
    <w:p w:rsidR="00432996" w:rsidRPr="001052C7" w:rsidRDefault="00432996" w:rsidP="00674DF7">
      <w:pPr>
        <w:autoSpaceDE w:val="0"/>
        <w:autoSpaceDN w:val="0"/>
        <w:adjustRightInd w:val="0"/>
        <w:spacing w:after="0" w:line="360" w:lineRule="auto"/>
        <w:jc w:val="both"/>
        <w:rPr>
          <w:rFonts w:ascii="Times New Roman" w:hAnsi="Times New Roman" w:cs="Times New Roman"/>
          <w:sz w:val="24"/>
          <w:szCs w:val="24"/>
        </w:rPr>
      </w:pPr>
    </w:p>
    <w:p w:rsidR="00432996" w:rsidRDefault="00432996" w:rsidP="00EB342B">
      <w:pPr>
        <w:autoSpaceDE w:val="0"/>
        <w:autoSpaceDN w:val="0"/>
        <w:adjustRightInd w:val="0"/>
        <w:spacing w:after="0" w:line="360" w:lineRule="auto"/>
        <w:jc w:val="both"/>
        <w:rPr>
          <w:rFonts w:ascii="Times New Roman" w:hAnsi="Times New Roman" w:cs="Times New Roman"/>
          <w:sz w:val="24"/>
          <w:szCs w:val="24"/>
        </w:rPr>
      </w:pPr>
      <w:r w:rsidRPr="001052C7">
        <w:rPr>
          <w:rFonts w:ascii="Times New Roman" w:hAnsi="Times New Roman" w:cs="Times New Roman"/>
          <w:sz w:val="24"/>
          <w:szCs w:val="24"/>
        </w:rPr>
        <w:t xml:space="preserve">1. Open your </w:t>
      </w:r>
    </w:p>
    <w:p w:rsidR="00EB342B" w:rsidRDefault="00EB342B" w:rsidP="00EB342B">
      <w:pPr>
        <w:autoSpaceDE w:val="0"/>
        <w:autoSpaceDN w:val="0"/>
        <w:adjustRightInd w:val="0"/>
        <w:spacing w:after="0" w:line="360" w:lineRule="auto"/>
        <w:jc w:val="both"/>
        <w:rPr>
          <w:rFonts w:ascii="Times New Roman" w:hAnsi="Times New Roman" w:cs="Times New Roman"/>
          <w:color w:val="000000" w:themeColor="text1"/>
          <w:sz w:val="24"/>
          <w:szCs w:val="24"/>
        </w:rPr>
      </w:pPr>
    </w:p>
    <w:p w:rsidR="00EB342B" w:rsidRPr="001052C7" w:rsidRDefault="00EB342B" w:rsidP="00EB342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C5C53" w:rsidRPr="001052C7" w:rsidRDefault="006C5C53" w:rsidP="00674DF7">
      <w:pPr>
        <w:spacing w:line="360" w:lineRule="auto"/>
        <w:jc w:val="both"/>
        <w:rPr>
          <w:rFonts w:ascii="Times New Roman" w:hAnsi="Times New Roman" w:cs="Times New Roman"/>
          <w:b/>
          <w:color w:val="000000" w:themeColor="text1"/>
          <w:sz w:val="24"/>
          <w:szCs w:val="24"/>
        </w:rPr>
      </w:pPr>
      <w:r w:rsidRPr="001052C7">
        <w:rPr>
          <w:rFonts w:ascii="Times New Roman" w:hAnsi="Times New Roman" w:cs="Times New Roman"/>
          <w:b/>
          <w:color w:val="000000" w:themeColor="text1"/>
          <w:sz w:val="24"/>
          <w:szCs w:val="24"/>
        </w:rPr>
        <w:t>5. What is a job application? What are the points that one needs to keep in mind while writing a job application?</w:t>
      </w:r>
    </w:p>
    <w:p w:rsidR="00432996" w:rsidRPr="001052C7" w:rsidRDefault="00432996" w:rsidP="00674DF7">
      <w:pPr>
        <w:autoSpaceDE w:val="0"/>
        <w:autoSpaceDN w:val="0"/>
        <w:adjustRightInd w:val="0"/>
        <w:spacing w:after="0" w:line="360" w:lineRule="auto"/>
        <w:jc w:val="both"/>
        <w:rPr>
          <w:rFonts w:ascii="Times New Roman" w:hAnsi="Times New Roman" w:cs="Times New Roman"/>
          <w:sz w:val="24"/>
          <w:szCs w:val="24"/>
        </w:rPr>
      </w:pPr>
      <w:proofErr w:type="spellStart"/>
      <w:r w:rsidRPr="001052C7">
        <w:rPr>
          <w:rFonts w:ascii="Times New Roman" w:hAnsi="Times New Roman" w:cs="Times New Roman"/>
          <w:b/>
          <w:color w:val="000000" w:themeColor="text1"/>
          <w:sz w:val="24"/>
          <w:szCs w:val="24"/>
        </w:rPr>
        <w:t>Ans</w:t>
      </w:r>
      <w:proofErr w:type="spellEnd"/>
      <w:r w:rsidRPr="001052C7">
        <w:rPr>
          <w:rFonts w:ascii="Times New Roman" w:hAnsi="Times New Roman" w:cs="Times New Roman"/>
          <w:b/>
          <w:color w:val="000000" w:themeColor="text1"/>
          <w:sz w:val="24"/>
          <w:szCs w:val="24"/>
        </w:rPr>
        <w:t xml:space="preserve">: </w:t>
      </w:r>
      <w:r w:rsidRPr="001052C7">
        <w:rPr>
          <w:rFonts w:ascii="Times New Roman" w:hAnsi="Times New Roman" w:cs="Times New Roman"/>
          <w:sz w:val="24"/>
          <w:szCs w:val="24"/>
        </w:rPr>
        <w:t>Advancement in the career front is the most desired aspect of an individual’s life. Writing a job application is the first step towards such goal. A job application is nothing but a medium to sell your services. So it should show all qualities that are required by the buying agent i.e. the employer.</w:t>
      </w:r>
    </w:p>
    <w:p w:rsidR="00EB342B" w:rsidRDefault="00432996" w:rsidP="00EB342B">
      <w:pPr>
        <w:autoSpaceDE w:val="0"/>
        <w:autoSpaceDN w:val="0"/>
        <w:adjustRightInd w:val="0"/>
        <w:spacing w:after="0" w:line="360" w:lineRule="auto"/>
        <w:jc w:val="both"/>
        <w:rPr>
          <w:rFonts w:ascii="Times New Roman" w:hAnsi="Times New Roman" w:cs="Times New Roman"/>
          <w:sz w:val="24"/>
          <w:szCs w:val="24"/>
        </w:rPr>
      </w:pPr>
      <w:r w:rsidRPr="001052C7">
        <w:rPr>
          <w:rFonts w:ascii="Times New Roman" w:hAnsi="Times New Roman" w:cs="Times New Roman"/>
          <w:sz w:val="24"/>
          <w:szCs w:val="24"/>
        </w:rPr>
        <w:t xml:space="preserve">Normally a job application contains two parts: a covering letter and a Resume. It is also known as Bio-data </w:t>
      </w:r>
    </w:p>
    <w:p w:rsidR="00EB342B" w:rsidRPr="001052C7" w:rsidRDefault="00EB342B" w:rsidP="00EB342B">
      <w:pPr>
        <w:autoSpaceDE w:val="0"/>
        <w:autoSpaceDN w:val="0"/>
        <w:adjustRightInd w:val="0"/>
        <w:spacing w:after="0" w:line="360" w:lineRule="auto"/>
        <w:jc w:val="both"/>
        <w:rPr>
          <w:rFonts w:ascii="Times New Roman" w:hAnsi="Times New Roman" w:cs="Times New Roman"/>
          <w:sz w:val="24"/>
          <w:szCs w:val="24"/>
        </w:rPr>
      </w:pPr>
    </w:p>
    <w:p w:rsidR="001052C7" w:rsidRPr="001052C7" w:rsidRDefault="001052C7" w:rsidP="00674DF7">
      <w:pPr>
        <w:autoSpaceDE w:val="0"/>
        <w:autoSpaceDN w:val="0"/>
        <w:adjustRightInd w:val="0"/>
        <w:spacing w:after="0" w:line="360" w:lineRule="auto"/>
        <w:jc w:val="both"/>
        <w:rPr>
          <w:rFonts w:ascii="Times New Roman" w:hAnsi="Times New Roman" w:cs="Times New Roman"/>
          <w:sz w:val="24"/>
          <w:szCs w:val="24"/>
        </w:rPr>
      </w:pPr>
    </w:p>
    <w:p w:rsidR="006C5C53" w:rsidRPr="001052C7" w:rsidRDefault="006C5C53" w:rsidP="00674DF7">
      <w:pPr>
        <w:spacing w:line="360" w:lineRule="auto"/>
        <w:jc w:val="both"/>
        <w:rPr>
          <w:rFonts w:ascii="Times New Roman" w:hAnsi="Times New Roman" w:cs="Times New Roman"/>
          <w:b/>
          <w:color w:val="000000" w:themeColor="text1"/>
          <w:sz w:val="24"/>
          <w:szCs w:val="24"/>
        </w:rPr>
      </w:pPr>
      <w:r w:rsidRPr="001052C7">
        <w:rPr>
          <w:rFonts w:ascii="Times New Roman" w:hAnsi="Times New Roman" w:cs="Times New Roman"/>
          <w:b/>
          <w:color w:val="000000" w:themeColor="text1"/>
          <w:sz w:val="24"/>
          <w:szCs w:val="24"/>
        </w:rPr>
        <w:t>6. Define a memo. Mention the points one needs to consider in terms of the language of a memo.</w:t>
      </w:r>
    </w:p>
    <w:p w:rsidR="00EB342B" w:rsidRPr="001052C7" w:rsidRDefault="001052C7" w:rsidP="00EB342B">
      <w:pPr>
        <w:spacing w:line="360" w:lineRule="auto"/>
        <w:jc w:val="both"/>
        <w:rPr>
          <w:rFonts w:ascii="Times New Roman" w:hAnsi="Times New Roman" w:cs="Times New Roman"/>
          <w:color w:val="000000" w:themeColor="text1"/>
          <w:sz w:val="24"/>
          <w:szCs w:val="24"/>
        </w:rPr>
      </w:pPr>
      <w:proofErr w:type="spellStart"/>
      <w:r w:rsidRPr="001052C7">
        <w:rPr>
          <w:rFonts w:ascii="Times New Roman" w:hAnsi="Times New Roman" w:cs="Times New Roman"/>
          <w:b/>
          <w:color w:val="000000" w:themeColor="text1"/>
          <w:sz w:val="24"/>
          <w:szCs w:val="24"/>
        </w:rPr>
        <w:t>Ans</w:t>
      </w:r>
      <w:proofErr w:type="spellEnd"/>
      <w:r w:rsidRPr="001052C7">
        <w:rPr>
          <w:rFonts w:ascii="Times New Roman" w:hAnsi="Times New Roman" w:cs="Times New Roman"/>
          <w:b/>
          <w:color w:val="000000" w:themeColor="text1"/>
          <w:sz w:val="24"/>
          <w:szCs w:val="24"/>
        </w:rPr>
        <w:t xml:space="preserve">: </w:t>
      </w:r>
      <w:r w:rsidRPr="001052C7">
        <w:rPr>
          <w:rFonts w:ascii="Times New Roman" w:hAnsi="Times New Roman" w:cs="Times New Roman"/>
          <w:color w:val="000000" w:themeColor="text1"/>
          <w:sz w:val="24"/>
          <w:szCs w:val="24"/>
        </w:rPr>
        <w:t xml:space="preserve">The term ‘memo’ comes from the Latin word ‘memorandum,’ which means “a thing which must be remembered.” The plural form is memoranda. The document that you use to communicate within the organization is called as memorandum. It has to stay within the organization. So, it is also called ‘inter office memorandum.’ When you need to convey information </w:t>
      </w:r>
    </w:p>
    <w:p w:rsidR="001052C7" w:rsidRPr="001052C7" w:rsidRDefault="001052C7" w:rsidP="00674DF7">
      <w:pPr>
        <w:spacing w:line="360" w:lineRule="auto"/>
        <w:jc w:val="both"/>
        <w:rPr>
          <w:rFonts w:ascii="Times New Roman" w:hAnsi="Times New Roman" w:cs="Times New Roman"/>
          <w:color w:val="000000" w:themeColor="text1"/>
          <w:sz w:val="24"/>
          <w:szCs w:val="24"/>
        </w:rPr>
      </w:pPr>
    </w:p>
    <w:sectPr w:rsidR="001052C7" w:rsidRPr="001052C7" w:rsidSect="00B21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432F"/>
    <w:multiLevelType w:val="hybridMultilevel"/>
    <w:tmpl w:val="BCE4E99E"/>
    <w:lvl w:ilvl="0" w:tplc="09DA46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6165D"/>
    <w:multiLevelType w:val="hybridMultilevel"/>
    <w:tmpl w:val="327E5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C5C53"/>
    <w:rsid w:val="001052C7"/>
    <w:rsid w:val="00432996"/>
    <w:rsid w:val="004E48F5"/>
    <w:rsid w:val="005F02A5"/>
    <w:rsid w:val="00674DF7"/>
    <w:rsid w:val="006C5C53"/>
    <w:rsid w:val="007D5D8B"/>
    <w:rsid w:val="00AF4DB6"/>
    <w:rsid w:val="00B213CE"/>
    <w:rsid w:val="00E42218"/>
    <w:rsid w:val="00EB342B"/>
    <w:rsid w:val="00EE6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96"/>
    <w:rPr>
      <w:rFonts w:ascii="Tahoma" w:hAnsi="Tahoma" w:cs="Tahoma"/>
      <w:sz w:val="16"/>
      <w:szCs w:val="16"/>
    </w:rPr>
  </w:style>
  <w:style w:type="paragraph" w:styleId="ListParagraph">
    <w:name w:val="List Paragraph"/>
    <w:basedOn w:val="Normal"/>
    <w:uiPriority w:val="34"/>
    <w:qFormat/>
    <w:rsid w:val="001052C7"/>
    <w:pPr>
      <w:ind w:left="720"/>
      <w:contextualSpacing/>
    </w:pPr>
  </w:style>
  <w:style w:type="character" w:styleId="Hyperlink">
    <w:name w:val="Hyperlink"/>
    <w:basedOn w:val="DefaultParagraphFont"/>
    <w:uiPriority w:val="99"/>
    <w:semiHidden/>
    <w:unhideWhenUsed/>
    <w:rsid w:val="00EB342B"/>
    <w:rPr>
      <w:color w:val="0000FF"/>
      <w:u w:val="single"/>
    </w:rPr>
  </w:style>
</w:styles>
</file>

<file path=word/webSettings.xml><?xml version="1.0" encoding="utf-8"?>
<w:webSettings xmlns:r="http://schemas.openxmlformats.org/officeDocument/2006/relationships" xmlns:w="http://schemas.openxmlformats.org/wordprocessingml/2006/main">
  <w:divs>
    <w:div w:id="12477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2022-09-02T12:48:00Z</dcterms:created>
  <dcterms:modified xsi:type="dcterms:W3CDTF">2022-09-03T12:34:00Z</dcterms:modified>
</cp:coreProperties>
</file>