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0" w:rsidRPr="006B1C00" w:rsidRDefault="000020B0" w:rsidP="005D71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SESSION DECEMBER 2022</w:t>
      </w:r>
    </w:p>
    <w:p w:rsidR="000020B0" w:rsidRPr="006B1C00" w:rsidRDefault="000020B0" w:rsidP="005D71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PROGRAM MCA</w:t>
      </w:r>
    </w:p>
    <w:p w:rsidR="000020B0" w:rsidRPr="006B1C00" w:rsidRDefault="000020B0" w:rsidP="005D71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SEMESTER III</w:t>
      </w:r>
    </w:p>
    <w:p w:rsidR="000020B0" w:rsidRPr="006B1C00" w:rsidRDefault="000020B0" w:rsidP="005D71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 &amp; NAME DCA7102 &amp; PROGRAMMING IN JAVA</w:t>
      </w:r>
    </w:p>
    <w:p w:rsidR="00356112" w:rsidRPr="006B1C00" w:rsidRDefault="000020B0" w:rsidP="005D71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CREDITS 4</w:t>
      </w:r>
    </w:p>
    <w:p w:rsidR="000020B0" w:rsidRPr="006B1C00" w:rsidRDefault="000020B0" w:rsidP="005D71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SET-I</w:t>
      </w:r>
    </w:p>
    <w:p w:rsidR="000020B0" w:rsidRPr="006B1C00" w:rsidRDefault="000020B0" w:rsidP="005D71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0B0" w:rsidRPr="006B1C00" w:rsidRDefault="000020B0" w:rsidP="005D71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</w:rPr>
        <w:t>1. Explain the java architecture with the help of suitable diagram. Provide technical specification for all the components used in the architecture.</w:t>
      </w:r>
    </w:p>
    <w:p w:rsidR="00AB54F7" w:rsidRDefault="00AB16C0" w:rsidP="00AB54F7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B725EA" w:rsidRPr="006B1C00">
        <w:rPr>
          <w:rFonts w:ascii="Times New Roman" w:hAnsi="Times New Roman" w:cs="Times New Roman"/>
          <w:b/>
          <w:bCs/>
          <w:sz w:val="24"/>
          <w:szCs w:val="24"/>
        </w:rPr>
        <w:t>Architecture-Neutral</w:t>
      </w:r>
      <w:r w:rsidR="00231A88" w:rsidRPr="006B1C00">
        <w:rPr>
          <w:rFonts w:ascii="Times New Roman" w:hAnsi="Times New Roman" w:cs="Times New Roman"/>
          <w:b/>
          <w:bCs/>
          <w:sz w:val="24"/>
          <w:szCs w:val="24"/>
        </w:rPr>
        <w:t>: -</w:t>
      </w:r>
      <w:r w:rsidR="00B725EA" w:rsidRPr="006B1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5EA" w:rsidRPr="006B1C00">
        <w:rPr>
          <w:rFonts w:ascii="Times New Roman" w:hAnsi="Times New Roman" w:cs="Times New Roman"/>
          <w:sz w:val="24"/>
          <w:szCs w:val="24"/>
        </w:rPr>
        <w:t xml:space="preserve">All programmers want their code to satisfy - code longevity and portability. Byte code helps Java to achieve portability. There is no guarantee with other programming language that if you write a program today, it will run tomorrow – even on the same machine. Operating system upgrades, processor upgrades, and changes in core system resources can all </w:t>
      </w:r>
      <w:r w:rsidR="00AB54F7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AB54F7" w:rsidRDefault="00AB54F7" w:rsidP="00AB54F7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AB54F7" w:rsidRDefault="00AB54F7" w:rsidP="00AB54F7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AB54F7" w:rsidRDefault="00AB54F7" w:rsidP="00AB54F7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AB54F7" w:rsidRDefault="00AB54F7" w:rsidP="00AB54F7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AB54F7" w:rsidRDefault="00AB54F7" w:rsidP="00AB54F7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AB54F7" w:rsidRDefault="00AB54F7" w:rsidP="00AB54F7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AB54F7" w:rsidRDefault="00AB54F7" w:rsidP="00AB54F7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AB54F7" w:rsidRDefault="00AB54F7" w:rsidP="00AB54F7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AB54F7" w:rsidRDefault="00AB54F7" w:rsidP="00AB54F7">
      <w:pPr>
        <w:shd w:val="clear" w:color="auto" w:fill="FFFFFF"/>
        <w:spacing w:after="0" w:line="240" w:lineRule="auto"/>
        <w:jc w:val="center"/>
        <w:rPr>
          <w:color w:val="500050"/>
          <w:szCs w:val="22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AB54F7" w:rsidRDefault="00AB54F7" w:rsidP="00AB54F7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AB54F7" w:rsidRDefault="00AB54F7" w:rsidP="00AB54F7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AB54F7" w:rsidRDefault="00AB54F7" w:rsidP="00AB54F7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AB54F7" w:rsidRDefault="00AB54F7" w:rsidP="00AB54F7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AB54F7" w:rsidRDefault="00AB54F7" w:rsidP="00AB54F7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AB54F7" w:rsidRDefault="00AB54F7" w:rsidP="00AB54F7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231A88" w:rsidRPr="006B1C00" w:rsidRDefault="00231A88" w:rsidP="00AB54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31A88" w:rsidRPr="006B1C00" w:rsidRDefault="00231A88" w:rsidP="005D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B0" w:rsidRPr="006B1C00" w:rsidRDefault="000020B0" w:rsidP="005D71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</w:rPr>
        <w:t xml:space="preserve">2. How java handles strings? Explain. Discuss any 3 string manipulation classes in details. </w:t>
      </w:r>
    </w:p>
    <w:p w:rsidR="000A5909" w:rsidRDefault="00B64D4F" w:rsidP="00AB54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</w:rPr>
        <w:t xml:space="preserve">Ans:- </w:t>
      </w:r>
      <w:r w:rsidRPr="006B1C00">
        <w:rPr>
          <w:rFonts w:ascii="Times New Roman" w:hAnsi="Times New Roman" w:cs="Times New Roman"/>
          <w:sz w:val="24"/>
          <w:szCs w:val="24"/>
        </w:rPr>
        <w:t xml:space="preserve">Java handles all input and output in the form of streams. A stream is a sequence of bytes travelling from a source to a destination over a communication path. If a program writes into a stream, it is the stream’s source. Similarly, if it is reading from a stream, it is the stream’s destination. Streams are </w:t>
      </w:r>
    </w:p>
    <w:p w:rsidR="00AB54F7" w:rsidRPr="006B1C00" w:rsidRDefault="00AB54F7" w:rsidP="00AB54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0B0" w:rsidRPr="006B1C00" w:rsidRDefault="000020B0" w:rsidP="005D71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</w:rPr>
        <w:t>3. Explain the use of super keyword in context to the java programming. Write a java program to show at least two uses of super keyword.</w:t>
      </w:r>
    </w:p>
    <w:p w:rsidR="000A5909" w:rsidRPr="006B1C00" w:rsidRDefault="000A5909" w:rsidP="005D7198">
      <w:pPr>
        <w:pStyle w:val="NormalWeb"/>
        <w:shd w:val="clear" w:color="auto" w:fill="FFFFFF"/>
        <w:spacing w:before="288" w:beforeAutospacing="0" w:after="288" w:afterAutospacing="0" w:line="360" w:lineRule="auto"/>
        <w:jc w:val="both"/>
      </w:pPr>
      <w:r w:rsidRPr="006B1C00">
        <w:rPr>
          <w:b/>
          <w:bCs/>
        </w:rPr>
        <w:t xml:space="preserve">Ans: </w:t>
      </w:r>
      <w:r w:rsidRPr="006B1C00">
        <w:t>The </w:t>
      </w:r>
      <w:r w:rsidRPr="006B1C00">
        <w:rPr>
          <w:rStyle w:val="HTMLCode"/>
          <w:rFonts w:ascii="Times New Roman" w:hAnsi="Times New Roman" w:cs="Times New Roman"/>
          <w:sz w:val="24"/>
          <w:szCs w:val="24"/>
        </w:rPr>
        <w:t>super</w:t>
      </w:r>
      <w:r w:rsidRPr="006B1C00">
        <w:t xml:space="preserve"> keyword refers to </w:t>
      </w:r>
      <w:r w:rsidR="001E1799" w:rsidRPr="006B1C00">
        <w:t>super class</w:t>
      </w:r>
      <w:r w:rsidRPr="006B1C00">
        <w:t xml:space="preserve"> (parent) objects.</w:t>
      </w:r>
    </w:p>
    <w:p w:rsidR="001E1799" w:rsidRDefault="000A5909" w:rsidP="00AB54F7">
      <w:pPr>
        <w:pStyle w:val="NormalWeb"/>
        <w:shd w:val="clear" w:color="auto" w:fill="FFFFFF"/>
        <w:spacing w:before="288" w:beforeAutospacing="0" w:after="288" w:afterAutospacing="0" w:line="360" w:lineRule="auto"/>
        <w:jc w:val="both"/>
      </w:pPr>
      <w:r w:rsidRPr="006B1C00">
        <w:t xml:space="preserve">It is used to call </w:t>
      </w:r>
      <w:r w:rsidR="001E1799" w:rsidRPr="006B1C00">
        <w:t>super class</w:t>
      </w:r>
      <w:r w:rsidRPr="006B1C00">
        <w:t xml:space="preserve"> </w:t>
      </w:r>
    </w:p>
    <w:p w:rsidR="00AB54F7" w:rsidRPr="006B1C00" w:rsidRDefault="00AB54F7" w:rsidP="00AB54F7">
      <w:pPr>
        <w:pStyle w:val="NormalWeb"/>
        <w:shd w:val="clear" w:color="auto" w:fill="FFFFFF"/>
        <w:spacing w:before="288" w:beforeAutospacing="0" w:after="288" w:afterAutospacing="0" w:line="360" w:lineRule="auto"/>
        <w:jc w:val="both"/>
        <w:rPr>
          <w:b/>
          <w:bCs/>
        </w:rPr>
      </w:pPr>
    </w:p>
    <w:p w:rsidR="000020B0" w:rsidRPr="006B1C00" w:rsidRDefault="000020B0" w:rsidP="005D71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SET-II</w:t>
      </w:r>
    </w:p>
    <w:p w:rsidR="000020B0" w:rsidRPr="006B1C00" w:rsidRDefault="000020B0" w:rsidP="005D71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0B0" w:rsidRPr="006B1C00" w:rsidRDefault="000020B0" w:rsidP="005D71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</w:rPr>
        <w:t>4. Why multithreading is important in java? Explain the life cycle of a thread with the help of suitable diagram. Provide technical specification for all the thread life cycle components.</w:t>
      </w:r>
    </w:p>
    <w:p w:rsidR="005F0CFF" w:rsidRPr="006B1C00" w:rsidRDefault="000A5909" w:rsidP="005D7198">
      <w:pPr>
        <w:pStyle w:val="NormalWeb"/>
        <w:shd w:val="clear" w:color="auto" w:fill="FFFFFF"/>
        <w:spacing w:line="360" w:lineRule="auto"/>
        <w:jc w:val="both"/>
      </w:pPr>
      <w:r w:rsidRPr="006B1C00">
        <w:rPr>
          <w:b/>
          <w:bCs/>
        </w:rPr>
        <w:t xml:space="preserve">Ans: </w:t>
      </w:r>
      <w:r w:rsidR="005F0CFF" w:rsidRPr="006B1C00">
        <w:rPr>
          <w:b/>
          <w:bCs/>
        </w:rPr>
        <w:t>Various benefits of multithreading in the operating system are as follows:</w:t>
      </w:r>
    </w:p>
    <w:p w:rsidR="005F0CFF" w:rsidRPr="005F0CFF" w:rsidRDefault="005F0CFF" w:rsidP="005D7198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F0C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1. Responsiveness</w:t>
      </w:r>
    </w:p>
    <w:p w:rsidR="005F0CFF" w:rsidRDefault="005F0CFF" w:rsidP="00AB54F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0C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Multithreading in an interactive application enables a program to continue running even if a section is blocked or executing a </w:t>
      </w:r>
    </w:p>
    <w:p w:rsidR="00AB54F7" w:rsidRPr="006B1C00" w:rsidRDefault="00AB54F7" w:rsidP="00AB54F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20B0" w:rsidRPr="006B1C00" w:rsidRDefault="000020B0" w:rsidP="005D71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</w:rPr>
        <w:t xml:space="preserve">5. Explain the following in detail: </w:t>
      </w:r>
    </w:p>
    <w:p w:rsidR="000020B0" w:rsidRPr="006B1C00" w:rsidRDefault="000020B0" w:rsidP="005D71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</w:rPr>
        <w:t>Hibernate and JPA.</w:t>
      </w:r>
    </w:p>
    <w:p w:rsidR="0079495E" w:rsidRDefault="005F0CFF" w:rsidP="00AB5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Ans: </w:t>
      </w:r>
      <w:r w:rsidR="00F354AE" w:rsidRPr="006B1C00">
        <w:rPr>
          <w:rFonts w:ascii="Times New Roman" w:hAnsi="Times New Roman" w:cs="Times New Roman"/>
          <w:sz w:val="24"/>
          <w:szCs w:val="24"/>
          <w:lang w:val="en-US"/>
        </w:rPr>
        <w:t xml:space="preserve">Hibernate is a lightweight and open-source ORM i.e., object relational mapping tool. It is a Java framework. It simplifies the development of Java in applications and enables it to interact with </w:t>
      </w:r>
    </w:p>
    <w:p w:rsidR="00AB54F7" w:rsidRPr="006B1C00" w:rsidRDefault="00AB54F7" w:rsidP="00AB5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0B0" w:rsidRPr="006B1C00" w:rsidRDefault="000020B0" w:rsidP="005D71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</w:rPr>
        <w:t>6. Explain the life cycle of the Servlet Life Cycle? Discuss the overview of Spring framework of java.</w:t>
      </w:r>
    </w:p>
    <w:p w:rsidR="0079495E" w:rsidRPr="006B1C00" w:rsidRDefault="0079495E" w:rsidP="005D71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Pr="006B1C00">
        <w:rPr>
          <w:rFonts w:ascii="Times New Roman" w:hAnsi="Times New Roman" w:cs="Times New Roman"/>
          <w:sz w:val="24"/>
          <w:szCs w:val="24"/>
          <w:lang w:val="en-US"/>
        </w:rPr>
        <w:t xml:space="preserve">Servlet is a Java code that is invoked by a web server (e.g. Tomcat). Let’s review the process by which a server invokes a servlet. </w:t>
      </w:r>
    </w:p>
    <w:p w:rsidR="0079495E" w:rsidRPr="006B1C00" w:rsidRDefault="0079495E" w:rsidP="005D71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B54F7" w:rsidRDefault="0079495E" w:rsidP="00AB5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B1C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This process can be </w:t>
      </w:r>
    </w:p>
    <w:p w:rsidR="00AB54F7" w:rsidRPr="006B1C00" w:rsidRDefault="00AB54F7" w:rsidP="00AB5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5E" w:rsidRPr="006B1C00" w:rsidRDefault="0079495E" w:rsidP="005D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495E" w:rsidRPr="006B1C00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FD4"/>
    <w:multiLevelType w:val="multilevel"/>
    <w:tmpl w:val="BE44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F2B51"/>
    <w:multiLevelType w:val="multilevel"/>
    <w:tmpl w:val="F43E9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0DC4D89"/>
    <w:multiLevelType w:val="multilevel"/>
    <w:tmpl w:val="907A3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D41D2"/>
    <w:multiLevelType w:val="multilevel"/>
    <w:tmpl w:val="C3A2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compat>
    <w:applyBreakingRules/>
  </w:compat>
  <w:rsids>
    <w:rsidRoot w:val="000020B0"/>
    <w:rsid w:val="000020B0"/>
    <w:rsid w:val="000A5909"/>
    <w:rsid w:val="001E1799"/>
    <w:rsid w:val="00231A88"/>
    <w:rsid w:val="00270979"/>
    <w:rsid w:val="00356112"/>
    <w:rsid w:val="003C6BC3"/>
    <w:rsid w:val="005D7198"/>
    <w:rsid w:val="005F0CFF"/>
    <w:rsid w:val="006431A8"/>
    <w:rsid w:val="006B1C00"/>
    <w:rsid w:val="0079495E"/>
    <w:rsid w:val="00AB16C0"/>
    <w:rsid w:val="00AB54F7"/>
    <w:rsid w:val="00B64D4F"/>
    <w:rsid w:val="00B725EA"/>
    <w:rsid w:val="00C33AA5"/>
    <w:rsid w:val="00CE7848"/>
    <w:rsid w:val="00F3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12"/>
  </w:style>
  <w:style w:type="paragraph" w:styleId="Heading2">
    <w:name w:val="heading 2"/>
    <w:basedOn w:val="Normal"/>
    <w:link w:val="Heading2Char"/>
    <w:uiPriority w:val="9"/>
    <w:qFormat/>
    <w:rsid w:val="000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A5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0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31A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4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4F"/>
    <w:rPr>
      <w:rFonts w:ascii="Tahoma" w:hAnsi="Tahoma" w:cs="Mangal"/>
      <w:sz w:val="16"/>
      <w:szCs w:val="14"/>
    </w:rPr>
  </w:style>
  <w:style w:type="character" w:customStyle="1" w:styleId="content">
    <w:name w:val="content"/>
    <w:basedOn w:val="DefaultParagraphFont"/>
    <w:rsid w:val="000A5909"/>
  </w:style>
  <w:style w:type="character" w:customStyle="1" w:styleId="text">
    <w:name w:val="text"/>
    <w:basedOn w:val="DefaultParagraphFont"/>
    <w:rsid w:val="000A5909"/>
  </w:style>
  <w:style w:type="character" w:styleId="Hyperlink">
    <w:name w:val="Hyperlink"/>
    <w:basedOn w:val="DefaultParagraphFont"/>
    <w:uiPriority w:val="99"/>
    <w:semiHidden/>
    <w:unhideWhenUsed/>
    <w:rsid w:val="000A5909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0A5909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A590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590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5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5909"/>
    <w:rPr>
      <w:rFonts w:ascii="Courier New" w:eastAsia="Times New Roman" w:hAnsi="Courier New" w:cs="Courier New"/>
      <w:sz w:val="20"/>
      <w:lang w:val="en-US"/>
    </w:rPr>
  </w:style>
  <w:style w:type="character" w:customStyle="1" w:styleId="hljs-class">
    <w:name w:val="hljs-class"/>
    <w:basedOn w:val="DefaultParagraphFont"/>
    <w:rsid w:val="000A5909"/>
  </w:style>
  <w:style w:type="character" w:customStyle="1" w:styleId="hljs-keyword">
    <w:name w:val="hljs-keyword"/>
    <w:basedOn w:val="DefaultParagraphFont"/>
    <w:rsid w:val="000A5909"/>
  </w:style>
  <w:style w:type="character" w:customStyle="1" w:styleId="hljs-title">
    <w:name w:val="hljs-title"/>
    <w:basedOn w:val="DefaultParagraphFont"/>
    <w:rsid w:val="000A5909"/>
  </w:style>
  <w:style w:type="character" w:customStyle="1" w:styleId="hljs-comment">
    <w:name w:val="hljs-comment"/>
    <w:basedOn w:val="DefaultParagraphFont"/>
    <w:rsid w:val="000A5909"/>
  </w:style>
  <w:style w:type="character" w:customStyle="1" w:styleId="hljs-function">
    <w:name w:val="hljs-function"/>
    <w:basedOn w:val="DefaultParagraphFont"/>
    <w:rsid w:val="000A5909"/>
  </w:style>
  <w:style w:type="character" w:customStyle="1" w:styleId="hljs-params">
    <w:name w:val="hljs-params"/>
    <w:basedOn w:val="DefaultParagraphFont"/>
    <w:rsid w:val="000A5909"/>
  </w:style>
  <w:style w:type="character" w:customStyle="1" w:styleId="hljs-string">
    <w:name w:val="hljs-string"/>
    <w:basedOn w:val="DefaultParagraphFont"/>
    <w:rsid w:val="000A5909"/>
  </w:style>
  <w:style w:type="character" w:customStyle="1" w:styleId="hljs-meta">
    <w:name w:val="hljs-meta"/>
    <w:basedOn w:val="DefaultParagraphFont"/>
    <w:rsid w:val="000A5909"/>
  </w:style>
  <w:style w:type="character" w:styleId="HTMLSample">
    <w:name w:val="HTML Sample"/>
    <w:basedOn w:val="DefaultParagraphFont"/>
    <w:uiPriority w:val="99"/>
    <w:semiHidden/>
    <w:unhideWhenUsed/>
    <w:rsid w:val="000A5909"/>
    <w:rPr>
      <w:rFonts w:ascii="Courier New" w:eastAsia="Times New Roman" w:hAnsi="Courier New" w:cs="Courier New"/>
    </w:rPr>
  </w:style>
  <w:style w:type="character" w:styleId="HTMLVariable">
    <w:name w:val="HTML Variable"/>
    <w:basedOn w:val="DefaultParagraphFont"/>
    <w:uiPriority w:val="99"/>
    <w:semiHidden/>
    <w:unhideWhenUsed/>
    <w:rsid w:val="000A59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08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5564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5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423">
          <w:marLeft w:val="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270">
          <w:marLeft w:val="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47">
          <w:marLeft w:val="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3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9</cp:revision>
  <dcterms:created xsi:type="dcterms:W3CDTF">2023-03-16T07:51:00Z</dcterms:created>
  <dcterms:modified xsi:type="dcterms:W3CDTF">2023-03-18T08:36:00Z</dcterms:modified>
</cp:coreProperties>
</file>