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913014" w:rsidRPr="004142EA" w:rsidTr="00B55865">
        <w:trPr>
          <w:jc w:val="center"/>
        </w:trPr>
        <w:tc>
          <w:tcPr>
            <w:tcW w:w="3964"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SESSION</w:t>
            </w:r>
          </w:p>
        </w:tc>
        <w:tc>
          <w:tcPr>
            <w:tcW w:w="6237" w:type="dxa"/>
          </w:tcPr>
          <w:p w:rsidR="00913014" w:rsidRPr="004142EA" w:rsidRDefault="00913014" w:rsidP="004142EA">
            <w:pPr>
              <w:spacing w:line="360" w:lineRule="auto"/>
              <w:jc w:val="both"/>
              <w:rPr>
                <w:rFonts w:ascii="Times New Roman" w:hAnsi="Times New Roman" w:cs="Times New Roman"/>
                <w:b/>
                <w:bCs/>
                <w:caps/>
                <w:sz w:val="24"/>
                <w:szCs w:val="24"/>
              </w:rPr>
            </w:pPr>
            <w:r w:rsidRPr="004142EA">
              <w:rPr>
                <w:rFonts w:ascii="Times New Roman" w:hAnsi="Times New Roman" w:cs="Times New Roman"/>
                <w:b/>
                <w:bCs/>
                <w:caps/>
                <w:sz w:val="24"/>
                <w:szCs w:val="24"/>
              </w:rPr>
              <w:t>Aug/sept 2022</w:t>
            </w:r>
          </w:p>
        </w:tc>
      </w:tr>
      <w:tr w:rsidR="00913014" w:rsidRPr="004142EA" w:rsidTr="00B55865">
        <w:trPr>
          <w:jc w:val="center"/>
        </w:trPr>
        <w:tc>
          <w:tcPr>
            <w:tcW w:w="3964"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PROGRAM</w:t>
            </w:r>
          </w:p>
        </w:tc>
        <w:tc>
          <w:tcPr>
            <w:tcW w:w="6237"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Master of business administration (MBA)</w:t>
            </w:r>
          </w:p>
        </w:tc>
      </w:tr>
      <w:tr w:rsidR="00913014" w:rsidRPr="004142EA" w:rsidTr="00B55865">
        <w:trPr>
          <w:jc w:val="center"/>
        </w:trPr>
        <w:tc>
          <w:tcPr>
            <w:tcW w:w="3964"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SEMESTER</w:t>
            </w:r>
          </w:p>
        </w:tc>
        <w:tc>
          <w:tcPr>
            <w:tcW w:w="6237" w:type="dxa"/>
          </w:tcPr>
          <w:p w:rsidR="00913014" w:rsidRPr="004142EA" w:rsidRDefault="00913014" w:rsidP="004142EA">
            <w:pPr>
              <w:widowControl w:val="0"/>
              <w:autoSpaceDE w:val="0"/>
              <w:autoSpaceDN w:val="0"/>
              <w:adjustRightInd w:val="0"/>
              <w:spacing w:line="360" w:lineRule="auto"/>
              <w:jc w:val="both"/>
              <w:outlineLvl w:val="0"/>
              <w:rPr>
                <w:rFonts w:ascii="Times New Roman" w:hAnsi="Times New Roman" w:cs="Times New Roman"/>
                <w:b/>
                <w:sz w:val="24"/>
                <w:szCs w:val="24"/>
              </w:rPr>
            </w:pPr>
            <w:r w:rsidRPr="004142EA">
              <w:rPr>
                <w:rFonts w:ascii="Times New Roman" w:hAnsi="Times New Roman" w:cs="Times New Roman"/>
                <w:b/>
                <w:sz w:val="24"/>
                <w:szCs w:val="24"/>
              </w:rPr>
              <w:t>III</w:t>
            </w:r>
          </w:p>
        </w:tc>
      </w:tr>
      <w:tr w:rsidR="00913014" w:rsidRPr="004142EA" w:rsidTr="00B55865">
        <w:trPr>
          <w:jc w:val="center"/>
        </w:trPr>
        <w:tc>
          <w:tcPr>
            <w:tcW w:w="3964"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course CODE &amp; NAME</w:t>
            </w:r>
          </w:p>
        </w:tc>
        <w:tc>
          <w:tcPr>
            <w:tcW w:w="6237"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DHRM303– Employee Relations MANAGEMENT</w:t>
            </w:r>
          </w:p>
        </w:tc>
      </w:tr>
      <w:tr w:rsidR="00913014" w:rsidRPr="004142EA" w:rsidTr="00B55865">
        <w:trPr>
          <w:jc w:val="center"/>
        </w:trPr>
        <w:tc>
          <w:tcPr>
            <w:tcW w:w="3964"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caps/>
                <w:sz w:val="24"/>
                <w:szCs w:val="24"/>
              </w:rPr>
              <w:t>C</w:t>
            </w:r>
            <w:r w:rsidRPr="004142EA">
              <w:rPr>
                <w:rFonts w:ascii="Times New Roman" w:hAnsi="Times New Roman" w:cs="Times New Roman"/>
                <w:b/>
                <w:sz w:val="24"/>
                <w:szCs w:val="24"/>
              </w:rPr>
              <w:t>REDITS</w:t>
            </w:r>
          </w:p>
        </w:tc>
        <w:tc>
          <w:tcPr>
            <w:tcW w:w="6237" w:type="dxa"/>
          </w:tcPr>
          <w:p w:rsidR="00913014" w:rsidRPr="004142EA" w:rsidRDefault="00913014" w:rsidP="004142EA">
            <w:pPr>
              <w:spacing w:line="360" w:lineRule="auto"/>
              <w:jc w:val="both"/>
              <w:rPr>
                <w:rFonts w:ascii="Times New Roman" w:hAnsi="Times New Roman" w:cs="Times New Roman"/>
                <w:b/>
                <w:caps/>
                <w:sz w:val="24"/>
                <w:szCs w:val="24"/>
              </w:rPr>
            </w:pPr>
            <w:r w:rsidRPr="004142EA">
              <w:rPr>
                <w:rFonts w:ascii="Times New Roman" w:hAnsi="Times New Roman" w:cs="Times New Roman"/>
                <w:b/>
                <w:sz w:val="24"/>
                <w:szCs w:val="24"/>
              </w:rPr>
              <w:t>4</w:t>
            </w:r>
          </w:p>
        </w:tc>
      </w:tr>
    </w:tbl>
    <w:p w:rsidR="00356112" w:rsidRPr="004142EA" w:rsidRDefault="00356112" w:rsidP="004142EA">
      <w:pPr>
        <w:spacing w:line="360" w:lineRule="auto"/>
        <w:jc w:val="both"/>
        <w:rPr>
          <w:rFonts w:ascii="Times New Roman" w:hAnsi="Times New Roman" w:cs="Times New Roman"/>
          <w:sz w:val="24"/>
          <w:szCs w:val="24"/>
        </w:rPr>
      </w:pPr>
    </w:p>
    <w:p w:rsidR="00913014" w:rsidRPr="004142EA" w:rsidRDefault="00913014" w:rsidP="004142EA">
      <w:pPr>
        <w:spacing w:line="360" w:lineRule="auto"/>
        <w:jc w:val="center"/>
        <w:rPr>
          <w:rFonts w:ascii="Times New Roman" w:hAnsi="Times New Roman" w:cs="Times New Roman"/>
          <w:b/>
          <w:bCs/>
          <w:sz w:val="24"/>
          <w:szCs w:val="24"/>
          <w:highlight w:val="yellow"/>
        </w:rPr>
      </w:pPr>
      <w:r w:rsidRPr="004142EA">
        <w:rPr>
          <w:rFonts w:ascii="Times New Roman" w:hAnsi="Times New Roman" w:cs="Times New Roman"/>
          <w:b/>
          <w:bCs/>
          <w:sz w:val="24"/>
          <w:szCs w:val="24"/>
          <w:highlight w:val="yellow"/>
        </w:rPr>
        <w:t>Assignment Set – 1</w:t>
      </w:r>
      <w:r w:rsidRPr="004142EA">
        <w:rPr>
          <w:rFonts w:ascii="Times New Roman" w:hAnsi="Times New Roman" w:cs="Times New Roman"/>
          <w:b/>
          <w:bCs/>
          <w:sz w:val="24"/>
          <w:szCs w:val="24"/>
          <w:highlight w:val="yellow"/>
          <w:vertAlign w:val="superscript"/>
        </w:rPr>
        <w:t>st</w:t>
      </w: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1. Write short note on the following:</w:t>
      </w:r>
    </w:p>
    <w:p w:rsidR="00913014" w:rsidRPr="004142EA" w:rsidRDefault="004C6D70"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A</w:t>
      </w:r>
      <w:r w:rsidR="00295AEA" w:rsidRPr="004142EA">
        <w:rPr>
          <w:rFonts w:ascii="Times New Roman" w:eastAsia="Times New Roman" w:hAnsi="Times New Roman" w:cs="Times New Roman"/>
          <w:b/>
          <w:bCs/>
          <w:sz w:val="24"/>
          <w:szCs w:val="24"/>
        </w:rPr>
        <w:t xml:space="preserve">). </w:t>
      </w:r>
      <w:r w:rsidR="00913014" w:rsidRPr="004142EA">
        <w:rPr>
          <w:rFonts w:ascii="Times New Roman" w:eastAsia="Times New Roman" w:hAnsi="Times New Roman" w:cs="Times New Roman"/>
          <w:b/>
          <w:bCs/>
          <w:sz w:val="24"/>
          <w:szCs w:val="24"/>
        </w:rPr>
        <w:t xml:space="preserve">Charles Hendy’s Organisational Culture </w:t>
      </w:r>
    </w:p>
    <w:p w:rsidR="00955435" w:rsidRPr="004142EA" w:rsidRDefault="00955435"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 xml:space="preserve">Ans: Charles Hendy’s classification: Charles Handy (1972) classified organisational culture as follows: </w:t>
      </w:r>
    </w:p>
    <w:p w:rsidR="00955435" w:rsidRPr="004142EA" w:rsidRDefault="00955435" w:rsidP="004142EA">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 Power culture: </w:t>
      </w:r>
      <w:r w:rsidRPr="004142EA">
        <w:rPr>
          <w:rFonts w:ascii="Times New Roman" w:eastAsia="Times New Roman" w:hAnsi="Times New Roman" w:cs="Times New Roman"/>
          <w:sz w:val="24"/>
          <w:szCs w:val="24"/>
        </w:rPr>
        <w:t xml:space="preserve">Power lies in the hands of a few people. Few rules and a little bureaucracy are present, but decisions are quickly taken. </w:t>
      </w:r>
    </w:p>
    <w:p w:rsidR="00101925" w:rsidRDefault="00955435" w:rsidP="00101925">
      <w:pPr>
        <w:shd w:val="clear" w:color="auto" w:fill="FFFFFF"/>
        <w:spacing w:after="0" w:line="240" w:lineRule="auto"/>
        <w:jc w:val="center"/>
        <w:rPr>
          <w:rFonts w:ascii="Arial" w:hAnsi="Arial"/>
          <w:color w:val="222222"/>
        </w:rPr>
      </w:pPr>
      <w:r w:rsidRPr="004142EA">
        <w:rPr>
          <w:rFonts w:ascii="Times New Roman" w:eastAsia="Times New Roman" w:hAnsi="Times New Roman" w:cs="Times New Roman"/>
          <w:b/>
          <w:bCs/>
          <w:sz w:val="24"/>
          <w:szCs w:val="24"/>
        </w:rPr>
        <w:t xml:space="preserve">• Role culture: </w:t>
      </w:r>
      <w:r w:rsidRPr="004142EA">
        <w:rPr>
          <w:rFonts w:ascii="Times New Roman" w:eastAsia="Times New Roman" w:hAnsi="Times New Roman" w:cs="Times New Roman"/>
          <w:sz w:val="24"/>
          <w:szCs w:val="24"/>
        </w:rPr>
        <w:t xml:space="preserve">A </w:t>
      </w:r>
      <w:r w:rsidR="00101925">
        <w:rPr>
          <w:rFonts w:ascii="Georgia" w:hAnsi="Georgia"/>
          <w:color w:val="000000"/>
          <w:sz w:val="33"/>
          <w:szCs w:val="33"/>
          <w:shd w:val="clear" w:color="auto" w:fill="FF0000"/>
        </w:rPr>
        <w:t>Its Half solved only</w:t>
      </w:r>
    </w:p>
    <w:p w:rsidR="00101925" w:rsidRDefault="00101925" w:rsidP="00101925">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01925" w:rsidRDefault="00101925" w:rsidP="00101925">
      <w:pPr>
        <w:shd w:val="clear" w:color="auto" w:fill="FFFFFF"/>
        <w:spacing w:after="0" w:line="240" w:lineRule="auto"/>
        <w:jc w:val="center"/>
        <w:rPr>
          <w:rFonts w:ascii="Georgia" w:hAnsi="Georgia"/>
          <w:color w:val="222222"/>
          <w:sz w:val="33"/>
          <w:szCs w:val="33"/>
          <w:shd w:val="clear" w:color="auto" w:fill="FFFF00"/>
        </w:rPr>
      </w:pPr>
    </w:p>
    <w:p w:rsidR="00101925" w:rsidRDefault="00101925" w:rsidP="0010192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01925" w:rsidRDefault="00101925" w:rsidP="00101925">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101925" w:rsidRDefault="00101925" w:rsidP="0010192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01925" w:rsidRDefault="00101925" w:rsidP="00101925">
      <w:pPr>
        <w:shd w:val="clear" w:color="auto" w:fill="FFFFFF"/>
        <w:spacing w:after="0" w:line="240" w:lineRule="auto"/>
        <w:jc w:val="center"/>
        <w:rPr>
          <w:rFonts w:ascii="Arial" w:hAnsi="Arial"/>
          <w:color w:val="222222"/>
          <w:szCs w:val="20"/>
        </w:rPr>
      </w:pPr>
    </w:p>
    <w:p w:rsidR="00101925" w:rsidRDefault="00101925" w:rsidP="00101925">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101925" w:rsidRDefault="00101925" w:rsidP="00101925">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01925" w:rsidRDefault="00101925" w:rsidP="00101925">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01925" w:rsidRDefault="00101925" w:rsidP="00101925">
      <w:pPr>
        <w:shd w:val="clear" w:color="auto" w:fill="FFFFFF"/>
        <w:spacing w:after="0" w:line="240" w:lineRule="auto"/>
        <w:jc w:val="center"/>
        <w:rPr>
          <w:color w:val="500050"/>
          <w:szCs w:val="20"/>
        </w:rPr>
      </w:pPr>
      <w:r>
        <w:rPr>
          <w:rFonts w:ascii="Georgia" w:hAnsi="Georgia"/>
          <w:color w:val="500050"/>
          <w:sz w:val="33"/>
          <w:szCs w:val="33"/>
        </w:rPr>
        <w:t> </w:t>
      </w:r>
    </w:p>
    <w:p w:rsidR="00101925" w:rsidRDefault="00101925" w:rsidP="0010192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01925" w:rsidRDefault="00101925" w:rsidP="00101925">
      <w:pPr>
        <w:shd w:val="clear" w:color="auto" w:fill="FFFFFF"/>
        <w:spacing w:after="0" w:line="240" w:lineRule="auto"/>
        <w:jc w:val="center"/>
      </w:pPr>
      <w:r>
        <w:rPr>
          <w:rFonts w:ascii="Georgia" w:hAnsi="Georgia"/>
          <w:sz w:val="33"/>
          <w:szCs w:val="33"/>
        </w:rPr>
        <w:t>After mail, we will reply you instant or maximum</w:t>
      </w:r>
    </w:p>
    <w:p w:rsidR="00101925" w:rsidRDefault="00101925" w:rsidP="00101925">
      <w:pPr>
        <w:shd w:val="clear" w:color="auto" w:fill="FFFFFF"/>
        <w:spacing w:after="0" w:line="240" w:lineRule="auto"/>
        <w:jc w:val="center"/>
      </w:pPr>
      <w:r>
        <w:rPr>
          <w:rFonts w:ascii="Georgia" w:hAnsi="Georgia"/>
          <w:sz w:val="33"/>
          <w:szCs w:val="33"/>
        </w:rPr>
        <w:t>1 hour.</w:t>
      </w:r>
    </w:p>
    <w:p w:rsidR="00101925" w:rsidRDefault="00101925" w:rsidP="0010192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01925" w:rsidRDefault="00101925" w:rsidP="00101925">
      <w:pPr>
        <w:shd w:val="clear" w:color="auto" w:fill="FFFFFF"/>
        <w:spacing w:after="0" w:line="240" w:lineRule="auto"/>
        <w:jc w:val="center"/>
      </w:pPr>
      <w:r>
        <w:rPr>
          <w:rFonts w:ascii="Georgia" w:hAnsi="Georgia"/>
          <w:sz w:val="33"/>
          <w:szCs w:val="33"/>
          <w:shd w:val="clear" w:color="auto" w:fill="FF0000"/>
        </w:rPr>
        <w:t>whatsapp no 8791490301.</w:t>
      </w:r>
    </w:p>
    <w:p w:rsidR="00101925" w:rsidRDefault="00101925" w:rsidP="00101925">
      <w:pPr>
        <w:spacing w:line="360" w:lineRule="auto"/>
        <w:jc w:val="both"/>
        <w:rPr>
          <w:rFonts w:ascii="Times New Roman" w:hAnsi="Times New Roman" w:cs="Times New Roman"/>
          <w:b/>
          <w:bCs/>
          <w:sz w:val="24"/>
          <w:szCs w:val="24"/>
        </w:rPr>
      </w:pPr>
    </w:p>
    <w:p w:rsidR="00955435" w:rsidRDefault="00955435" w:rsidP="00101925">
      <w:pPr>
        <w:spacing w:line="360" w:lineRule="auto"/>
        <w:jc w:val="both"/>
        <w:rPr>
          <w:rFonts w:ascii="Times New Roman" w:eastAsia="Times New Roman" w:hAnsi="Times New Roman" w:cs="Times New Roman"/>
          <w:sz w:val="24"/>
          <w:szCs w:val="24"/>
        </w:rPr>
      </w:pPr>
    </w:p>
    <w:p w:rsidR="00101925" w:rsidRPr="004142EA" w:rsidRDefault="00101925" w:rsidP="00101925">
      <w:pPr>
        <w:spacing w:line="360" w:lineRule="auto"/>
        <w:jc w:val="both"/>
        <w:rPr>
          <w:rFonts w:ascii="Times New Roman" w:eastAsiaTheme="minorHAnsi" w:hAnsi="Times New Roman" w:cs="Times New Roman"/>
          <w:sz w:val="24"/>
          <w:szCs w:val="24"/>
          <w:lang w:val="en-US" w:eastAsia="en-US" w:bidi="hi-IN"/>
        </w:rPr>
      </w:pPr>
    </w:p>
    <w:p w:rsidR="00955435" w:rsidRPr="004142EA" w:rsidRDefault="00955435" w:rsidP="004142EA">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 xml:space="preserve">2. Explain any five leadership styles in detail.  </w:t>
      </w:r>
    </w:p>
    <w:p w:rsidR="00955435" w:rsidRPr="004142EA" w:rsidRDefault="00955435"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 xml:space="preserve">Ans: Leadership Styles </w:t>
      </w:r>
      <w:r w:rsidRPr="004142EA">
        <w:rPr>
          <w:rFonts w:ascii="Times New Roman" w:eastAsia="Times New Roman" w:hAnsi="Times New Roman" w:cs="Times New Roman"/>
          <w:sz w:val="24"/>
          <w:szCs w:val="24"/>
        </w:rPr>
        <w:t>Leadership style refers to the manner in which the leader functions and is a result of the philosophy, personality and experience of the leader.</w:t>
      </w:r>
      <w:r w:rsidRPr="004142EA">
        <w:rPr>
          <w:rFonts w:ascii="Times New Roman" w:eastAsia="Times New Roman" w:hAnsi="Times New Roman" w:cs="Times New Roman"/>
          <w:b/>
          <w:bCs/>
          <w:sz w:val="24"/>
          <w:szCs w:val="24"/>
        </w:rPr>
        <w:t xml:space="preserve"> </w:t>
      </w:r>
    </w:p>
    <w:p w:rsidR="00955435" w:rsidRPr="004142EA" w:rsidRDefault="00955435"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 xml:space="preserve">The different leadership styles are as follows: </w:t>
      </w:r>
    </w:p>
    <w:p w:rsidR="00955435" w:rsidRDefault="00955435" w:rsidP="00101925">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 Autocratic: </w:t>
      </w:r>
      <w:r w:rsidRPr="004142EA">
        <w:rPr>
          <w:rFonts w:ascii="Times New Roman" w:eastAsia="Times New Roman" w:hAnsi="Times New Roman" w:cs="Times New Roman"/>
          <w:sz w:val="24"/>
          <w:szCs w:val="24"/>
        </w:rPr>
        <w:t>In this style of leadership, the leader always makes the final decisions. Employees are closely supervised. Employee interest has to give way to organisational i</w:t>
      </w:r>
    </w:p>
    <w:p w:rsidR="00101925" w:rsidRPr="004142EA" w:rsidRDefault="00101925" w:rsidP="00101925">
      <w:pPr>
        <w:spacing w:line="360" w:lineRule="auto"/>
        <w:jc w:val="both"/>
        <w:rPr>
          <w:rFonts w:ascii="Times New Roman" w:eastAsia="Times New Roman" w:hAnsi="Times New Roman" w:cs="Times New Roman"/>
          <w:sz w:val="24"/>
          <w:szCs w:val="24"/>
        </w:rPr>
      </w:pP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3. What do you mean by organisational discipline? Explain any two type of organisational discipline in detail.</w:t>
      </w:r>
    </w:p>
    <w:p w:rsidR="00913014" w:rsidRDefault="00955435" w:rsidP="00101925">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Ans: Organisational Discipline </w:t>
      </w:r>
      <w:r w:rsidRPr="004142EA">
        <w:rPr>
          <w:rFonts w:ascii="Times New Roman" w:eastAsia="Times New Roman" w:hAnsi="Times New Roman" w:cs="Times New Roman"/>
          <w:sz w:val="24"/>
          <w:szCs w:val="24"/>
        </w:rPr>
        <w:t xml:space="preserve">W. R. Spriegel and Edward Sohelge define discipline as ‘the force that prompts an individual or groups to observe rules, regulations, and procedures that are deemed necessary to the attainment of an </w:t>
      </w:r>
    </w:p>
    <w:p w:rsidR="00101925" w:rsidRDefault="00101925" w:rsidP="00101925">
      <w:pPr>
        <w:spacing w:line="360" w:lineRule="auto"/>
        <w:jc w:val="both"/>
        <w:rPr>
          <w:rFonts w:ascii="Times New Roman" w:hAnsi="Times New Roman" w:cs="Times New Roman"/>
          <w:sz w:val="24"/>
          <w:szCs w:val="24"/>
        </w:rPr>
      </w:pPr>
    </w:p>
    <w:p w:rsidR="004142EA" w:rsidRDefault="004142EA" w:rsidP="004142EA">
      <w:pPr>
        <w:spacing w:line="360" w:lineRule="auto"/>
        <w:jc w:val="both"/>
        <w:rPr>
          <w:rFonts w:ascii="Times New Roman" w:hAnsi="Times New Roman" w:cs="Times New Roman"/>
          <w:sz w:val="24"/>
          <w:szCs w:val="24"/>
        </w:rPr>
      </w:pPr>
    </w:p>
    <w:p w:rsidR="004142EA" w:rsidRPr="004142EA" w:rsidRDefault="004142EA" w:rsidP="004142EA">
      <w:pPr>
        <w:spacing w:line="360" w:lineRule="auto"/>
        <w:jc w:val="both"/>
        <w:rPr>
          <w:rFonts w:ascii="Times New Roman" w:hAnsi="Times New Roman" w:cs="Times New Roman"/>
          <w:sz w:val="24"/>
          <w:szCs w:val="24"/>
        </w:rPr>
      </w:pPr>
    </w:p>
    <w:p w:rsidR="00913014" w:rsidRPr="004142EA" w:rsidRDefault="00913014" w:rsidP="004142EA">
      <w:pPr>
        <w:spacing w:line="360" w:lineRule="auto"/>
        <w:jc w:val="center"/>
        <w:rPr>
          <w:rFonts w:ascii="Times New Roman" w:hAnsi="Times New Roman" w:cs="Times New Roman"/>
          <w:b/>
          <w:bCs/>
          <w:sz w:val="24"/>
          <w:szCs w:val="24"/>
          <w:highlight w:val="yellow"/>
        </w:rPr>
      </w:pPr>
      <w:r w:rsidRPr="004142EA">
        <w:rPr>
          <w:rFonts w:ascii="Times New Roman" w:hAnsi="Times New Roman" w:cs="Times New Roman"/>
          <w:b/>
          <w:bCs/>
          <w:sz w:val="24"/>
          <w:szCs w:val="24"/>
          <w:highlight w:val="yellow"/>
        </w:rPr>
        <w:t>Assignment Set – 2</w:t>
      </w:r>
      <w:r w:rsidRPr="004142EA">
        <w:rPr>
          <w:rFonts w:ascii="Times New Roman" w:hAnsi="Times New Roman" w:cs="Times New Roman"/>
          <w:b/>
          <w:bCs/>
          <w:sz w:val="24"/>
          <w:szCs w:val="24"/>
          <w:highlight w:val="yellow"/>
          <w:vertAlign w:val="superscript"/>
        </w:rPr>
        <w:t>nd</w:t>
      </w: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4. What do you mean by organisational justice? Explain the different types of organisational justice in detail.</w:t>
      </w:r>
    </w:p>
    <w:p w:rsidR="00BE4CB7" w:rsidRDefault="00295AEA" w:rsidP="00101925">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Ans: </w:t>
      </w:r>
      <w:r w:rsidR="00BE4CB7" w:rsidRPr="004142EA">
        <w:rPr>
          <w:rFonts w:ascii="Times New Roman" w:eastAsia="Times New Roman" w:hAnsi="Times New Roman" w:cs="Times New Roman"/>
          <w:b/>
          <w:bCs/>
          <w:sz w:val="24"/>
          <w:szCs w:val="24"/>
        </w:rPr>
        <w:t xml:space="preserve">Organisational justice </w:t>
      </w:r>
      <w:r w:rsidR="00BE4CB7" w:rsidRPr="004142EA">
        <w:rPr>
          <w:rFonts w:ascii="Times New Roman" w:eastAsia="Times New Roman" w:hAnsi="Times New Roman" w:cs="Times New Roman"/>
          <w:sz w:val="24"/>
          <w:szCs w:val="24"/>
        </w:rPr>
        <w:t xml:space="preserve">is the main factor behind citizenship behaviour and its related outcomes are satisfaction and commitment towards work. It also focuses on employee equality in outcomes such as payment and the procedures to determine those outcomes. Organisational </w:t>
      </w:r>
    </w:p>
    <w:p w:rsidR="00101925" w:rsidRPr="004142EA" w:rsidRDefault="00101925" w:rsidP="00101925">
      <w:pPr>
        <w:spacing w:line="360" w:lineRule="auto"/>
        <w:jc w:val="both"/>
        <w:rPr>
          <w:rFonts w:ascii="Times New Roman" w:eastAsia="Times New Roman" w:hAnsi="Times New Roman" w:cs="Times New Roman"/>
          <w:sz w:val="24"/>
          <w:szCs w:val="24"/>
        </w:rPr>
      </w:pP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5. Write short notes on the following:</w:t>
      </w: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lastRenderedPageBreak/>
        <w:t>a)  Minimum Wages Act</w:t>
      </w:r>
    </w:p>
    <w:p w:rsidR="00BE4CB7" w:rsidRDefault="00BE4CB7" w:rsidP="00101925">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Ans: Minimum Wages Act, 1948 </w:t>
      </w:r>
      <w:r w:rsidRPr="004142EA">
        <w:rPr>
          <w:rFonts w:ascii="Times New Roman" w:eastAsia="Times New Roman" w:hAnsi="Times New Roman" w:cs="Times New Roman"/>
          <w:sz w:val="24"/>
          <w:szCs w:val="24"/>
        </w:rPr>
        <w:t xml:space="preserve">The Minimum Wages Act of 1948 fixes minimum rates of wages in certain employments. The minimum rates of wages also include special allowance (variable dearness allowance), which is linked to the Consumer Price Index number. The special allowance is revised twice a year. This Act extends to the whole of India. The minimum wages are reviewed </w:t>
      </w:r>
    </w:p>
    <w:p w:rsidR="00101925" w:rsidRPr="004142EA" w:rsidRDefault="00101925" w:rsidP="00101925">
      <w:pPr>
        <w:spacing w:line="360" w:lineRule="auto"/>
        <w:jc w:val="both"/>
        <w:rPr>
          <w:rFonts w:ascii="Times New Roman" w:eastAsia="Times New Roman" w:hAnsi="Times New Roman" w:cs="Times New Roman"/>
          <w:sz w:val="24"/>
          <w:szCs w:val="24"/>
        </w:rPr>
      </w:pPr>
    </w:p>
    <w:p w:rsidR="00913014" w:rsidRPr="004142EA" w:rsidRDefault="00913014" w:rsidP="004142EA">
      <w:pPr>
        <w:spacing w:line="360" w:lineRule="auto"/>
        <w:jc w:val="both"/>
        <w:rPr>
          <w:rFonts w:ascii="Times New Roman" w:eastAsia="Times New Roman" w:hAnsi="Times New Roman" w:cs="Times New Roman"/>
          <w:b/>
          <w:bCs/>
          <w:sz w:val="24"/>
          <w:szCs w:val="24"/>
        </w:rPr>
      </w:pPr>
      <w:r w:rsidRPr="004142EA">
        <w:rPr>
          <w:rFonts w:ascii="Times New Roman" w:eastAsia="Times New Roman" w:hAnsi="Times New Roman" w:cs="Times New Roman"/>
          <w:b/>
          <w:bCs/>
          <w:sz w:val="24"/>
          <w:szCs w:val="24"/>
        </w:rPr>
        <w:t>6. What do you mean by Trade Union? Explain the reasons for joining Trade Union.</w:t>
      </w:r>
    </w:p>
    <w:p w:rsidR="00BE4CB7" w:rsidRDefault="00BE4CB7" w:rsidP="004142EA">
      <w:pPr>
        <w:spacing w:line="360" w:lineRule="auto"/>
        <w:jc w:val="both"/>
        <w:rPr>
          <w:rFonts w:ascii="Times New Roman" w:eastAsia="Times New Roman" w:hAnsi="Times New Roman" w:cs="Times New Roman"/>
          <w:sz w:val="24"/>
          <w:szCs w:val="24"/>
        </w:rPr>
      </w:pPr>
      <w:r w:rsidRPr="004142EA">
        <w:rPr>
          <w:rFonts w:ascii="Times New Roman" w:eastAsia="Times New Roman" w:hAnsi="Times New Roman" w:cs="Times New Roman"/>
          <w:b/>
          <w:bCs/>
          <w:sz w:val="24"/>
          <w:szCs w:val="24"/>
        </w:rPr>
        <w:t xml:space="preserve">Ans: According to CITU president M K Pandhe, </w:t>
      </w:r>
      <w:r w:rsidRPr="004142EA">
        <w:rPr>
          <w:rFonts w:ascii="Times New Roman" w:eastAsia="Times New Roman" w:hAnsi="Times New Roman" w:cs="Times New Roman"/>
          <w:sz w:val="24"/>
          <w:szCs w:val="24"/>
        </w:rPr>
        <w:t>"A union for IT workers is the urgent need of the hour. I would call the IT professionals 'the labourers of the information age.' They toil long hours; they work at night; and some of them still get meagre salaries. So, a labour union for them would help fight for their rights</w:t>
      </w:r>
    </w:p>
    <w:p w:rsidR="00101925" w:rsidRPr="00101925" w:rsidRDefault="00101925" w:rsidP="004142EA">
      <w:pPr>
        <w:spacing w:line="360" w:lineRule="auto"/>
        <w:jc w:val="both"/>
        <w:rPr>
          <w:rFonts w:ascii="Times New Roman" w:eastAsia="Times New Roman" w:hAnsi="Times New Roman" w:cs="Times New Roman"/>
          <w:sz w:val="24"/>
          <w:szCs w:val="24"/>
        </w:rPr>
      </w:pPr>
    </w:p>
    <w:sectPr w:rsidR="00101925" w:rsidRPr="0010192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60CB"/>
    <w:multiLevelType w:val="hybridMultilevel"/>
    <w:tmpl w:val="1F2AD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913014"/>
    <w:rsid w:val="00101925"/>
    <w:rsid w:val="00286AF0"/>
    <w:rsid w:val="00295AEA"/>
    <w:rsid w:val="00356112"/>
    <w:rsid w:val="004142EA"/>
    <w:rsid w:val="004C6D70"/>
    <w:rsid w:val="0050291B"/>
    <w:rsid w:val="006A4508"/>
    <w:rsid w:val="00913014"/>
    <w:rsid w:val="00955435"/>
    <w:rsid w:val="00BE4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14"/>
    <w:rPr>
      <w:rFonts w:ascii="Calibri" w:eastAsia="Calibri" w:hAnsi="Calibri" w:cs="Calibri"/>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014"/>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014"/>
    <w:pPr>
      <w:spacing w:after="0" w:line="240" w:lineRule="auto"/>
      <w:ind w:left="720"/>
      <w:contextualSpacing/>
    </w:pPr>
    <w:rPr>
      <w:rFonts w:ascii="Times New Roman" w:hAnsi="Times New Roman" w:cs="Times New Roman"/>
      <w:sz w:val="24"/>
      <w:szCs w:val="24"/>
    </w:rPr>
  </w:style>
  <w:style w:type="paragraph" w:styleId="NoSpacing">
    <w:name w:val="No Spacing"/>
    <w:uiPriority w:val="1"/>
    <w:qFormat/>
    <w:rsid w:val="00955435"/>
    <w:pPr>
      <w:spacing w:after="0" w:line="240" w:lineRule="auto"/>
    </w:pPr>
    <w:rPr>
      <w:rFonts w:ascii="Calibri" w:eastAsia="Calibri" w:hAnsi="Calibri" w:cs="Calibri"/>
      <w:szCs w:val="22"/>
      <w:lang w:eastAsia="en-IN" w:bidi="ar-SA"/>
    </w:rPr>
  </w:style>
  <w:style w:type="character" w:styleId="Hyperlink">
    <w:name w:val="Hyperlink"/>
    <w:basedOn w:val="DefaultParagraphFont"/>
    <w:uiPriority w:val="99"/>
    <w:semiHidden/>
    <w:unhideWhenUsed/>
    <w:rsid w:val="00101925"/>
    <w:rPr>
      <w:color w:val="0000FF"/>
      <w:u w:val="single"/>
    </w:rPr>
  </w:style>
</w:styles>
</file>

<file path=word/webSettings.xml><?xml version="1.0" encoding="utf-8"?>
<w:webSettings xmlns:r="http://schemas.openxmlformats.org/officeDocument/2006/relationships" xmlns:w="http://schemas.openxmlformats.org/wordprocessingml/2006/main">
  <w:divs>
    <w:div w:id="19187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2023-03-05T08:37:00Z</dcterms:created>
  <dcterms:modified xsi:type="dcterms:W3CDTF">2023-03-06T19:42:00Z</dcterms:modified>
</cp:coreProperties>
</file>