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8F6EC2" w:rsidRPr="00C435F1" w:rsidTr="008F6EC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2" w:rsidRPr="00C435F1" w:rsidRDefault="008F6EC2" w:rsidP="00C43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35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2" w:rsidRPr="00C435F1" w:rsidRDefault="008F6EC2" w:rsidP="00C43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35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APRIL 2023</w:t>
            </w:r>
          </w:p>
        </w:tc>
      </w:tr>
      <w:tr w:rsidR="008F6EC2" w:rsidRPr="00C435F1" w:rsidTr="008F6EC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2" w:rsidRPr="00C435F1" w:rsidRDefault="008F6EC2" w:rsidP="00C43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35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2" w:rsidRPr="00C435F1" w:rsidRDefault="008F6EC2" w:rsidP="00C43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35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BACHELOR of COMMERCE (B COM)</w:t>
            </w:r>
          </w:p>
        </w:tc>
      </w:tr>
      <w:tr w:rsidR="008F6EC2" w:rsidRPr="00C435F1" w:rsidTr="008F6EC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2" w:rsidRPr="00C435F1" w:rsidRDefault="008F6EC2" w:rsidP="00C43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35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2" w:rsidRPr="00C435F1" w:rsidRDefault="008F6EC2" w:rsidP="00C435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F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8F6EC2" w:rsidRPr="00C435F1" w:rsidTr="008F6EC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2" w:rsidRPr="00C435F1" w:rsidRDefault="008F6EC2" w:rsidP="00C43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35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2" w:rsidRPr="00C435F1" w:rsidRDefault="008F6EC2" w:rsidP="00C43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35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DCM1201 – Computer Awareness and Internet</w:t>
            </w:r>
          </w:p>
        </w:tc>
      </w:tr>
      <w:tr w:rsidR="008F6EC2" w:rsidRPr="00C435F1" w:rsidTr="008F6EC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2" w:rsidRPr="00C435F1" w:rsidRDefault="008F6EC2" w:rsidP="00C43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35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</w:t>
            </w:r>
            <w:r w:rsidRPr="00C435F1">
              <w:rPr>
                <w:rFonts w:ascii="Times New Roman" w:hAnsi="Times New Roman" w:cs="Times New Roman"/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2" w:rsidRPr="00C435F1" w:rsidRDefault="008F6EC2" w:rsidP="00C43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35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95B8A" w:rsidRPr="00C435F1" w:rsidRDefault="00D95B8A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C2" w:rsidRPr="00C435F1" w:rsidRDefault="008F6EC2" w:rsidP="00B13B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r w:rsidRPr="00C435F1">
        <w:rPr>
          <w:rFonts w:ascii="Times New Roman" w:hAnsi="Times New Roman" w:cs="Times New Roman"/>
          <w:b/>
          <w:sz w:val="24"/>
          <w:szCs w:val="24"/>
          <w:highlight w:val="yellow"/>
        </w:rPr>
        <w:t>Set – 1</w:t>
      </w:r>
      <w:r w:rsidR="00B13B04" w:rsidRPr="00B13B04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st</w:t>
      </w:r>
    </w:p>
    <w:bookmarkEnd w:id="0"/>
    <w:p w:rsidR="008F6EC2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>1. Illustrate the architecture of a computer system and explain the functions of various units?</w:t>
      </w:r>
    </w:p>
    <w:p w:rsidR="00E52F4D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="00E52F4D" w:rsidRPr="00C435F1">
        <w:rPr>
          <w:rFonts w:ascii="Times New Roman" w:hAnsi="Times New Roman" w:cs="Times New Roman"/>
          <w:bCs/>
          <w:sz w:val="24"/>
          <w:szCs w:val="24"/>
        </w:rPr>
        <w:t>The architecture of a computer system refers to its organization and structure, including the various components and their interactions.</w:t>
      </w:r>
    </w:p>
    <w:p w:rsidR="00E52F4D" w:rsidRPr="00C435F1" w:rsidRDefault="00E52F4D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 xml:space="preserve">The following is a high-level illustration of the architecture of a typical computer system, along with an explanation of the functions of its various units:  </w:t>
      </w:r>
    </w:p>
    <w:p w:rsidR="00631646" w:rsidRDefault="00631646" w:rsidP="00631646">
      <w:pPr>
        <w:shd w:val="clear" w:color="auto" w:fill="FFFFFF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631646" w:rsidRDefault="00631646" w:rsidP="00631646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631646" w:rsidRDefault="00631646" w:rsidP="0063164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631646" w:rsidRDefault="00631646" w:rsidP="0063164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631646" w:rsidRDefault="00631646" w:rsidP="00631646">
      <w:pPr>
        <w:shd w:val="clear" w:color="auto" w:fill="FFFFFF"/>
        <w:jc w:val="center"/>
        <w:rPr>
          <w:rFonts w:asciiTheme="minorHAnsi" w:hAnsiTheme="minorHAnsi"/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631646" w:rsidRDefault="00631646" w:rsidP="00631646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proofErr w:type="gramStart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March  2023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.</w:t>
      </w:r>
    </w:p>
    <w:p w:rsidR="00631646" w:rsidRDefault="00631646" w:rsidP="00631646">
      <w:pPr>
        <w:shd w:val="clear" w:color="auto" w:fill="FFFFFF"/>
        <w:jc w:val="center"/>
        <w:rPr>
          <w:rFonts w:ascii="Arial" w:hAnsi="Arial"/>
          <w:color w:val="222222"/>
          <w:szCs w:val="20"/>
        </w:rPr>
      </w:pPr>
    </w:p>
    <w:p w:rsidR="00631646" w:rsidRDefault="00631646" w:rsidP="00631646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631646" w:rsidRDefault="00631646" w:rsidP="00631646">
      <w:pPr>
        <w:shd w:val="clear" w:color="auto" w:fill="FFFFFF"/>
        <w:jc w:val="center"/>
        <w:rPr>
          <w:rFonts w:ascii="Arial" w:hAnsi="Arial"/>
          <w:szCs w:val="20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631646" w:rsidRDefault="00631646" w:rsidP="00631646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631646" w:rsidRDefault="00631646" w:rsidP="00631646">
      <w:pPr>
        <w:shd w:val="clear" w:color="auto" w:fill="FFFFFF"/>
        <w:jc w:val="center"/>
        <w:rPr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631646" w:rsidRDefault="00631646" w:rsidP="00631646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lastRenderedPageBreak/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631646" w:rsidRDefault="00631646" w:rsidP="00631646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631646" w:rsidRDefault="00631646" w:rsidP="00631646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631646" w:rsidRDefault="00631646" w:rsidP="00631646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631646" w:rsidRDefault="00631646" w:rsidP="00631646">
      <w:pPr>
        <w:shd w:val="clear" w:color="auto" w:fill="FFFFFF"/>
        <w:jc w:val="center"/>
      </w:pPr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8F6EC2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343" w:rsidRPr="00C435F1" w:rsidRDefault="005F4343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C2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>2. Discuss the different categories of peripheral devices along with their functionality</w:t>
      </w:r>
    </w:p>
    <w:p w:rsidR="00E52F4D" w:rsidRPr="00C435F1" w:rsidRDefault="008F6EC2" w:rsidP="005F4343">
      <w:pPr>
        <w:pStyle w:val="NormalWeb"/>
        <w:spacing w:before="28" w:beforeAutospacing="0" w:after="141" w:afterAutospacing="0" w:line="360" w:lineRule="auto"/>
        <w:ind w:left="28" w:right="28"/>
        <w:jc w:val="both"/>
        <w:rPr>
          <w:color w:val="000000" w:themeColor="text1"/>
        </w:rPr>
      </w:pPr>
      <w:r w:rsidRPr="00C435F1">
        <w:rPr>
          <w:b/>
        </w:rPr>
        <w:t xml:space="preserve">ANS: </w:t>
      </w:r>
      <w:r w:rsidR="00E52F4D" w:rsidRPr="00C435F1">
        <w:rPr>
          <w:color w:val="000000" w:themeColor="text1"/>
        </w:rPr>
        <w:t xml:space="preserve">Peripheral devices are those devices that are linked either internally or externally to a computer. These devices are commonly used to transfer data. The most common processes that are carried out in a computer are entering data and displaying processed data. Several devices can be used to receive data and display processed data. The devices used to perform </w:t>
      </w:r>
    </w:p>
    <w:p w:rsidR="008F6EC2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C2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C2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>3. Briefly explain the various types of number system</w:t>
      </w:r>
    </w:p>
    <w:p w:rsidR="00E52F4D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="00E52F4D" w:rsidRPr="00C43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number system is defined as </w:t>
      </w:r>
      <w:r w:rsidR="00E52F4D" w:rsidRPr="00C435F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system of writing to express numbers</w:t>
      </w:r>
      <w:r w:rsidR="00E52F4D" w:rsidRPr="00C43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It is the mathematical notation for representing numbers of a given set by using digits or other symbols in a consistent manner. It provides a unique representation of every number and represents the arithmetic and algebraic structure of the figures.</w:t>
      </w:r>
    </w:p>
    <w:p w:rsidR="008F6EC2" w:rsidRPr="00C435F1" w:rsidRDefault="008F6EC2" w:rsidP="00B13B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435F1">
        <w:rPr>
          <w:rFonts w:ascii="Times New Roman" w:hAnsi="Times New Roman" w:cs="Times New Roman"/>
          <w:b/>
          <w:sz w:val="24"/>
          <w:szCs w:val="24"/>
          <w:highlight w:val="yellow"/>
        </w:rPr>
        <w:t>Set – 2</w:t>
      </w:r>
      <w:r w:rsidR="00B13B04" w:rsidRPr="00B13B04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nd</w:t>
      </w:r>
    </w:p>
    <w:p w:rsidR="008F6EC2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>4. Briefly explain software development process.</w:t>
      </w:r>
    </w:p>
    <w:p w:rsidR="00E52F4D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="00E52F4D" w:rsidRPr="00C435F1">
        <w:rPr>
          <w:rFonts w:ascii="Times New Roman" w:hAnsi="Times New Roman" w:cs="Times New Roman"/>
          <w:bCs/>
          <w:sz w:val="24"/>
          <w:szCs w:val="24"/>
        </w:rPr>
        <w:t>The software development process is a systematic approach to designing, creating, and maintaining software applications.</w:t>
      </w:r>
    </w:p>
    <w:p w:rsidR="00E52F4D" w:rsidRPr="00C435F1" w:rsidRDefault="00E52F4D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 xml:space="preserve">While specific methodologies and frameworks can vary, the general software development process typically involves the following phases:  </w:t>
      </w:r>
    </w:p>
    <w:p w:rsidR="005F4343" w:rsidRDefault="005F4343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C2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>5. Explain different stages in Software Testing.</w:t>
      </w:r>
    </w:p>
    <w:p w:rsidR="00E52F4D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ANS: </w:t>
      </w:r>
      <w:r w:rsidR="00E52F4D" w:rsidRPr="00C435F1">
        <w:rPr>
          <w:rFonts w:ascii="Times New Roman" w:hAnsi="Times New Roman" w:cs="Times New Roman"/>
          <w:b/>
          <w:sz w:val="24"/>
          <w:szCs w:val="24"/>
        </w:rPr>
        <w:t xml:space="preserve">Software testing </w:t>
      </w:r>
      <w:r w:rsidR="00E52F4D" w:rsidRPr="00C435F1">
        <w:rPr>
          <w:rFonts w:ascii="Times New Roman" w:hAnsi="Times New Roman" w:cs="Times New Roman"/>
          <w:bCs/>
          <w:sz w:val="24"/>
          <w:szCs w:val="24"/>
        </w:rPr>
        <w:t xml:space="preserve">involves the process of evaluating a software system or application to identify any defects, errors, or discrepancies between expected and actual results. The software testing process typically consists of several stages or phases, each serving a specific purpose. </w:t>
      </w:r>
    </w:p>
    <w:p w:rsidR="005F4343" w:rsidRDefault="005F4343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C2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>6. Explain TCP/IP Protocol layers</w:t>
      </w:r>
    </w:p>
    <w:p w:rsidR="00C435F1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="00E52F4D" w:rsidRPr="00C435F1">
        <w:rPr>
          <w:rFonts w:ascii="Times New Roman" w:hAnsi="Times New Roman" w:cs="Times New Roman"/>
          <w:b/>
          <w:sz w:val="24"/>
          <w:szCs w:val="24"/>
        </w:rPr>
        <w:t xml:space="preserve">The TCP/IP (Transmission Control Protocol/Internet Protocol) </w:t>
      </w:r>
      <w:r w:rsidR="00E52F4D" w:rsidRPr="00C435F1">
        <w:rPr>
          <w:rFonts w:ascii="Times New Roman" w:hAnsi="Times New Roman" w:cs="Times New Roman"/>
          <w:bCs/>
          <w:sz w:val="24"/>
          <w:szCs w:val="24"/>
        </w:rPr>
        <w:t xml:space="preserve">protocol suite is a set of networking protocols that form the basis of the internet and many private networks. It consists of four layers, each serving a specific purpose in facilitating communication between devices. </w:t>
      </w:r>
    </w:p>
    <w:p w:rsidR="00C435F1" w:rsidRPr="00C435F1" w:rsidRDefault="00E52F4D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F1">
        <w:rPr>
          <w:rFonts w:ascii="Times New Roman" w:hAnsi="Times New Roman" w:cs="Times New Roman"/>
          <w:b/>
          <w:sz w:val="24"/>
          <w:szCs w:val="24"/>
        </w:rPr>
        <w:t xml:space="preserve">Here's an explanation of the TCP/IP protocol layers:  </w:t>
      </w:r>
    </w:p>
    <w:p w:rsidR="008F6EC2" w:rsidRPr="00C435F1" w:rsidRDefault="008F6EC2" w:rsidP="00C4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6EC2" w:rsidRPr="00C435F1" w:rsidSect="00600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F6EC2"/>
    <w:rsid w:val="00035C25"/>
    <w:rsid w:val="000C275D"/>
    <w:rsid w:val="005F4343"/>
    <w:rsid w:val="0060090D"/>
    <w:rsid w:val="00631646"/>
    <w:rsid w:val="008F6EC2"/>
    <w:rsid w:val="00B13B04"/>
    <w:rsid w:val="00C14C5B"/>
    <w:rsid w:val="00C435F1"/>
    <w:rsid w:val="00C73CDC"/>
    <w:rsid w:val="00D95B8A"/>
    <w:rsid w:val="00E52F4D"/>
    <w:rsid w:val="00E7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C2"/>
    <w:pPr>
      <w:spacing w:line="256" w:lineRule="auto"/>
    </w:pPr>
    <w:rPr>
      <w:rFonts w:ascii="Calibri" w:eastAsia="Calibri" w:hAnsi="Calibri" w:cs="Calibri"/>
      <w:kern w:val="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E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E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631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C2"/>
    <w:pPr>
      <w:spacing w:line="256" w:lineRule="auto"/>
    </w:pPr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E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E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DB37-35D9-4B9B-9EB2-4A57A9A7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User</cp:lastModifiedBy>
  <cp:revision>5</cp:revision>
  <dcterms:created xsi:type="dcterms:W3CDTF">2023-06-08T19:13:00Z</dcterms:created>
  <dcterms:modified xsi:type="dcterms:W3CDTF">2023-06-14T17:12:00Z</dcterms:modified>
</cp:coreProperties>
</file>