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72"/>
        <w:gridCol w:w="5670"/>
      </w:tblGrid>
      <w:tr w:rsidR="00021DD2" w:rsidRPr="00816193" w:rsidTr="00F663B3">
        <w:trPr>
          <w:jc w:val="center"/>
        </w:trPr>
        <w:tc>
          <w:tcPr>
            <w:tcW w:w="3572" w:type="dxa"/>
          </w:tcPr>
          <w:p w:rsidR="00021DD2" w:rsidRPr="00816193" w:rsidRDefault="00021DD2" w:rsidP="00D67351">
            <w:pPr>
              <w:spacing w:line="276" w:lineRule="auto"/>
              <w:rPr>
                <w:b/>
                <w:caps/>
                <w:sz w:val="24"/>
                <w:szCs w:val="24"/>
              </w:rPr>
            </w:pPr>
            <w:r w:rsidRPr="00816193">
              <w:rPr>
                <w:b/>
                <w:caps/>
                <w:sz w:val="24"/>
                <w:szCs w:val="24"/>
              </w:rPr>
              <w:t>SESSION</w:t>
            </w:r>
          </w:p>
        </w:tc>
        <w:tc>
          <w:tcPr>
            <w:tcW w:w="5670" w:type="dxa"/>
          </w:tcPr>
          <w:p w:rsidR="00021DD2" w:rsidRPr="00816193" w:rsidRDefault="00040775" w:rsidP="00D67351">
            <w:pPr>
              <w:spacing w:line="276" w:lineRule="auto"/>
              <w:rPr>
                <w:b/>
                <w:caps/>
                <w:sz w:val="24"/>
                <w:szCs w:val="24"/>
              </w:rPr>
            </w:pPr>
            <w:r w:rsidRPr="00040775">
              <w:rPr>
                <w:b/>
                <w:caps/>
                <w:sz w:val="24"/>
                <w:szCs w:val="24"/>
              </w:rPr>
              <w:t>July 2023</w:t>
            </w:r>
          </w:p>
        </w:tc>
      </w:tr>
      <w:tr w:rsidR="00021DD2" w:rsidRPr="00816193" w:rsidTr="00F663B3">
        <w:trPr>
          <w:jc w:val="center"/>
        </w:trPr>
        <w:tc>
          <w:tcPr>
            <w:tcW w:w="3572" w:type="dxa"/>
          </w:tcPr>
          <w:p w:rsidR="00021DD2" w:rsidRPr="00816193" w:rsidRDefault="00021DD2" w:rsidP="00D67351">
            <w:pPr>
              <w:spacing w:line="276" w:lineRule="auto"/>
              <w:rPr>
                <w:b/>
                <w:caps/>
                <w:sz w:val="24"/>
                <w:szCs w:val="24"/>
              </w:rPr>
            </w:pPr>
            <w:r w:rsidRPr="00816193">
              <w:rPr>
                <w:b/>
                <w:caps/>
                <w:sz w:val="24"/>
                <w:szCs w:val="24"/>
              </w:rPr>
              <w:t>PROGRAM</w:t>
            </w:r>
          </w:p>
        </w:tc>
        <w:tc>
          <w:tcPr>
            <w:tcW w:w="5670" w:type="dxa"/>
          </w:tcPr>
          <w:p w:rsidR="00021DD2" w:rsidRPr="00816193" w:rsidRDefault="00040775" w:rsidP="00D67351">
            <w:pPr>
              <w:spacing w:line="276" w:lineRule="auto"/>
              <w:rPr>
                <w:b/>
                <w:caps/>
                <w:sz w:val="24"/>
                <w:szCs w:val="24"/>
              </w:rPr>
            </w:pPr>
            <w:r>
              <w:rPr>
                <w:b/>
                <w:caps/>
                <w:sz w:val="24"/>
                <w:szCs w:val="24"/>
              </w:rPr>
              <w:t>MASTER OF BUSINESS ADMINISTRATION (MBA)</w:t>
            </w:r>
          </w:p>
        </w:tc>
      </w:tr>
      <w:tr w:rsidR="00021DD2" w:rsidRPr="00816193" w:rsidTr="00F663B3">
        <w:trPr>
          <w:jc w:val="center"/>
        </w:trPr>
        <w:tc>
          <w:tcPr>
            <w:tcW w:w="3572" w:type="dxa"/>
          </w:tcPr>
          <w:p w:rsidR="00021DD2" w:rsidRPr="00816193" w:rsidRDefault="00021DD2" w:rsidP="00D67351">
            <w:pPr>
              <w:spacing w:line="276" w:lineRule="auto"/>
              <w:rPr>
                <w:b/>
                <w:caps/>
                <w:sz w:val="24"/>
                <w:szCs w:val="24"/>
              </w:rPr>
            </w:pPr>
            <w:r w:rsidRPr="00816193">
              <w:rPr>
                <w:b/>
                <w:caps/>
                <w:sz w:val="24"/>
                <w:szCs w:val="24"/>
              </w:rPr>
              <w:t>SEMESTER</w:t>
            </w:r>
          </w:p>
        </w:tc>
        <w:tc>
          <w:tcPr>
            <w:tcW w:w="5670" w:type="dxa"/>
          </w:tcPr>
          <w:p w:rsidR="00021DD2" w:rsidRPr="00816193" w:rsidRDefault="00040775" w:rsidP="00D67351">
            <w:pPr>
              <w:widowControl w:val="0"/>
              <w:autoSpaceDE w:val="0"/>
              <w:autoSpaceDN w:val="0"/>
              <w:adjustRightInd w:val="0"/>
              <w:spacing w:line="276" w:lineRule="auto"/>
              <w:outlineLvl w:val="0"/>
              <w:rPr>
                <w:b/>
                <w:sz w:val="24"/>
                <w:szCs w:val="24"/>
              </w:rPr>
            </w:pPr>
            <w:r>
              <w:rPr>
                <w:b/>
                <w:sz w:val="24"/>
                <w:szCs w:val="24"/>
              </w:rPr>
              <w:t>IV</w:t>
            </w:r>
          </w:p>
        </w:tc>
      </w:tr>
      <w:tr w:rsidR="00021DD2" w:rsidRPr="00816193" w:rsidTr="001171E2">
        <w:trPr>
          <w:trHeight w:val="254"/>
          <w:jc w:val="center"/>
        </w:trPr>
        <w:tc>
          <w:tcPr>
            <w:tcW w:w="3572" w:type="dxa"/>
          </w:tcPr>
          <w:p w:rsidR="00021DD2" w:rsidRPr="00816193" w:rsidRDefault="00021DD2" w:rsidP="00D67351">
            <w:pPr>
              <w:spacing w:line="276" w:lineRule="auto"/>
              <w:rPr>
                <w:b/>
                <w:caps/>
                <w:sz w:val="24"/>
                <w:szCs w:val="24"/>
              </w:rPr>
            </w:pPr>
            <w:r w:rsidRPr="00816193">
              <w:rPr>
                <w:b/>
                <w:caps/>
                <w:sz w:val="24"/>
                <w:szCs w:val="24"/>
              </w:rPr>
              <w:t>course CODE &amp; NAME</w:t>
            </w:r>
          </w:p>
        </w:tc>
        <w:tc>
          <w:tcPr>
            <w:tcW w:w="5670" w:type="dxa"/>
          </w:tcPr>
          <w:p w:rsidR="00021DD2" w:rsidRPr="00816193" w:rsidRDefault="003E3122" w:rsidP="00D67351">
            <w:pPr>
              <w:spacing w:line="276" w:lineRule="auto"/>
              <w:jc w:val="both"/>
              <w:rPr>
                <w:b/>
                <w:caps/>
                <w:sz w:val="24"/>
                <w:szCs w:val="24"/>
              </w:rPr>
            </w:pPr>
            <w:r>
              <w:rPr>
                <w:b/>
                <w:caps/>
                <w:sz w:val="24"/>
                <w:szCs w:val="24"/>
              </w:rPr>
              <w:t>DFIN404_INSURANCE AND RISK MANAGEMENT</w:t>
            </w:r>
          </w:p>
        </w:tc>
      </w:tr>
    </w:tbl>
    <w:p w:rsidR="008A05BE" w:rsidRDefault="008A05BE">
      <w:pPr>
        <w:spacing w:line="276" w:lineRule="auto"/>
        <w:jc w:val="both"/>
        <w:rPr>
          <w:rFonts w:ascii="Arial" w:eastAsia="Arial" w:hAnsi="Arial" w:cs="Arial"/>
          <w:b/>
          <w:color w:val="000000"/>
        </w:rPr>
      </w:pPr>
    </w:p>
    <w:p w:rsidR="00814BAB" w:rsidRDefault="00814BAB" w:rsidP="004357C8">
      <w:pPr>
        <w:spacing w:before="240"/>
        <w:jc w:val="center"/>
        <w:rPr>
          <w:rFonts w:ascii="Times New Roman" w:hAnsi="Times New Roman" w:cs="Times New Roman"/>
          <w:b/>
          <w:sz w:val="24"/>
          <w:szCs w:val="24"/>
        </w:rPr>
      </w:pPr>
    </w:p>
    <w:p w:rsidR="004357C8" w:rsidRDefault="004357C8" w:rsidP="004357C8">
      <w:pPr>
        <w:spacing w:before="240"/>
        <w:jc w:val="center"/>
        <w:rPr>
          <w:rFonts w:ascii="Times New Roman" w:hAnsi="Times New Roman" w:cs="Times New Roman"/>
          <w:b/>
          <w:sz w:val="24"/>
          <w:szCs w:val="24"/>
        </w:rPr>
      </w:pPr>
      <w:r w:rsidRPr="004357C8">
        <w:rPr>
          <w:rFonts w:ascii="Times New Roman" w:hAnsi="Times New Roman" w:cs="Times New Roman"/>
          <w:b/>
          <w:sz w:val="24"/>
          <w:szCs w:val="24"/>
        </w:rPr>
        <w:t>Assignment Set – 1</w:t>
      </w:r>
    </w:p>
    <w:p w:rsidR="00814BAB" w:rsidRDefault="00814BAB" w:rsidP="004357C8">
      <w:pPr>
        <w:spacing w:before="240"/>
        <w:jc w:val="center"/>
        <w:rPr>
          <w:rFonts w:ascii="Times New Roman" w:hAnsi="Times New Roman" w:cs="Times New Roman"/>
          <w:b/>
          <w:sz w:val="24"/>
          <w:szCs w:val="24"/>
        </w:rPr>
      </w:pPr>
    </w:p>
    <w:p w:rsidR="00814BAB" w:rsidRPr="004357C8" w:rsidRDefault="00814BAB" w:rsidP="004357C8">
      <w:pPr>
        <w:spacing w:before="240"/>
        <w:jc w:val="center"/>
        <w:rPr>
          <w:rFonts w:ascii="Times New Roman" w:hAnsi="Times New Roman" w:cs="Times New Roman"/>
          <w:b/>
          <w:sz w:val="24"/>
          <w:szCs w:val="24"/>
        </w:rPr>
      </w:pPr>
    </w:p>
    <w:p w:rsidR="004357C8" w:rsidRPr="004357C8" w:rsidRDefault="004357C8" w:rsidP="004357C8">
      <w:pPr>
        <w:spacing w:before="240" w:line="360" w:lineRule="auto"/>
        <w:rPr>
          <w:rFonts w:ascii="Times New Roman" w:hAnsi="Times New Roman" w:cs="Times New Roman"/>
          <w:b/>
          <w:sz w:val="24"/>
          <w:szCs w:val="24"/>
        </w:rPr>
      </w:pPr>
      <w:r w:rsidRPr="004357C8">
        <w:rPr>
          <w:rFonts w:ascii="Times New Roman" w:hAnsi="Times New Roman" w:cs="Times New Roman"/>
          <w:b/>
          <w:sz w:val="24"/>
          <w:szCs w:val="24"/>
        </w:rPr>
        <w:t xml:space="preserve">1. Write a short note on the reforms in the Indian Insurance industry and their impacts. </w:t>
      </w:r>
    </w:p>
    <w:p w:rsidR="004357C8" w:rsidRDefault="004357C8" w:rsidP="004357C8">
      <w:pPr>
        <w:spacing w:before="240" w:line="360" w:lineRule="auto"/>
        <w:rPr>
          <w:rFonts w:ascii="Times New Roman" w:hAnsi="Times New Roman" w:cs="Times New Roman"/>
          <w:b/>
          <w:sz w:val="24"/>
          <w:szCs w:val="24"/>
        </w:rPr>
      </w:pPr>
      <w:r>
        <w:rPr>
          <w:rFonts w:ascii="Times New Roman" w:hAnsi="Times New Roman" w:cs="Times New Roman"/>
          <w:b/>
          <w:sz w:val="24"/>
          <w:szCs w:val="24"/>
        </w:rPr>
        <w:t>Ans 1.</w:t>
      </w:r>
    </w:p>
    <w:p w:rsidR="004357C8" w:rsidRDefault="004357C8" w:rsidP="009A29D4">
      <w:pPr>
        <w:autoSpaceDE w:val="0"/>
        <w:autoSpaceDN w:val="0"/>
        <w:adjustRightInd w:val="0"/>
        <w:spacing w:before="240" w:line="360" w:lineRule="auto"/>
        <w:jc w:val="both"/>
        <w:rPr>
          <w:rFonts w:ascii="Times New Roman" w:hAnsi="Times New Roman" w:cs="Times New Roman"/>
          <w:sz w:val="24"/>
          <w:szCs w:val="24"/>
          <w:lang w:val="en-US"/>
        </w:rPr>
      </w:pPr>
      <w:r w:rsidRPr="004357C8">
        <w:rPr>
          <w:rFonts w:ascii="Times New Roman" w:hAnsi="Times New Roman" w:cs="Times New Roman"/>
          <w:sz w:val="24"/>
          <w:szCs w:val="24"/>
          <w:lang w:val="en-US"/>
        </w:rPr>
        <w:t>The insurance industry in India was nationalized after Independence. In 1956, India’s Life</w:t>
      </w:r>
      <w:r>
        <w:rPr>
          <w:rFonts w:ascii="Times New Roman" w:hAnsi="Times New Roman" w:cs="Times New Roman"/>
          <w:sz w:val="24"/>
          <w:szCs w:val="24"/>
          <w:lang w:val="en-US"/>
        </w:rPr>
        <w:t xml:space="preserve"> </w:t>
      </w:r>
      <w:r w:rsidRPr="004357C8">
        <w:rPr>
          <w:rFonts w:ascii="Times New Roman" w:hAnsi="Times New Roman" w:cs="Times New Roman"/>
          <w:sz w:val="24"/>
          <w:szCs w:val="24"/>
          <w:lang w:val="en-US"/>
        </w:rPr>
        <w:t>Insurance Corporation was established after nationalization and merger of 245 insurance companies and other supplier communities. In 1972, the General Insurance Corporation and its four subsidiaries were formed nationwide by making 55 national insurance companies.</w:t>
      </w:r>
      <w:r>
        <w:rPr>
          <w:rFonts w:ascii="Times New Roman" w:hAnsi="Times New Roman" w:cs="Times New Roman"/>
          <w:sz w:val="24"/>
          <w:szCs w:val="24"/>
          <w:lang w:val="en-US"/>
        </w:rPr>
        <w:t xml:space="preserve"> </w:t>
      </w:r>
      <w:r w:rsidRPr="004357C8">
        <w:rPr>
          <w:rFonts w:ascii="Times New Roman" w:hAnsi="Times New Roman" w:cs="Times New Roman"/>
          <w:sz w:val="24"/>
          <w:szCs w:val="24"/>
          <w:lang w:val="en-US"/>
        </w:rPr>
        <w:t>The insurance industry faced a lot of problems. To resolve these, the R.N. The Malhotra</w:t>
      </w:r>
      <w:r>
        <w:rPr>
          <w:rFonts w:ascii="Times New Roman" w:hAnsi="Times New Roman" w:cs="Times New Roman"/>
          <w:sz w:val="24"/>
          <w:szCs w:val="24"/>
          <w:lang w:val="en-US"/>
        </w:rPr>
        <w:t xml:space="preserve"> </w:t>
      </w:r>
    </w:p>
    <w:p w:rsidR="00E36583" w:rsidRDefault="00E36583" w:rsidP="00E36583">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E36583" w:rsidRDefault="00E36583" w:rsidP="00E36583">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E36583" w:rsidRDefault="00E36583" w:rsidP="00E36583">
      <w:pPr>
        <w:shd w:val="clear" w:color="auto" w:fill="FFFFFF"/>
        <w:jc w:val="center"/>
        <w:rPr>
          <w:rFonts w:ascii="Georgia" w:hAnsi="Georgia"/>
          <w:color w:val="222222"/>
          <w:sz w:val="33"/>
          <w:szCs w:val="33"/>
          <w:shd w:val="clear" w:color="auto" w:fill="FFFF00"/>
        </w:rPr>
      </w:pPr>
    </w:p>
    <w:p w:rsidR="00E36583" w:rsidRDefault="00E36583" w:rsidP="00E36583">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E36583" w:rsidRDefault="00E36583" w:rsidP="00E36583">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E36583" w:rsidRDefault="00E36583" w:rsidP="00E36583">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July  2023.</w:t>
      </w:r>
    </w:p>
    <w:p w:rsidR="00E36583" w:rsidRDefault="00E36583" w:rsidP="00E36583">
      <w:pPr>
        <w:shd w:val="clear" w:color="auto" w:fill="FFFFFF"/>
        <w:jc w:val="center"/>
        <w:rPr>
          <w:rFonts w:ascii="Arial" w:hAnsi="Arial"/>
          <w:color w:val="222222"/>
          <w:szCs w:val="20"/>
        </w:rPr>
      </w:pPr>
    </w:p>
    <w:p w:rsidR="00E36583" w:rsidRDefault="00E36583" w:rsidP="00E36583">
      <w:pPr>
        <w:shd w:val="clear" w:color="auto" w:fill="FFFFFF"/>
        <w:jc w:val="center"/>
        <w:rPr>
          <w:rFonts w:asciiTheme="minorHAnsi" w:hAnsiTheme="minorHAnsi"/>
          <w:sz w:val="24"/>
        </w:rPr>
      </w:pPr>
      <w:r>
        <w:rPr>
          <w:rFonts w:ascii="Georgia" w:hAnsi="Georgia"/>
          <w:sz w:val="33"/>
          <w:szCs w:val="33"/>
        </w:rPr>
        <w:t>Lowest price guarantee with quality.</w:t>
      </w:r>
    </w:p>
    <w:p w:rsidR="00E36583" w:rsidRDefault="00E36583" w:rsidP="00E36583">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E36583" w:rsidRDefault="00E36583" w:rsidP="00E36583">
      <w:pPr>
        <w:shd w:val="clear" w:color="auto" w:fill="FFFFFF"/>
        <w:jc w:val="center"/>
        <w:rPr>
          <w:rFonts w:asciiTheme="minorHAnsi" w:hAnsiTheme="minorHAnsi"/>
          <w:color w:val="500050"/>
        </w:rPr>
      </w:pPr>
      <w:r>
        <w:rPr>
          <w:rFonts w:ascii="Georgia" w:hAnsi="Georgia"/>
          <w:sz w:val="33"/>
          <w:szCs w:val="33"/>
        </w:rPr>
        <w:lastRenderedPageBreak/>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E36583" w:rsidRDefault="00E36583" w:rsidP="00E36583">
      <w:pPr>
        <w:shd w:val="clear" w:color="auto" w:fill="FFFFFF"/>
        <w:jc w:val="center"/>
        <w:rPr>
          <w:color w:val="500050"/>
          <w:szCs w:val="20"/>
        </w:rPr>
      </w:pPr>
      <w:r>
        <w:rPr>
          <w:rFonts w:ascii="Georgia" w:hAnsi="Georgia"/>
          <w:color w:val="500050"/>
          <w:sz w:val="33"/>
          <w:szCs w:val="33"/>
        </w:rPr>
        <w:t> </w:t>
      </w:r>
    </w:p>
    <w:p w:rsidR="00E36583" w:rsidRDefault="00E36583" w:rsidP="00E36583">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E36583" w:rsidRDefault="00E36583" w:rsidP="00E36583">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E36583" w:rsidRDefault="00E36583" w:rsidP="00E36583">
      <w:pPr>
        <w:shd w:val="clear" w:color="auto" w:fill="FFFFFF"/>
        <w:jc w:val="center"/>
        <w:rPr>
          <w:rFonts w:asciiTheme="minorHAnsi" w:hAnsiTheme="minorHAnsi"/>
          <w:szCs w:val="24"/>
        </w:rPr>
      </w:pPr>
      <w:r>
        <w:rPr>
          <w:rFonts w:ascii="Georgia" w:hAnsi="Georgia"/>
          <w:sz w:val="33"/>
          <w:szCs w:val="33"/>
        </w:rPr>
        <w:t>1 hour.</w:t>
      </w:r>
    </w:p>
    <w:p w:rsidR="00E36583" w:rsidRDefault="00E36583" w:rsidP="00E36583">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E36583" w:rsidRDefault="00E36583" w:rsidP="00E36583">
      <w:pPr>
        <w:shd w:val="clear" w:color="auto" w:fill="FFFFFF"/>
        <w:jc w:val="center"/>
      </w:pPr>
      <w:r>
        <w:rPr>
          <w:rFonts w:ascii="Georgia" w:hAnsi="Georgia"/>
          <w:sz w:val="33"/>
          <w:szCs w:val="33"/>
          <w:shd w:val="clear" w:color="auto" w:fill="FF0000"/>
        </w:rPr>
        <w:t>whatsapp no 8791490301.</w:t>
      </w:r>
    </w:p>
    <w:p w:rsidR="009A29D4" w:rsidRPr="004357C8" w:rsidRDefault="009A29D4" w:rsidP="009A29D4">
      <w:pPr>
        <w:autoSpaceDE w:val="0"/>
        <w:autoSpaceDN w:val="0"/>
        <w:adjustRightInd w:val="0"/>
        <w:spacing w:before="240" w:line="360" w:lineRule="auto"/>
        <w:jc w:val="both"/>
        <w:rPr>
          <w:rFonts w:ascii="Times New Roman" w:hAnsi="Times New Roman" w:cs="Times New Roman"/>
          <w:sz w:val="24"/>
          <w:szCs w:val="24"/>
          <w:lang w:val="en-US"/>
        </w:rPr>
      </w:pPr>
    </w:p>
    <w:p w:rsidR="00814BAB" w:rsidRDefault="004357C8" w:rsidP="00814BAB">
      <w:pPr>
        <w:spacing w:before="240" w:line="360" w:lineRule="auto"/>
        <w:jc w:val="both"/>
        <w:rPr>
          <w:rFonts w:ascii="Times New Roman" w:hAnsi="Times New Roman" w:cs="Times New Roman"/>
          <w:b/>
          <w:sz w:val="24"/>
          <w:szCs w:val="24"/>
        </w:rPr>
      </w:pPr>
      <w:r w:rsidRPr="004357C8">
        <w:rPr>
          <w:rFonts w:ascii="Times New Roman" w:hAnsi="Times New Roman" w:cs="Times New Roman"/>
          <w:b/>
          <w:sz w:val="24"/>
          <w:szCs w:val="24"/>
        </w:rPr>
        <w:t>2. Mention the major factors influencing the key functioning of Insurance organizations.</w:t>
      </w:r>
      <w:r w:rsidRPr="004357C8">
        <w:rPr>
          <w:rFonts w:ascii="Times New Roman" w:hAnsi="Times New Roman" w:cs="Times New Roman"/>
          <w:b/>
          <w:sz w:val="24"/>
          <w:szCs w:val="24"/>
        </w:rPr>
        <w:tab/>
      </w:r>
    </w:p>
    <w:p w:rsidR="004357C8" w:rsidRDefault="004357C8" w:rsidP="004357C8">
      <w:pPr>
        <w:spacing w:before="240" w:line="360" w:lineRule="auto"/>
        <w:rPr>
          <w:rFonts w:ascii="Times New Roman" w:hAnsi="Times New Roman" w:cs="Times New Roman"/>
          <w:b/>
          <w:sz w:val="24"/>
          <w:szCs w:val="24"/>
        </w:rPr>
      </w:pPr>
      <w:r>
        <w:rPr>
          <w:rFonts w:ascii="Times New Roman" w:hAnsi="Times New Roman" w:cs="Times New Roman"/>
          <w:b/>
          <w:sz w:val="24"/>
          <w:szCs w:val="24"/>
        </w:rPr>
        <w:t>Ans 2.</w:t>
      </w:r>
    </w:p>
    <w:p w:rsidR="004357C8" w:rsidRPr="004357C8" w:rsidRDefault="004357C8" w:rsidP="004357C8">
      <w:pPr>
        <w:autoSpaceDE w:val="0"/>
        <w:autoSpaceDN w:val="0"/>
        <w:adjustRightInd w:val="0"/>
        <w:spacing w:before="240" w:line="360" w:lineRule="auto"/>
        <w:jc w:val="both"/>
        <w:rPr>
          <w:rFonts w:ascii="Times New Roman" w:hAnsi="Times New Roman" w:cs="Times New Roman"/>
          <w:b/>
          <w:bCs/>
          <w:sz w:val="24"/>
          <w:szCs w:val="24"/>
          <w:lang w:val="en-US"/>
        </w:rPr>
      </w:pPr>
      <w:r w:rsidRPr="004357C8">
        <w:rPr>
          <w:rFonts w:ascii="Times New Roman" w:hAnsi="Times New Roman" w:cs="Times New Roman"/>
          <w:b/>
          <w:bCs/>
          <w:sz w:val="24"/>
          <w:szCs w:val="24"/>
          <w:lang w:val="en-US"/>
        </w:rPr>
        <w:t>Functions of Insurance Organizations</w:t>
      </w:r>
    </w:p>
    <w:p w:rsidR="009A29D4" w:rsidRDefault="004357C8" w:rsidP="009A29D4">
      <w:pPr>
        <w:autoSpaceDE w:val="0"/>
        <w:autoSpaceDN w:val="0"/>
        <w:adjustRightInd w:val="0"/>
        <w:spacing w:before="240" w:line="360" w:lineRule="auto"/>
        <w:jc w:val="both"/>
        <w:rPr>
          <w:rFonts w:ascii="Times New Roman" w:hAnsi="Times New Roman" w:cs="Times New Roman"/>
          <w:sz w:val="24"/>
          <w:szCs w:val="24"/>
          <w:lang w:val="en-US"/>
        </w:rPr>
      </w:pPr>
      <w:r w:rsidRPr="004357C8">
        <w:rPr>
          <w:rFonts w:ascii="Times New Roman" w:hAnsi="Times New Roman" w:cs="Times New Roman"/>
          <w:sz w:val="24"/>
          <w:szCs w:val="24"/>
          <w:lang w:val="en-US"/>
        </w:rPr>
        <w:t>The most important function of insurance companies is to spread the risk to many people who are insured against risk, share the loss of each member of the society on the basis of the probability of loss and provide security from losses to the insured. The Figure 1 shows the various functions of the insurance organizations.</w:t>
      </w:r>
    </w:p>
    <w:p w:rsidR="004357C8" w:rsidRPr="009A29D4" w:rsidRDefault="004357C8" w:rsidP="009A29D4">
      <w:pPr>
        <w:autoSpaceDE w:val="0"/>
        <w:autoSpaceDN w:val="0"/>
        <w:adjustRightInd w:val="0"/>
        <w:spacing w:before="240"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1. </w:t>
      </w:r>
      <w:r w:rsidRPr="004357C8">
        <w:rPr>
          <w:rFonts w:ascii="Times New Roman" w:hAnsi="Times New Roman" w:cs="Times New Roman"/>
          <w:b/>
          <w:bCs/>
          <w:sz w:val="24"/>
          <w:szCs w:val="24"/>
          <w:lang w:val="en-US"/>
        </w:rPr>
        <w:t>Primary Functions</w:t>
      </w:r>
      <w:r w:rsidRPr="004357C8">
        <w:rPr>
          <w:rFonts w:ascii="Times New Roman" w:hAnsi="Times New Roman" w:cs="Times New Roman"/>
          <w:b/>
          <w:sz w:val="24"/>
          <w:szCs w:val="24"/>
        </w:rPr>
        <w:t xml:space="preserve"> </w:t>
      </w:r>
    </w:p>
    <w:p w:rsidR="009A29D4" w:rsidRDefault="004357C8" w:rsidP="009A29D4">
      <w:pPr>
        <w:autoSpaceDE w:val="0"/>
        <w:autoSpaceDN w:val="0"/>
        <w:adjustRightInd w:val="0"/>
        <w:spacing w:before="240" w:line="360" w:lineRule="auto"/>
        <w:jc w:val="both"/>
        <w:rPr>
          <w:rFonts w:ascii="Times New Roman" w:hAnsi="Times New Roman" w:cs="Times New Roman"/>
          <w:b/>
          <w:sz w:val="24"/>
          <w:szCs w:val="24"/>
        </w:rPr>
      </w:pPr>
      <w:r w:rsidRPr="004357C8">
        <w:rPr>
          <w:rFonts w:ascii="Times New Roman" w:hAnsi="Times New Roman" w:cs="Times New Roman"/>
          <w:sz w:val="24"/>
          <w:szCs w:val="24"/>
          <w:lang w:val="en-US"/>
        </w:rPr>
        <w:t>The primary function of insurance is to protect the possible chances of loss. Further, the</w:t>
      </w:r>
      <w:r>
        <w:rPr>
          <w:rFonts w:ascii="Times New Roman" w:hAnsi="Times New Roman" w:cs="Times New Roman"/>
          <w:sz w:val="24"/>
          <w:szCs w:val="24"/>
          <w:lang w:val="en-US"/>
        </w:rPr>
        <w:t xml:space="preserve"> </w:t>
      </w:r>
    </w:p>
    <w:p w:rsidR="004357C8" w:rsidRPr="009A29D4" w:rsidRDefault="004357C8" w:rsidP="009A29D4">
      <w:pPr>
        <w:autoSpaceDE w:val="0"/>
        <w:autoSpaceDN w:val="0"/>
        <w:adjustRightInd w:val="0"/>
        <w:spacing w:before="240" w:line="360" w:lineRule="auto"/>
        <w:jc w:val="both"/>
        <w:rPr>
          <w:rFonts w:ascii="Times New Roman" w:hAnsi="Times New Roman" w:cs="Times New Roman"/>
          <w:sz w:val="24"/>
          <w:szCs w:val="24"/>
          <w:lang w:val="en-US"/>
        </w:rPr>
      </w:pPr>
      <w:r w:rsidRPr="004357C8">
        <w:rPr>
          <w:rFonts w:ascii="Times New Roman" w:hAnsi="Times New Roman" w:cs="Times New Roman"/>
          <w:b/>
          <w:sz w:val="24"/>
          <w:szCs w:val="24"/>
        </w:rPr>
        <w:t>3. Write an explanation for the</w:t>
      </w:r>
      <w:r>
        <w:rPr>
          <w:rFonts w:ascii="Times New Roman" w:hAnsi="Times New Roman" w:cs="Times New Roman"/>
          <w:b/>
          <w:sz w:val="24"/>
          <w:szCs w:val="24"/>
        </w:rPr>
        <w:t xml:space="preserve"> </w:t>
      </w:r>
      <w:r w:rsidRPr="004357C8">
        <w:rPr>
          <w:rFonts w:ascii="Times New Roman" w:hAnsi="Times New Roman" w:cs="Times New Roman"/>
          <w:b/>
          <w:sz w:val="24"/>
          <w:szCs w:val="24"/>
        </w:rPr>
        <w:t>coverages under a Standard Fire and Special Perils (SFSP) Policy</w:t>
      </w:r>
      <w:r w:rsidRPr="004357C8">
        <w:rPr>
          <w:rFonts w:ascii="Times New Roman" w:hAnsi="Times New Roman" w:cs="Times New Roman"/>
          <w:b/>
          <w:sz w:val="24"/>
          <w:szCs w:val="24"/>
        </w:rPr>
        <w:tab/>
        <w:t>10</w:t>
      </w:r>
      <w:r w:rsidRPr="004357C8">
        <w:rPr>
          <w:rFonts w:ascii="Times New Roman" w:hAnsi="Times New Roman" w:cs="Times New Roman"/>
          <w:b/>
          <w:sz w:val="24"/>
          <w:szCs w:val="24"/>
        </w:rPr>
        <w:tab/>
        <w:t>10</w:t>
      </w:r>
    </w:p>
    <w:p w:rsidR="004357C8" w:rsidRDefault="004357C8" w:rsidP="004357C8">
      <w:pPr>
        <w:spacing w:before="240" w:line="360" w:lineRule="auto"/>
        <w:rPr>
          <w:rFonts w:ascii="Times New Roman" w:hAnsi="Times New Roman" w:cs="Times New Roman"/>
          <w:b/>
          <w:sz w:val="24"/>
          <w:szCs w:val="24"/>
        </w:rPr>
      </w:pPr>
      <w:r>
        <w:rPr>
          <w:rFonts w:ascii="Times New Roman" w:hAnsi="Times New Roman" w:cs="Times New Roman"/>
          <w:b/>
          <w:sz w:val="24"/>
          <w:szCs w:val="24"/>
        </w:rPr>
        <w:t>Ans 3.</w:t>
      </w:r>
    </w:p>
    <w:p w:rsidR="004357C8" w:rsidRPr="00545213" w:rsidRDefault="004357C8" w:rsidP="00545213">
      <w:pPr>
        <w:autoSpaceDE w:val="0"/>
        <w:autoSpaceDN w:val="0"/>
        <w:adjustRightInd w:val="0"/>
        <w:spacing w:before="240" w:line="360" w:lineRule="auto"/>
        <w:jc w:val="both"/>
        <w:rPr>
          <w:rFonts w:ascii="Times New Roman" w:hAnsi="Times New Roman" w:cs="Times New Roman"/>
          <w:b/>
          <w:bCs/>
          <w:sz w:val="24"/>
          <w:szCs w:val="24"/>
          <w:lang w:val="en-US"/>
        </w:rPr>
      </w:pPr>
      <w:r w:rsidRPr="00545213">
        <w:rPr>
          <w:rFonts w:ascii="Times New Roman" w:hAnsi="Times New Roman" w:cs="Times New Roman"/>
          <w:b/>
          <w:bCs/>
          <w:sz w:val="24"/>
          <w:szCs w:val="24"/>
          <w:lang w:val="en-US"/>
        </w:rPr>
        <w:t>Coverages under a Standard Fire and Special Perils (SFSP) Policy</w:t>
      </w:r>
    </w:p>
    <w:p w:rsidR="004357C8" w:rsidRPr="00545213" w:rsidRDefault="004357C8" w:rsidP="00545213">
      <w:pPr>
        <w:autoSpaceDE w:val="0"/>
        <w:autoSpaceDN w:val="0"/>
        <w:adjustRightInd w:val="0"/>
        <w:spacing w:before="240" w:line="360" w:lineRule="auto"/>
        <w:jc w:val="both"/>
        <w:rPr>
          <w:rFonts w:ascii="Times New Roman" w:hAnsi="Times New Roman" w:cs="Times New Roman"/>
          <w:sz w:val="24"/>
          <w:szCs w:val="24"/>
          <w:lang w:val="en-US"/>
        </w:rPr>
      </w:pPr>
      <w:r w:rsidRPr="00545213">
        <w:rPr>
          <w:rFonts w:ascii="Times New Roman" w:hAnsi="Times New Roman" w:cs="Times New Roman"/>
          <w:sz w:val="24"/>
          <w:szCs w:val="24"/>
          <w:lang w:val="en-US"/>
        </w:rPr>
        <w:t>The policy taken out to cover the cost of damage caused by fire is known as Fire Policy. The</w:t>
      </w:r>
      <w:r w:rsidR="00545213">
        <w:rPr>
          <w:rFonts w:ascii="Times New Roman" w:hAnsi="Times New Roman" w:cs="Times New Roman"/>
          <w:sz w:val="24"/>
          <w:szCs w:val="24"/>
          <w:lang w:val="en-US"/>
        </w:rPr>
        <w:t xml:space="preserve"> </w:t>
      </w:r>
      <w:r w:rsidRPr="00545213">
        <w:rPr>
          <w:rFonts w:ascii="Times New Roman" w:hAnsi="Times New Roman" w:cs="Times New Roman"/>
          <w:sz w:val="24"/>
          <w:szCs w:val="24"/>
          <w:lang w:val="en-US"/>
        </w:rPr>
        <w:t>actual nomenclature of this policy is “Standard Fire and Special Perils Policy” or “SFSP</w:t>
      </w:r>
      <w:r w:rsidR="00545213">
        <w:rPr>
          <w:rFonts w:ascii="Times New Roman" w:hAnsi="Times New Roman" w:cs="Times New Roman"/>
          <w:sz w:val="24"/>
          <w:szCs w:val="24"/>
          <w:lang w:val="en-US"/>
        </w:rPr>
        <w:t xml:space="preserve"> </w:t>
      </w:r>
      <w:r w:rsidRPr="00545213">
        <w:rPr>
          <w:rFonts w:ascii="Times New Roman" w:hAnsi="Times New Roman" w:cs="Times New Roman"/>
          <w:sz w:val="24"/>
          <w:szCs w:val="24"/>
          <w:lang w:val="en-US"/>
        </w:rPr>
        <w:t>Policy”.</w:t>
      </w:r>
    </w:p>
    <w:p w:rsidR="004357C8" w:rsidRDefault="004357C8" w:rsidP="009A29D4">
      <w:pPr>
        <w:autoSpaceDE w:val="0"/>
        <w:autoSpaceDN w:val="0"/>
        <w:adjustRightInd w:val="0"/>
        <w:spacing w:before="240" w:line="360" w:lineRule="auto"/>
        <w:jc w:val="both"/>
        <w:rPr>
          <w:rFonts w:ascii="Times New Roman" w:hAnsi="Times New Roman" w:cs="Times New Roman"/>
          <w:sz w:val="24"/>
          <w:szCs w:val="24"/>
          <w:lang w:val="en-US"/>
        </w:rPr>
      </w:pPr>
      <w:r w:rsidRPr="00545213">
        <w:rPr>
          <w:rFonts w:ascii="Times New Roman" w:hAnsi="Times New Roman" w:cs="Times New Roman"/>
          <w:sz w:val="24"/>
          <w:szCs w:val="24"/>
          <w:lang w:val="en-US"/>
        </w:rPr>
        <w:lastRenderedPageBreak/>
        <w:t>The words special perils are added while naming the fire policy because this policy covers</w:t>
      </w:r>
      <w:r w:rsidR="00545213">
        <w:rPr>
          <w:rFonts w:ascii="Times New Roman" w:hAnsi="Times New Roman" w:cs="Times New Roman"/>
          <w:sz w:val="24"/>
          <w:szCs w:val="24"/>
          <w:lang w:val="en-US"/>
        </w:rPr>
        <w:t xml:space="preserve"> </w:t>
      </w:r>
      <w:r w:rsidRPr="00545213">
        <w:rPr>
          <w:rFonts w:ascii="Times New Roman" w:hAnsi="Times New Roman" w:cs="Times New Roman"/>
          <w:sz w:val="24"/>
          <w:szCs w:val="24"/>
          <w:lang w:val="en-US"/>
        </w:rPr>
        <w:t>not only the losses caused by fire perils, but also a host of other perils which are discussed</w:t>
      </w:r>
      <w:r w:rsidR="00545213">
        <w:rPr>
          <w:rFonts w:ascii="Times New Roman" w:hAnsi="Times New Roman" w:cs="Times New Roman"/>
          <w:sz w:val="24"/>
          <w:szCs w:val="24"/>
          <w:lang w:val="en-US"/>
        </w:rPr>
        <w:t xml:space="preserve"> </w:t>
      </w:r>
    </w:p>
    <w:p w:rsidR="009A29D4" w:rsidRDefault="009A29D4" w:rsidP="009A29D4">
      <w:pPr>
        <w:autoSpaceDE w:val="0"/>
        <w:autoSpaceDN w:val="0"/>
        <w:adjustRightInd w:val="0"/>
        <w:spacing w:before="240" w:line="360" w:lineRule="auto"/>
        <w:jc w:val="both"/>
        <w:rPr>
          <w:rFonts w:ascii="Times New Roman" w:hAnsi="Times New Roman" w:cs="Times New Roman"/>
          <w:sz w:val="24"/>
          <w:szCs w:val="24"/>
          <w:lang w:val="en-US"/>
        </w:rPr>
      </w:pPr>
    </w:p>
    <w:p w:rsidR="009A29D4" w:rsidRPr="00545213" w:rsidRDefault="009A29D4" w:rsidP="009A29D4">
      <w:pPr>
        <w:autoSpaceDE w:val="0"/>
        <w:autoSpaceDN w:val="0"/>
        <w:adjustRightInd w:val="0"/>
        <w:spacing w:before="240" w:line="360" w:lineRule="auto"/>
        <w:jc w:val="both"/>
        <w:rPr>
          <w:rFonts w:ascii="Times New Roman" w:hAnsi="Times New Roman" w:cs="Times New Roman"/>
          <w:sz w:val="24"/>
          <w:szCs w:val="24"/>
          <w:lang w:val="en-US"/>
        </w:rPr>
      </w:pPr>
    </w:p>
    <w:p w:rsidR="00814BAB" w:rsidRPr="004357C8" w:rsidRDefault="004357C8" w:rsidP="004357C8">
      <w:pPr>
        <w:spacing w:before="240" w:line="360" w:lineRule="auto"/>
        <w:jc w:val="center"/>
        <w:rPr>
          <w:rFonts w:ascii="Times New Roman" w:hAnsi="Times New Roman" w:cs="Times New Roman"/>
          <w:b/>
          <w:sz w:val="24"/>
          <w:szCs w:val="24"/>
        </w:rPr>
      </w:pPr>
      <w:r w:rsidRPr="004357C8">
        <w:rPr>
          <w:rFonts w:ascii="Times New Roman" w:hAnsi="Times New Roman" w:cs="Times New Roman"/>
          <w:b/>
          <w:sz w:val="24"/>
          <w:szCs w:val="24"/>
        </w:rPr>
        <w:t>Assignment Set – 2</w:t>
      </w:r>
    </w:p>
    <w:p w:rsidR="004357C8" w:rsidRPr="004357C8" w:rsidRDefault="004357C8" w:rsidP="004357C8">
      <w:pPr>
        <w:spacing w:before="240" w:line="360" w:lineRule="auto"/>
        <w:rPr>
          <w:rFonts w:ascii="Times New Roman" w:hAnsi="Times New Roman" w:cs="Times New Roman"/>
          <w:b/>
          <w:sz w:val="24"/>
          <w:szCs w:val="24"/>
        </w:rPr>
      </w:pPr>
      <w:r w:rsidRPr="00814BAB">
        <w:rPr>
          <w:rFonts w:ascii="Times New Roman" w:hAnsi="Times New Roman" w:cs="Times New Roman"/>
          <w:b/>
          <w:sz w:val="24"/>
          <w:szCs w:val="24"/>
        </w:rPr>
        <w:t>4. Explain the need for Underwriting in Life Insu</w:t>
      </w:r>
      <w:r w:rsidR="00545213" w:rsidRPr="00814BAB">
        <w:rPr>
          <w:rFonts w:ascii="Times New Roman" w:hAnsi="Times New Roman" w:cs="Times New Roman"/>
          <w:b/>
          <w:sz w:val="24"/>
          <w:szCs w:val="24"/>
        </w:rPr>
        <w:t xml:space="preserve">rance along with its functions. </w:t>
      </w:r>
      <w:r w:rsidR="00814BAB">
        <w:rPr>
          <w:rFonts w:ascii="Times New Roman" w:hAnsi="Times New Roman" w:cs="Times New Roman"/>
          <w:b/>
          <w:sz w:val="24"/>
          <w:szCs w:val="24"/>
        </w:rPr>
        <w:t>10</w:t>
      </w:r>
      <w:r w:rsidR="00814BAB">
        <w:rPr>
          <w:rFonts w:ascii="Times New Roman" w:hAnsi="Times New Roman" w:cs="Times New Roman"/>
          <w:b/>
          <w:sz w:val="24"/>
          <w:szCs w:val="24"/>
        </w:rPr>
        <w:tab/>
      </w:r>
    </w:p>
    <w:p w:rsidR="00814BAB" w:rsidRPr="00814BAB" w:rsidRDefault="00545213" w:rsidP="00814BAB">
      <w:pPr>
        <w:spacing w:before="240" w:line="360" w:lineRule="auto"/>
        <w:rPr>
          <w:rFonts w:ascii="Times New Roman" w:hAnsi="Times New Roman" w:cs="Times New Roman"/>
          <w:b/>
          <w:sz w:val="24"/>
          <w:szCs w:val="24"/>
        </w:rPr>
      </w:pPr>
      <w:r>
        <w:rPr>
          <w:rFonts w:ascii="Times New Roman" w:hAnsi="Times New Roman" w:cs="Times New Roman"/>
          <w:b/>
          <w:sz w:val="24"/>
          <w:szCs w:val="24"/>
        </w:rPr>
        <w:t>Ans 4.</w:t>
      </w:r>
      <w:r w:rsidR="00814BAB" w:rsidRPr="00814BAB">
        <w:rPr>
          <w:rFonts w:ascii="Times New Roman" w:hAnsi="Times New Roman" w:cs="Times New Roman"/>
          <w:sz w:val="24"/>
          <w:szCs w:val="24"/>
          <w:lang w:val="en-US"/>
        </w:rPr>
        <w:br/>
        <w:t>Underwriting is a fundamental and indispensable process in the field of life insurance. It involves evaluating and assessing the risks associated with insuring a person's life, and then deciding the terms and conditions under which the insurance company will accept the risk.</w:t>
      </w:r>
    </w:p>
    <w:p w:rsidR="00814BAB" w:rsidRPr="00814BAB" w:rsidRDefault="00814BAB" w:rsidP="00814BAB">
      <w:pPr>
        <w:spacing w:before="240" w:line="360" w:lineRule="auto"/>
        <w:jc w:val="both"/>
        <w:rPr>
          <w:rFonts w:ascii="Times New Roman" w:hAnsi="Times New Roman" w:cs="Times New Roman"/>
          <w:b/>
          <w:sz w:val="24"/>
          <w:szCs w:val="24"/>
          <w:lang w:val="en-US"/>
        </w:rPr>
      </w:pPr>
      <w:r w:rsidRPr="00814BAB">
        <w:rPr>
          <w:rFonts w:ascii="Times New Roman" w:hAnsi="Times New Roman" w:cs="Times New Roman"/>
          <w:b/>
          <w:sz w:val="24"/>
          <w:szCs w:val="24"/>
          <w:lang w:val="en-US"/>
        </w:rPr>
        <w:t>Need for Underwriting in Life Insurance:</w:t>
      </w:r>
    </w:p>
    <w:p w:rsidR="00814BAB" w:rsidRDefault="00814BAB" w:rsidP="009A29D4">
      <w:pPr>
        <w:spacing w:before="240" w:line="360" w:lineRule="auto"/>
        <w:jc w:val="both"/>
        <w:rPr>
          <w:rFonts w:ascii="Times New Roman" w:hAnsi="Times New Roman" w:cs="Times New Roman"/>
          <w:sz w:val="24"/>
          <w:szCs w:val="24"/>
          <w:lang w:val="en-US"/>
        </w:rPr>
      </w:pPr>
      <w:r w:rsidRPr="00814BAB">
        <w:rPr>
          <w:rFonts w:ascii="Times New Roman" w:hAnsi="Times New Roman" w:cs="Times New Roman"/>
          <w:b/>
          <w:sz w:val="24"/>
          <w:szCs w:val="24"/>
          <w:lang w:val="en-US"/>
        </w:rPr>
        <w:t>Risk Assessment:</w:t>
      </w:r>
      <w:r w:rsidRPr="00814BAB">
        <w:rPr>
          <w:rFonts w:ascii="Times New Roman" w:hAnsi="Times New Roman" w:cs="Times New Roman"/>
          <w:sz w:val="24"/>
          <w:szCs w:val="24"/>
          <w:lang w:val="en-US"/>
        </w:rPr>
        <w:t xml:space="preserve"> Life insurance is based on the concept of pooling risks from various individuals. However, not all individuals carry the same level of risk. Some individuals may </w:t>
      </w:r>
    </w:p>
    <w:p w:rsidR="009A29D4" w:rsidRDefault="009A29D4" w:rsidP="009A29D4">
      <w:pPr>
        <w:spacing w:before="240" w:line="360" w:lineRule="auto"/>
        <w:jc w:val="both"/>
        <w:rPr>
          <w:rFonts w:ascii="Times New Roman" w:hAnsi="Times New Roman" w:cs="Times New Roman"/>
          <w:sz w:val="24"/>
          <w:szCs w:val="24"/>
          <w:lang w:val="en-US"/>
        </w:rPr>
      </w:pPr>
    </w:p>
    <w:p w:rsidR="00814BAB" w:rsidRDefault="00814BAB" w:rsidP="00814BAB">
      <w:pPr>
        <w:spacing w:before="240" w:line="360" w:lineRule="auto"/>
        <w:rPr>
          <w:rFonts w:ascii="Times New Roman" w:hAnsi="Times New Roman" w:cs="Times New Roman"/>
          <w:sz w:val="24"/>
          <w:szCs w:val="24"/>
          <w:lang w:val="en-US"/>
        </w:rPr>
      </w:pPr>
    </w:p>
    <w:p w:rsidR="009A29D4" w:rsidRDefault="009A29D4" w:rsidP="00814BAB">
      <w:pPr>
        <w:spacing w:before="240" w:line="360" w:lineRule="auto"/>
        <w:rPr>
          <w:rFonts w:ascii="Times New Roman" w:hAnsi="Times New Roman" w:cs="Times New Roman"/>
          <w:sz w:val="24"/>
          <w:szCs w:val="24"/>
          <w:lang w:val="en-US"/>
        </w:rPr>
      </w:pPr>
    </w:p>
    <w:p w:rsidR="009A29D4" w:rsidRDefault="009A29D4" w:rsidP="00814BAB">
      <w:pPr>
        <w:spacing w:before="240" w:line="360" w:lineRule="auto"/>
        <w:rPr>
          <w:rFonts w:ascii="Times New Roman" w:hAnsi="Times New Roman" w:cs="Times New Roman"/>
          <w:sz w:val="24"/>
          <w:szCs w:val="24"/>
          <w:lang w:val="en-US"/>
        </w:rPr>
      </w:pPr>
    </w:p>
    <w:p w:rsidR="009A29D4" w:rsidRDefault="009A29D4" w:rsidP="00814BAB">
      <w:pPr>
        <w:spacing w:before="240" w:line="360" w:lineRule="auto"/>
        <w:rPr>
          <w:rFonts w:ascii="Times New Roman" w:hAnsi="Times New Roman" w:cs="Times New Roman"/>
          <w:sz w:val="24"/>
          <w:szCs w:val="24"/>
          <w:lang w:val="en-US"/>
        </w:rPr>
      </w:pPr>
    </w:p>
    <w:p w:rsidR="004357C8" w:rsidRPr="00814BAB" w:rsidRDefault="004357C8" w:rsidP="00814BAB">
      <w:pPr>
        <w:spacing w:before="240" w:line="360" w:lineRule="auto"/>
        <w:jc w:val="both"/>
        <w:rPr>
          <w:rFonts w:ascii="Times New Roman" w:hAnsi="Times New Roman" w:cs="Times New Roman"/>
          <w:b/>
          <w:sz w:val="24"/>
          <w:szCs w:val="24"/>
        </w:rPr>
      </w:pPr>
      <w:r w:rsidRPr="00814BAB">
        <w:rPr>
          <w:rFonts w:ascii="Times New Roman" w:hAnsi="Times New Roman" w:cs="Times New Roman"/>
          <w:b/>
          <w:sz w:val="24"/>
          <w:szCs w:val="24"/>
        </w:rPr>
        <w:t>5. Write in brief on the principles of Insurance Pricing.Also, mention the general objectives which must be achieved in the pricing of General Insurance products.</w:t>
      </w:r>
      <w:r w:rsidRPr="00814BAB">
        <w:rPr>
          <w:rFonts w:ascii="Times New Roman" w:hAnsi="Times New Roman" w:cs="Times New Roman"/>
          <w:b/>
          <w:sz w:val="24"/>
          <w:szCs w:val="24"/>
        </w:rPr>
        <w:tab/>
      </w:r>
    </w:p>
    <w:p w:rsidR="00814BAB" w:rsidRPr="00814BAB" w:rsidRDefault="00814BAB" w:rsidP="00814BAB">
      <w:pPr>
        <w:spacing w:before="240" w:line="360" w:lineRule="auto"/>
        <w:jc w:val="both"/>
        <w:rPr>
          <w:rFonts w:ascii="Times New Roman" w:hAnsi="Times New Roman" w:cs="Times New Roman"/>
          <w:b/>
          <w:sz w:val="24"/>
          <w:szCs w:val="24"/>
          <w:lang w:val="en-US"/>
        </w:rPr>
      </w:pPr>
      <w:r w:rsidRPr="00814BAB">
        <w:rPr>
          <w:rFonts w:ascii="Times New Roman" w:hAnsi="Times New Roman" w:cs="Times New Roman"/>
          <w:b/>
          <w:sz w:val="24"/>
          <w:szCs w:val="24"/>
          <w:lang w:val="en-US"/>
        </w:rPr>
        <w:t>Ans 5.</w:t>
      </w:r>
    </w:p>
    <w:p w:rsidR="00814BAB" w:rsidRDefault="00814BAB" w:rsidP="00814BAB">
      <w:pPr>
        <w:spacing w:before="240" w:line="360" w:lineRule="auto"/>
        <w:jc w:val="both"/>
        <w:rPr>
          <w:rFonts w:ascii="Times New Roman" w:hAnsi="Times New Roman" w:cs="Times New Roman"/>
          <w:sz w:val="24"/>
          <w:szCs w:val="24"/>
          <w:lang w:val="en-US"/>
        </w:rPr>
      </w:pPr>
      <w:r w:rsidRPr="00814BAB">
        <w:rPr>
          <w:rFonts w:ascii="Times New Roman" w:hAnsi="Times New Roman" w:cs="Times New Roman"/>
          <w:sz w:val="24"/>
          <w:szCs w:val="24"/>
          <w:lang w:val="en-US"/>
        </w:rPr>
        <w:t xml:space="preserve">Insurance pricing refers to the determination of the premiums that an insured person will pay for a specified level of coverage over a defined period of time. The principles of insurance pricing are fundamental to ensuring that the insurance company remains solvent and can meet its obligations to its policyholders while also making a reasonable profit. </w:t>
      </w:r>
    </w:p>
    <w:p w:rsidR="00814BAB" w:rsidRPr="00814BAB" w:rsidRDefault="00814BAB" w:rsidP="00814BAB">
      <w:pPr>
        <w:spacing w:before="240" w:line="360" w:lineRule="auto"/>
        <w:jc w:val="both"/>
        <w:rPr>
          <w:rFonts w:ascii="Times New Roman" w:hAnsi="Times New Roman" w:cs="Times New Roman"/>
          <w:b/>
          <w:sz w:val="24"/>
          <w:szCs w:val="24"/>
          <w:lang w:val="en-US"/>
        </w:rPr>
      </w:pPr>
      <w:r w:rsidRPr="00814BAB">
        <w:rPr>
          <w:rFonts w:ascii="Times New Roman" w:hAnsi="Times New Roman" w:cs="Times New Roman"/>
          <w:b/>
          <w:sz w:val="24"/>
          <w:szCs w:val="24"/>
          <w:lang w:val="en-US"/>
        </w:rPr>
        <w:lastRenderedPageBreak/>
        <w:t>Here are the main principles of insurance pricing:</w:t>
      </w:r>
    </w:p>
    <w:p w:rsidR="00814BAB" w:rsidRDefault="00814BAB" w:rsidP="009A29D4">
      <w:pPr>
        <w:spacing w:before="240" w:line="360" w:lineRule="auto"/>
        <w:jc w:val="both"/>
        <w:rPr>
          <w:rFonts w:ascii="Times New Roman" w:hAnsi="Times New Roman" w:cs="Times New Roman"/>
          <w:sz w:val="24"/>
          <w:szCs w:val="24"/>
          <w:lang w:val="en-US"/>
        </w:rPr>
      </w:pPr>
      <w:r w:rsidRPr="00814BAB">
        <w:rPr>
          <w:rFonts w:ascii="Times New Roman" w:hAnsi="Times New Roman" w:cs="Times New Roman"/>
          <w:sz w:val="24"/>
          <w:szCs w:val="24"/>
          <w:lang w:val="en-US"/>
        </w:rPr>
        <w:t xml:space="preserve">Risk Pooling: This is the central principle of insurance. Individuals or entities with similar </w:t>
      </w:r>
    </w:p>
    <w:p w:rsidR="009A29D4" w:rsidRDefault="009A29D4" w:rsidP="009A29D4">
      <w:pPr>
        <w:spacing w:before="240" w:line="360" w:lineRule="auto"/>
        <w:jc w:val="both"/>
        <w:rPr>
          <w:rFonts w:ascii="Times New Roman" w:hAnsi="Times New Roman" w:cs="Times New Roman"/>
          <w:sz w:val="24"/>
          <w:szCs w:val="24"/>
          <w:lang w:val="en-US"/>
        </w:rPr>
      </w:pPr>
    </w:p>
    <w:p w:rsidR="00814BAB" w:rsidRPr="00814BAB" w:rsidRDefault="00814BAB" w:rsidP="00814BAB">
      <w:pPr>
        <w:spacing w:before="240" w:line="360" w:lineRule="auto"/>
        <w:jc w:val="both"/>
        <w:rPr>
          <w:rFonts w:ascii="Times New Roman" w:hAnsi="Times New Roman" w:cs="Times New Roman"/>
          <w:sz w:val="24"/>
          <w:szCs w:val="24"/>
          <w:lang w:val="en-US"/>
        </w:rPr>
      </w:pPr>
    </w:p>
    <w:p w:rsidR="00814BAB" w:rsidRDefault="004357C8" w:rsidP="004357C8">
      <w:pPr>
        <w:spacing w:before="240" w:line="360" w:lineRule="auto"/>
        <w:rPr>
          <w:rFonts w:ascii="Times New Roman" w:hAnsi="Times New Roman" w:cs="Times New Roman"/>
          <w:b/>
          <w:sz w:val="24"/>
          <w:szCs w:val="24"/>
        </w:rPr>
      </w:pPr>
      <w:r w:rsidRPr="00814BAB">
        <w:rPr>
          <w:rFonts w:ascii="Times New Roman" w:hAnsi="Times New Roman" w:cs="Times New Roman"/>
          <w:b/>
          <w:sz w:val="24"/>
          <w:szCs w:val="24"/>
        </w:rPr>
        <w:t>6. Describe in brief the contours of the future of Insurance in Rural Areas.</w:t>
      </w:r>
    </w:p>
    <w:p w:rsidR="0060010A" w:rsidRPr="00814BAB" w:rsidRDefault="00814BAB" w:rsidP="00814BAB">
      <w:pPr>
        <w:spacing w:before="240" w:line="360" w:lineRule="auto"/>
        <w:jc w:val="both"/>
        <w:rPr>
          <w:rFonts w:ascii="Times New Roman" w:hAnsi="Times New Roman" w:cs="Times New Roman"/>
          <w:b/>
          <w:sz w:val="24"/>
          <w:szCs w:val="24"/>
        </w:rPr>
      </w:pPr>
      <w:r w:rsidRPr="00814BAB">
        <w:rPr>
          <w:rFonts w:ascii="Times New Roman" w:hAnsi="Times New Roman" w:cs="Times New Roman"/>
          <w:b/>
          <w:sz w:val="24"/>
          <w:szCs w:val="24"/>
        </w:rPr>
        <w:t>Ans 6.</w:t>
      </w:r>
      <w:r w:rsidR="004357C8" w:rsidRPr="00814BAB">
        <w:rPr>
          <w:rFonts w:ascii="Times New Roman" w:hAnsi="Times New Roman" w:cs="Times New Roman"/>
          <w:b/>
          <w:sz w:val="24"/>
          <w:szCs w:val="24"/>
        </w:rPr>
        <w:tab/>
      </w:r>
    </w:p>
    <w:p w:rsidR="00814BAB" w:rsidRPr="00814BAB" w:rsidRDefault="00814BAB" w:rsidP="00814BAB">
      <w:pPr>
        <w:spacing w:before="240" w:line="360" w:lineRule="auto"/>
        <w:jc w:val="both"/>
        <w:rPr>
          <w:rFonts w:ascii="Times New Roman" w:hAnsi="Times New Roman" w:cs="Times New Roman"/>
          <w:b/>
          <w:sz w:val="24"/>
          <w:szCs w:val="24"/>
          <w:lang w:val="en-US"/>
        </w:rPr>
      </w:pPr>
      <w:r w:rsidRPr="00814BAB">
        <w:rPr>
          <w:rFonts w:ascii="Times New Roman" w:hAnsi="Times New Roman" w:cs="Times New Roman"/>
          <w:b/>
          <w:sz w:val="24"/>
          <w:szCs w:val="24"/>
          <w:lang w:val="en-US"/>
        </w:rPr>
        <w:t>The Future of Insurance in Rural Areas: Navigating New Contours</w:t>
      </w:r>
    </w:p>
    <w:p w:rsidR="00814BAB" w:rsidRPr="00814BAB" w:rsidRDefault="00814BAB" w:rsidP="009A29D4">
      <w:pPr>
        <w:spacing w:before="240" w:line="360" w:lineRule="auto"/>
        <w:jc w:val="both"/>
        <w:rPr>
          <w:rFonts w:ascii="Times New Roman" w:hAnsi="Times New Roman" w:cs="Times New Roman"/>
          <w:sz w:val="24"/>
          <w:szCs w:val="24"/>
          <w:lang w:val="en-US"/>
        </w:rPr>
      </w:pPr>
      <w:r w:rsidRPr="00814BAB">
        <w:rPr>
          <w:rFonts w:ascii="Times New Roman" w:hAnsi="Times New Roman" w:cs="Times New Roman"/>
          <w:sz w:val="24"/>
          <w:szCs w:val="24"/>
          <w:lang w:val="en-US"/>
        </w:rPr>
        <w:t xml:space="preserve">The landscape of insurance in rural areas is undergoing significant transformation, driven by technological advancements, changing consumer behavior, and evolving risk profiles. As we peer into the future, we can discern several key contours that will shape the trajectory of insurance in rural regions. These contours encompass digitalization, product innovation, community engagement, and regulatory considerations. Together, they outline a dynamic and </w:t>
      </w:r>
    </w:p>
    <w:p w:rsidR="00814BAB" w:rsidRPr="00814BAB" w:rsidRDefault="00814BAB" w:rsidP="00814BAB">
      <w:pPr>
        <w:spacing w:before="240" w:line="360" w:lineRule="auto"/>
        <w:jc w:val="both"/>
        <w:rPr>
          <w:rFonts w:ascii="Times New Roman" w:hAnsi="Times New Roman" w:cs="Times New Roman"/>
          <w:sz w:val="24"/>
          <w:szCs w:val="24"/>
        </w:rPr>
      </w:pPr>
    </w:p>
    <w:sectPr w:rsidR="00814BAB" w:rsidRPr="00814BAB" w:rsidSect="00F663B3">
      <w:headerReference w:type="default" r:id="rId10"/>
      <w:pgSz w:w="11906" w:h="16838"/>
      <w:pgMar w:top="1702" w:right="1440" w:bottom="81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A23" w:rsidRDefault="00C44A23">
      <w:pPr>
        <w:spacing w:after="0" w:line="240" w:lineRule="auto"/>
      </w:pPr>
      <w:r>
        <w:separator/>
      </w:r>
    </w:p>
  </w:endnote>
  <w:endnote w:type="continuationSeparator" w:id="1">
    <w:p w:rsidR="00C44A23" w:rsidRDefault="00C44A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A23" w:rsidRDefault="00C44A23">
      <w:pPr>
        <w:spacing w:after="0" w:line="240" w:lineRule="auto"/>
      </w:pPr>
      <w:r>
        <w:separator/>
      </w:r>
    </w:p>
  </w:footnote>
  <w:footnote w:type="continuationSeparator" w:id="1">
    <w:p w:rsidR="00C44A23" w:rsidRDefault="00C44A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bookmarkStart w:id="0" w:name="_Hlk72918964"/>
    <w:bookmarkStart w:id="1" w:name="_Hlk72918965"/>
    <w:bookmarkEnd w:id="0"/>
    <w:bookmarkEnd w:id="1"/>
  </w:p>
  <w:p w:rsidR="001E6A9F" w:rsidRPr="00021DD2" w:rsidRDefault="001E6A9F"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EE275D3"/>
    <w:multiLevelType w:val="multilevel"/>
    <w:tmpl w:val="ED3C9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A8081B"/>
    <w:multiLevelType w:val="multilevel"/>
    <w:tmpl w:val="30EE9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ED71F9D"/>
    <w:multiLevelType w:val="multilevel"/>
    <w:tmpl w:val="E6888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5612C9"/>
    <w:multiLevelType w:val="hybridMultilevel"/>
    <w:tmpl w:val="C6E86C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7B2B68B0"/>
    <w:multiLevelType w:val="multilevel"/>
    <w:tmpl w:val="105CE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7"/>
  </w:num>
  <w:num w:numId="3">
    <w:abstractNumId w:val="7"/>
  </w:num>
  <w:num w:numId="4">
    <w:abstractNumId w:val="3"/>
  </w:num>
  <w:num w:numId="5">
    <w:abstractNumId w:val="6"/>
  </w:num>
  <w:num w:numId="6">
    <w:abstractNumId w:val="15"/>
  </w:num>
  <w:num w:numId="7">
    <w:abstractNumId w:val="10"/>
  </w:num>
  <w:num w:numId="8">
    <w:abstractNumId w:val="14"/>
  </w:num>
  <w:num w:numId="9">
    <w:abstractNumId w:val="12"/>
  </w:num>
  <w:num w:numId="10">
    <w:abstractNumId w:val="13"/>
  </w:num>
  <w:num w:numId="11">
    <w:abstractNumId w:val="16"/>
  </w:num>
  <w:num w:numId="12">
    <w:abstractNumId w:val="1"/>
  </w:num>
  <w:num w:numId="13">
    <w:abstractNumId w:val="0"/>
  </w:num>
  <w:num w:numId="14">
    <w:abstractNumId w:val="9"/>
  </w:num>
  <w:num w:numId="15">
    <w:abstractNumId w:val="11"/>
  </w:num>
  <w:num w:numId="16">
    <w:abstractNumId w:val="18"/>
  </w:num>
  <w:num w:numId="17">
    <w:abstractNumId w:val="8"/>
  </w:num>
  <w:num w:numId="18">
    <w:abstractNumId w:val="4"/>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409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LI0N7e0tDA2MjC2MDFX0lEKTi0uzszPAykwqgUAFlerQCwAAAA="/>
  </w:docVars>
  <w:rsids>
    <w:rsidRoot w:val="00371EDA"/>
    <w:rsid w:val="00003CE0"/>
    <w:rsid w:val="00021DD2"/>
    <w:rsid w:val="00040775"/>
    <w:rsid w:val="000B467B"/>
    <w:rsid w:val="000C77B3"/>
    <w:rsid w:val="000E45D1"/>
    <w:rsid w:val="001171E2"/>
    <w:rsid w:val="00160DBF"/>
    <w:rsid w:val="001A6BC6"/>
    <w:rsid w:val="001E494A"/>
    <w:rsid w:val="001E4CD4"/>
    <w:rsid w:val="001E6A9F"/>
    <w:rsid w:val="001F4636"/>
    <w:rsid w:val="00212FCF"/>
    <w:rsid w:val="0027106F"/>
    <w:rsid w:val="00274A2A"/>
    <w:rsid w:val="002D75E6"/>
    <w:rsid w:val="00330AF0"/>
    <w:rsid w:val="00341257"/>
    <w:rsid w:val="00345DC9"/>
    <w:rsid w:val="00371EB3"/>
    <w:rsid w:val="00371EDA"/>
    <w:rsid w:val="003E3122"/>
    <w:rsid w:val="003E5BFC"/>
    <w:rsid w:val="003E62FF"/>
    <w:rsid w:val="00407A26"/>
    <w:rsid w:val="0042262D"/>
    <w:rsid w:val="004357C8"/>
    <w:rsid w:val="00490A6F"/>
    <w:rsid w:val="00493750"/>
    <w:rsid w:val="004C1A52"/>
    <w:rsid w:val="004C2D2B"/>
    <w:rsid w:val="004C6CC0"/>
    <w:rsid w:val="004E6725"/>
    <w:rsid w:val="00511329"/>
    <w:rsid w:val="00521F15"/>
    <w:rsid w:val="00545213"/>
    <w:rsid w:val="00547DCC"/>
    <w:rsid w:val="00554803"/>
    <w:rsid w:val="00570F24"/>
    <w:rsid w:val="0057495E"/>
    <w:rsid w:val="0058730D"/>
    <w:rsid w:val="00595428"/>
    <w:rsid w:val="005A4423"/>
    <w:rsid w:val="005A5D1C"/>
    <w:rsid w:val="0060010A"/>
    <w:rsid w:val="00610449"/>
    <w:rsid w:val="00684412"/>
    <w:rsid w:val="006853C7"/>
    <w:rsid w:val="00690CAC"/>
    <w:rsid w:val="006B4DD6"/>
    <w:rsid w:val="006B7E40"/>
    <w:rsid w:val="006C35BE"/>
    <w:rsid w:val="006C498D"/>
    <w:rsid w:val="006F72DD"/>
    <w:rsid w:val="00765818"/>
    <w:rsid w:val="007D6CD9"/>
    <w:rsid w:val="007F0C2B"/>
    <w:rsid w:val="00814BAB"/>
    <w:rsid w:val="00816193"/>
    <w:rsid w:val="00820AC7"/>
    <w:rsid w:val="008444C9"/>
    <w:rsid w:val="00855A3C"/>
    <w:rsid w:val="00875B8D"/>
    <w:rsid w:val="008903F4"/>
    <w:rsid w:val="00890841"/>
    <w:rsid w:val="008A05BE"/>
    <w:rsid w:val="008E017F"/>
    <w:rsid w:val="008F50EA"/>
    <w:rsid w:val="0092623C"/>
    <w:rsid w:val="00937AB5"/>
    <w:rsid w:val="00974922"/>
    <w:rsid w:val="0098285D"/>
    <w:rsid w:val="009A13F1"/>
    <w:rsid w:val="009A29D4"/>
    <w:rsid w:val="009B510E"/>
    <w:rsid w:val="009E3AD0"/>
    <w:rsid w:val="00AA0F2F"/>
    <w:rsid w:val="00AB1FDB"/>
    <w:rsid w:val="00AF5C1C"/>
    <w:rsid w:val="00B14DF1"/>
    <w:rsid w:val="00B27DD9"/>
    <w:rsid w:val="00BC682B"/>
    <w:rsid w:val="00BE6CDF"/>
    <w:rsid w:val="00BF36BE"/>
    <w:rsid w:val="00C44A23"/>
    <w:rsid w:val="00C47218"/>
    <w:rsid w:val="00C85BE5"/>
    <w:rsid w:val="00CB0B4F"/>
    <w:rsid w:val="00CC230F"/>
    <w:rsid w:val="00D05DA8"/>
    <w:rsid w:val="00D07FDA"/>
    <w:rsid w:val="00DB7E03"/>
    <w:rsid w:val="00DC2B45"/>
    <w:rsid w:val="00E01D6B"/>
    <w:rsid w:val="00E02C12"/>
    <w:rsid w:val="00E20492"/>
    <w:rsid w:val="00E36583"/>
    <w:rsid w:val="00F46D65"/>
    <w:rsid w:val="00F567D4"/>
    <w:rsid w:val="00F56982"/>
    <w:rsid w:val="00F663B3"/>
    <w:rsid w:val="00F758B8"/>
    <w:rsid w:val="00FA1868"/>
    <w:rsid w:val="00FC464C"/>
    <w:rsid w:val="00FE6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57495E"/>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57495E"/>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57495E"/>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57495E"/>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57495E"/>
    <w:pPr>
      <w:keepNext/>
      <w:keepLines/>
      <w:spacing w:before="220" w:after="40"/>
      <w:outlineLvl w:val="4"/>
    </w:pPr>
    <w:rPr>
      <w:b/>
    </w:rPr>
  </w:style>
  <w:style w:type="paragraph" w:styleId="Heading6">
    <w:name w:val="heading 6"/>
    <w:basedOn w:val="Normal"/>
    <w:next w:val="Normal"/>
    <w:uiPriority w:val="9"/>
    <w:semiHidden/>
    <w:unhideWhenUsed/>
    <w:qFormat/>
    <w:rsid w:val="0057495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7495E"/>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57495E"/>
    <w:pPr>
      <w:keepNext/>
      <w:keepLines/>
      <w:spacing w:before="360" w:after="80"/>
    </w:pPr>
    <w:rPr>
      <w:rFonts w:ascii="Georgia" w:eastAsia="Georgia" w:hAnsi="Georgia" w:cs="Georgia"/>
      <w:i/>
      <w:color w:val="666666"/>
      <w:sz w:val="48"/>
      <w:szCs w:val="48"/>
    </w:rPr>
  </w:style>
  <w:style w:type="table" w:customStyle="1" w:styleId="a">
    <w:basedOn w:val="TableNormal"/>
    <w:rsid w:val="0057495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7495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0C7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7B3"/>
    <w:rPr>
      <w:rFonts w:ascii="Tahoma" w:hAnsi="Tahoma" w:cs="Tahoma"/>
      <w:sz w:val="16"/>
      <w:szCs w:val="16"/>
    </w:rPr>
  </w:style>
  <w:style w:type="character" w:styleId="Hyperlink">
    <w:name w:val="Hyperlink"/>
    <w:basedOn w:val="DefaultParagraphFont"/>
    <w:uiPriority w:val="99"/>
    <w:semiHidden/>
    <w:unhideWhenUsed/>
    <w:rsid w:val="00E36583"/>
    <w:rPr>
      <w:color w:val="0000FF"/>
      <w:u w:val="single"/>
    </w:rPr>
  </w:style>
</w:styles>
</file>

<file path=word/webSettings.xml><?xml version="1.0" encoding="utf-8"?>
<w:webSettings xmlns:r="http://schemas.openxmlformats.org/officeDocument/2006/relationships" xmlns:w="http://schemas.openxmlformats.org/wordprocessingml/2006/main">
  <w:divs>
    <w:div w:id="164787812">
      <w:bodyDiv w:val="1"/>
      <w:marLeft w:val="0"/>
      <w:marRight w:val="0"/>
      <w:marTop w:val="0"/>
      <w:marBottom w:val="0"/>
      <w:divBdr>
        <w:top w:val="none" w:sz="0" w:space="0" w:color="auto"/>
        <w:left w:val="none" w:sz="0" w:space="0" w:color="auto"/>
        <w:bottom w:val="none" w:sz="0" w:space="0" w:color="auto"/>
        <w:right w:val="none" w:sz="0" w:space="0" w:color="auto"/>
      </w:divBdr>
    </w:div>
    <w:div w:id="193930378">
      <w:bodyDiv w:val="1"/>
      <w:marLeft w:val="0"/>
      <w:marRight w:val="0"/>
      <w:marTop w:val="0"/>
      <w:marBottom w:val="0"/>
      <w:divBdr>
        <w:top w:val="none" w:sz="0" w:space="0" w:color="auto"/>
        <w:left w:val="none" w:sz="0" w:space="0" w:color="auto"/>
        <w:bottom w:val="none" w:sz="0" w:space="0" w:color="auto"/>
        <w:right w:val="none" w:sz="0" w:space="0" w:color="auto"/>
      </w:divBdr>
    </w:div>
    <w:div w:id="1286808537">
      <w:bodyDiv w:val="1"/>
      <w:marLeft w:val="0"/>
      <w:marRight w:val="0"/>
      <w:marTop w:val="0"/>
      <w:marBottom w:val="0"/>
      <w:divBdr>
        <w:top w:val="none" w:sz="0" w:space="0" w:color="auto"/>
        <w:left w:val="none" w:sz="0" w:space="0" w:color="auto"/>
        <w:bottom w:val="none" w:sz="0" w:space="0" w:color="auto"/>
        <w:right w:val="none" w:sz="0" w:space="0" w:color="auto"/>
      </w:divBdr>
    </w:div>
    <w:div w:id="1348141927">
      <w:bodyDiv w:val="1"/>
      <w:marLeft w:val="0"/>
      <w:marRight w:val="0"/>
      <w:marTop w:val="0"/>
      <w:marBottom w:val="0"/>
      <w:divBdr>
        <w:top w:val="none" w:sz="0" w:space="0" w:color="auto"/>
        <w:left w:val="none" w:sz="0" w:space="0" w:color="auto"/>
        <w:bottom w:val="none" w:sz="0" w:space="0" w:color="auto"/>
        <w:right w:val="none" w:sz="0" w:space="0" w:color="auto"/>
      </w:divBdr>
    </w:div>
    <w:div w:id="1388189686">
      <w:bodyDiv w:val="1"/>
      <w:marLeft w:val="0"/>
      <w:marRight w:val="0"/>
      <w:marTop w:val="0"/>
      <w:marBottom w:val="0"/>
      <w:divBdr>
        <w:top w:val="none" w:sz="0" w:space="0" w:color="auto"/>
        <w:left w:val="none" w:sz="0" w:space="0" w:color="auto"/>
        <w:bottom w:val="none" w:sz="0" w:space="0" w:color="auto"/>
        <w:right w:val="none" w:sz="0" w:space="0" w:color="auto"/>
      </w:divBdr>
    </w:div>
    <w:div w:id="1507942337">
      <w:bodyDiv w:val="1"/>
      <w:marLeft w:val="0"/>
      <w:marRight w:val="0"/>
      <w:marTop w:val="0"/>
      <w:marBottom w:val="0"/>
      <w:divBdr>
        <w:top w:val="none" w:sz="0" w:space="0" w:color="auto"/>
        <w:left w:val="none" w:sz="0" w:space="0" w:color="auto"/>
        <w:bottom w:val="none" w:sz="0" w:space="0" w:color="auto"/>
        <w:right w:val="none" w:sz="0" w:space="0" w:color="auto"/>
      </w:divBdr>
    </w:div>
    <w:div w:id="1823934569">
      <w:bodyDiv w:val="1"/>
      <w:marLeft w:val="0"/>
      <w:marRight w:val="0"/>
      <w:marTop w:val="0"/>
      <w:marBottom w:val="0"/>
      <w:divBdr>
        <w:top w:val="none" w:sz="0" w:space="0" w:color="auto"/>
        <w:left w:val="none" w:sz="0" w:space="0" w:color="auto"/>
        <w:bottom w:val="none" w:sz="0" w:space="0" w:color="auto"/>
        <w:right w:val="none" w:sz="0" w:space="0" w:color="auto"/>
      </w:divBdr>
    </w:div>
    <w:div w:id="1945503200">
      <w:bodyDiv w:val="1"/>
      <w:marLeft w:val="0"/>
      <w:marRight w:val="0"/>
      <w:marTop w:val="0"/>
      <w:marBottom w:val="0"/>
      <w:divBdr>
        <w:top w:val="none" w:sz="0" w:space="0" w:color="auto"/>
        <w:left w:val="none" w:sz="0" w:space="0" w:color="auto"/>
        <w:bottom w:val="none" w:sz="0" w:space="0" w:color="auto"/>
        <w:right w:val="none" w:sz="0" w:space="0" w:color="auto"/>
      </w:divBdr>
    </w:div>
    <w:div w:id="1977685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SAMPLE_Assignment_DMBA401_MBA%204_Set-1%20and%202_JUL_2023%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SAMPLE_Assignment_DMBA401_MBA 4_Set-1 and 2_JUL_2023 (1)</Template>
  <TotalTime>25</TotalTime>
  <Pages>4</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12</cp:revision>
  <dcterms:created xsi:type="dcterms:W3CDTF">2023-08-14T09:41:00Z</dcterms:created>
  <dcterms:modified xsi:type="dcterms:W3CDTF">2023-09-06T05:31:00Z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bf217439fa95feacbd7e842ad46ab5edd49633803a4f779fa291eaa6d800564a</vt:lpwstr>
  </property>
</Properties>
</file>