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6C14E1" w:rsidTr="006C14E1">
        <w:trPr>
          <w:jc w:val="center"/>
        </w:trPr>
        <w:tc>
          <w:tcPr>
            <w:tcW w:w="1943" w:type="pct"/>
          </w:tcPr>
          <w:p w:rsidR="00021DD2" w:rsidRPr="006C14E1" w:rsidRDefault="00021DD2" w:rsidP="006C14E1">
            <w:pPr>
              <w:spacing w:line="360" w:lineRule="auto"/>
              <w:jc w:val="both"/>
              <w:rPr>
                <w:b/>
                <w:sz w:val="24"/>
                <w:szCs w:val="24"/>
              </w:rPr>
            </w:pPr>
            <w:r w:rsidRPr="006C14E1">
              <w:rPr>
                <w:b/>
                <w:sz w:val="24"/>
                <w:szCs w:val="24"/>
              </w:rPr>
              <w:t>SESSION</w:t>
            </w:r>
          </w:p>
        </w:tc>
        <w:tc>
          <w:tcPr>
            <w:tcW w:w="3057" w:type="pct"/>
          </w:tcPr>
          <w:p w:rsidR="00021DD2" w:rsidRPr="006C14E1" w:rsidRDefault="0008653A" w:rsidP="006C14E1">
            <w:pPr>
              <w:spacing w:line="360" w:lineRule="auto"/>
              <w:jc w:val="both"/>
              <w:rPr>
                <w:b/>
                <w:sz w:val="24"/>
                <w:szCs w:val="24"/>
              </w:rPr>
            </w:pPr>
            <w:r w:rsidRPr="006C14E1">
              <w:rPr>
                <w:b/>
                <w:sz w:val="24"/>
                <w:szCs w:val="24"/>
              </w:rPr>
              <w:t>July</w:t>
            </w:r>
            <w:r w:rsidR="17970853" w:rsidRPr="006C14E1">
              <w:rPr>
                <w:b/>
                <w:sz w:val="24"/>
                <w:szCs w:val="24"/>
              </w:rPr>
              <w:t xml:space="preserve"> 2023</w:t>
            </w:r>
          </w:p>
        </w:tc>
      </w:tr>
      <w:tr w:rsidR="00021DD2" w:rsidRPr="006C14E1" w:rsidTr="006C14E1">
        <w:trPr>
          <w:jc w:val="center"/>
        </w:trPr>
        <w:tc>
          <w:tcPr>
            <w:tcW w:w="1943" w:type="pct"/>
          </w:tcPr>
          <w:p w:rsidR="00021DD2" w:rsidRPr="006C14E1" w:rsidRDefault="00021DD2" w:rsidP="006C14E1">
            <w:pPr>
              <w:spacing w:line="360" w:lineRule="auto"/>
              <w:jc w:val="both"/>
              <w:rPr>
                <w:b/>
                <w:sz w:val="24"/>
                <w:szCs w:val="24"/>
              </w:rPr>
            </w:pPr>
            <w:r w:rsidRPr="006C14E1">
              <w:rPr>
                <w:b/>
                <w:sz w:val="24"/>
                <w:szCs w:val="24"/>
              </w:rPr>
              <w:t>PROGRAM</w:t>
            </w:r>
          </w:p>
        </w:tc>
        <w:tc>
          <w:tcPr>
            <w:tcW w:w="3057" w:type="pct"/>
          </w:tcPr>
          <w:p w:rsidR="00021DD2" w:rsidRPr="006C14E1" w:rsidRDefault="001808FC" w:rsidP="006C14E1">
            <w:pPr>
              <w:spacing w:line="360" w:lineRule="auto"/>
              <w:jc w:val="both"/>
              <w:rPr>
                <w:b/>
                <w:sz w:val="24"/>
                <w:szCs w:val="24"/>
              </w:rPr>
            </w:pPr>
            <w:r w:rsidRPr="006C14E1">
              <w:rPr>
                <w:b/>
                <w:sz w:val="24"/>
                <w:szCs w:val="24"/>
              </w:rPr>
              <w:t>M</w:t>
            </w:r>
            <w:r w:rsidR="00251DDE" w:rsidRPr="006C14E1">
              <w:rPr>
                <w:b/>
                <w:sz w:val="24"/>
                <w:szCs w:val="24"/>
              </w:rPr>
              <w:t>aster</w:t>
            </w:r>
            <w:r>
              <w:rPr>
                <w:b/>
                <w:sz w:val="24"/>
                <w:szCs w:val="24"/>
              </w:rPr>
              <w:t xml:space="preserve"> </w:t>
            </w:r>
            <w:r w:rsidR="00021DD2" w:rsidRPr="006C14E1">
              <w:rPr>
                <w:b/>
                <w:sz w:val="24"/>
                <w:szCs w:val="24"/>
              </w:rPr>
              <w:t>of business administration (</w:t>
            </w:r>
            <w:r w:rsidR="00251DDE" w:rsidRPr="006C14E1">
              <w:rPr>
                <w:b/>
                <w:sz w:val="24"/>
                <w:szCs w:val="24"/>
              </w:rPr>
              <w:t>M</w:t>
            </w:r>
            <w:r w:rsidR="00021DD2" w:rsidRPr="006C14E1">
              <w:rPr>
                <w:b/>
                <w:sz w:val="24"/>
                <w:szCs w:val="24"/>
              </w:rPr>
              <w:t>BA)</w:t>
            </w:r>
          </w:p>
        </w:tc>
      </w:tr>
      <w:tr w:rsidR="00021DD2" w:rsidRPr="006C14E1" w:rsidTr="006C14E1">
        <w:trPr>
          <w:jc w:val="center"/>
        </w:trPr>
        <w:tc>
          <w:tcPr>
            <w:tcW w:w="1943" w:type="pct"/>
          </w:tcPr>
          <w:p w:rsidR="00021DD2" w:rsidRPr="006C14E1" w:rsidRDefault="00021DD2" w:rsidP="006C14E1">
            <w:pPr>
              <w:spacing w:line="360" w:lineRule="auto"/>
              <w:jc w:val="both"/>
              <w:rPr>
                <w:b/>
                <w:sz w:val="24"/>
                <w:szCs w:val="24"/>
              </w:rPr>
            </w:pPr>
            <w:r w:rsidRPr="006C14E1">
              <w:rPr>
                <w:b/>
                <w:sz w:val="24"/>
                <w:szCs w:val="24"/>
              </w:rPr>
              <w:t>SEMESTER</w:t>
            </w:r>
          </w:p>
        </w:tc>
        <w:tc>
          <w:tcPr>
            <w:tcW w:w="3057" w:type="pct"/>
          </w:tcPr>
          <w:p w:rsidR="00021DD2" w:rsidRPr="006C14E1" w:rsidRDefault="00251DDE" w:rsidP="006C14E1">
            <w:pPr>
              <w:spacing w:line="360" w:lineRule="auto"/>
              <w:jc w:val="both"/>
              <w:rPr>
                <w:b/>
                <w:sz w:val="24"/>
                <w:szCs w:val="24"/>
              </w:rPr>
            </w:pPr>
            <w:r w:rsidRPr="006C14E1">
              <w:rPr>
                <w:b/>
                <w:sz w:val="24"/>
                <w:szCs w:val="24"/>
              </w:rPr>
              <w:t>IV</w:t>
            </w:r>
          </w:p>
        </w:tc>
      </w:tr>
      <w:tr w:rsidR="00021DD2" w:rsidRPr="006C14E1" w:rsidTr="006C14E1">
        <w:trPr>
          <w:jc w:val="center"/>
        </w:trPr>
        <w:tc>
          <w:tcPr>
            <w:tcW w:w="1943" w:type="pct"/>
          </w:tcPr>
          <w:p w:rsidR="00021DD2" w:rsidRPr="006C14E1" w:rsidRDefault="00021DD2" w:rsidP="006C14E1">
            <w:pPr>
              <w:spacing w:line="360" w:lineRule="auto"/>
              <w:jc w:val="both"/>
              <w:rPr>
                <w:b/>
                <w:sz w:val="24"/>
                <w:szCs w:val="24"/>
              </w:rPr>
            </w:pPr>
            <w:r w:rsidRPr="006C14E1">
              <w:rPr>
                <w:b/>
                <w:sz w:val="24"/>
                <w:szCs w:val="24"/>
              </w:rPr>
              <w:t>course CODE &amp; NAME</w:t>
            </w:r>
          </w:p>
        </w:tc>
        <w:tc>
          <w:tcPr>
            <w:tcW w:w="3057" w:type="pct"/>
          </w:tcPr>
          <w:p w:rsidR="00021DD2" w:rsidRPr="006C14E1" w:rsidRDefault="00251DDE" w:rsidP="006C14E1">
            <w:pPr>
              <w:spacing w:line="360" w:lineRule="auto"/>
              <w:jc w:val="both"/>
              <w:rPr>
                <w:b/>
                <w:sz w:val="24"/>
                <w:szCs w:val="24"/>
              </w:rPr>
            </w:pPr>
            <w:r w:rsidRPr="006C14E1">
              <w:rPr>
                <w:b/>
                <w:sz w:val="24"/>
                <w:szCs w:val="24"/>
              </w:rPr>
              <w:t>DRMM402 Entrepreneurship in retail business</w:t>
            </w:r>
          </w:p>
        </w:tc>
      </w:tr>
      <w:tr w:rsidR="00021DD2" w:rsidRPr="006C14E1" w:rsidTr="006C14E1">
        <w:trPr>
          <w:jc w:val="center"/>
        </w:trPr>
        <w:tc>
          <w:tcPr>
            <w:tcW w:w="1943" w:type="pct"/>
          </w:tcPr>
          <w:p w:rsidR="00021DD2" w:rsidRPr="006C14E1" w:rsidRDefault="00021DD2" w:rsidP="006C14E1">
            <w:pPr>
              <w:spacing w:line="360" w:lineRule="auto"/>
              <w:jc w:val="both"/>
              <w:rPr>
                <w:b/>
                <w:sz w:val="24"/>
                <w:szCs w:val="24"/>
              </w:rPr>
            </w:pPr>
            <w:r w:rsidRPr="006C14E1">
              <w:rPr>
                <w:b/>
                <w:sz w:val="24"/>
                <w:szCs w:val="24"/>
              </w:rPr>
              <w:t>CREDITS</w:t>
            </w:r>
          </w:p>
        </w:tc>
        <w:tc>
          <w:tcPr>
            <w:tcW w:w="3057" w:type="pct"/>
          </w:tcPr>
          <w:p w:rsidR="00021DD2" w:rsidRPr="006C14E1" w:rsidRDefault="00021DD2" w:rsidP="006C14E1">
            <w:pPr>
              <w:spacing w:line="360" w:lineRule="auto"/>
              <w:jc w:val="both"/>
              <w:rPr>
                <w:b/>
                <w:sz w:val="24"/>
                <w:szCs w:val="24"/>
              </w:rPr>
            </w:pPr>
            <w:r w:rsidRPr="006C14E1">
              <w:rPr>
                <w:b/>
                <w:sz w:val="24"/>
                <w:szCs w:val="24"/>
              </w:rPr>
              <w:t>4</w:t>
            </w:r>
          </w:p>
        </w:tc>
      </w:tr>
      <w:tr w:rsidR="00021DD2" w:rsidRPr="006C14E1" w:rsidTr="006C14E1">
        <w:trPr>
          <w:jc w:val="center"/>
        </w:trPr>
        <w:tc>
          <w:tcPr>
            <w:tcW w:w="1943" w:type="pct"/>
          </w:tcPr>
          <w:p w:rsidR="00021DD2" w:rsidRPr="006C14E1" w:rsidRDefault="00021DD2" w:rsidP="006C14E1">
            <w:pPr>
              <w:spacing w:line="360" w:lineRule="auto"/>
              <w:jc w:val="both"/>
              <w:rPr>
                <w:b/>
                <w:sz w:val="24"/>
                <w:szCs w:val="24"/>
              </w:rPr>
            </w:pPr>
            <w:r w:rsidRPr="006C14E1">
              <w:rPr>
                <w:b/>
                <w:sz w:val="24"/>
                <w:szCs w:val="24"/>
              </w:rPr>
              <w:t>nUMBER OF ASSIGNMENTS &amp; Marks</w:t>
            </w:r>
          </w:p>
        </w:tc>
        <w:tc>
          <w:tcPr>
            <w:tcW w:w="3057" w:type="pct"/>
          </w:tcPr>
          <w:p w:rsidR="00021DD2" w:rsidRPr="006C14E1" w:rsidRDefault="00021DD2" w:rsidP="006C14E1">
            <w:pPr>
              <w:spacing w:line="360" w:lineRule="auto"/>
              <w:jc w:val="both"/>
              <w:rPr>
                <w:b/>
                <w:sz w:val="24"/>
                <w:szCs w:val="24"/>
              </w:rPr>
            </w:pPr>
            <w:r w:rsidRPr="006C14E1">
              <w:rPr>
                <w:b/>
                <w:sz w:val="24"/>
                <w:szCs w:val="24"/>
              </w:rPr>
              <w:t>0</w:t>
            </w:r>
            <w:r w:rsidR="00D35033" w:rsidRPr="006C14E1">
              <w:rPr>
                <w:b/>
                <w:sz w:val="24"/>
                <w:szCs w:val="24"/>
              </w:rPr>
              <w:t>2</w:t>
            </w:r>
          </w:p>
          <w:p w:rsidR="00021DD2" w:rsidRPr="006C14E1" w:rsidRDefault="00021DD2" w:rsidP="006C14E1">
            <w:pPr>
              <w:spacing w:line="360" w:lineRule="auto"/>
              <w:jc w:val="both"/>
              <w:rPr>
                <w:b/>
                <w:sz w:val="24"/>
                <w:szCs w:val="24"/>
              </w:rPr>
            </w:pPr>
            <w:r w:rsidRPr="006C14E1">
              <w:rPr>
                <w:b/>
                <w:sz w:val="24"/>
                <w:szCs w:val="24"/>
              </w:rPr>
              <w:t>30 Marks each</w:t>
            </w:r>
          </w:p>
        </w:tc>
      </w:tr>
    </w:tbl>
    <w:p w:rsidR="008A05BE" w:rsidRPr="006C14E1" w:rsidRDefault="008A05BE" w:rsidP="006C14E1">
      <w:pPr>
        <w:spacing w:line="360" w:lineRule="auto"/>
        <w:jc w:val="both"/>
        <w:rPr>
          <w:rFonts w:ascii="Times New Roman" w:hAnsi="Times New Roman" w:cs="Times New Roman"/>
          <w:b/>
          <w:sz w:val="24"/>
          <w:szCs w:val="24"/>
        </w:rPr>
      </w:pPr>
    </w:p>
    <w:p w:rsidR="00DF6801" w:rsidRPr="006C14E1" w:rsidRDefault="00DF6801" w:rsidP="006C14E1">
      <w:pPr>
        <w:spacing w:line="360" w:lineRule="auto"/>
        <w:jc w:val="both"/>
        <w:rPr>
          <w:rFonts w:ascii="Times New Roman" w:hAnsi="Times New Roman" w:cs="Times New Roman"/>
          <w:b/>
          <w:sz w:val="24"/>
          <w:szCs w:val="24"/>
        </w:rPr>
      </w:pPr>
    </w:p>
    <w:p w:rsidR="00DF6801" w:rsidRPr="006C14E1" w:rsidRDefault="00DF6801" w:rsidP="006C14E1">
      <w:pPr>
        <w:spacing w:line="360" w:lineRule="auto"/>
        <w:jc w:val="center"/>
        <w:rPr>
          <w:rFonts w:ascii="Times New Roman" w:hAnsi="Times New Roman" w:cs="Times New Roman"/>
          <w:b/>
          <w:sz w:val="24"/>
          <w:szCs w:val="24"/>
        </w:rPr>
      </w:pPr>
      <w:r w:rsidRPr="006C14E1">
        <w:rPr>
          <w:rFonts w:ascii="Times New Roman" w:hAnsi="Times New Roman" w:cs="Times New Roman"/>
          <w:b/>
          <w:sz w:val="24"/>
          <w:szCs w:val="24"/>
        </w:rPr>
        <w:t>Assignment Set – 1</w:t>
      </w:r>
    </w:p>
    <w:p w:rsidR="006C14E1" w:rsidRPr="006C14E1" w:rsidRDefault="006C14E1" w:rsidP="006C14E1">
      <w:pPr>
        <w:spacing w:line="360" w:lineRule="auto"/>
        <w:jc w:val="both"/>
        <w:rPr>
          <w:rFonts w:ascii="Times New Roman" w:hAnsi="Times New Roman" w:cs="Times New Roman"/>
          <w:sz w:val="24"/>
          <w:szCs w:val="24"/>
        </w:rPr>
      </w:pPr>
    </w:p>
    <w:p w:rsidR="006C14E1" w:rsidRPr="006C14E1" w:rsidRDefault="006C14E1" w:rsidP="006C14E1">
      <w:pPr>
        <w:spacing w:line="360" w:lineRule="auto"/>
        <w:jc w:val="both"/>
        <w:rPr>
          <w:rFonts w:ascii="Times New Roman" w:hAnsi="Times New Roman" w:cs="Times New Roman"/>
          <w:sz w:val="24"/>
          <w:szCs w:val="24"/>
        </w:rPr>
      </w:pPr>
    </w:p>
    <w:p w:rsidR="00DF6801" w:rsidRPr="006C14E1" w:rsidRDefault="00DF6801" w:rsidP="006C14E1">
      <w:pPr>
        <w:spacing w:line="360" w:lineRule="auto"/>
        <w:jc w:val="both"/>
        <w:rPr>
          <w:rFonts w:ascii="Times New Roman" w:hAnsi="Times New Roman" w:cs="Times New Roman"/>
          <w:b/>
          <w:sz w:val="24"/>
          <w:szCs w:val="24"/>
        </w:rPr>
      </w:pPr>
      <w:r w:rsidRPr="006C14E1">
        <w:rPr>
          <w:rFonts w:ascii="Times New Roman" w:hAnsi="Times New Roman" w:cs="Times New Roman"/>
          <w:b/>
          <w:sz w:val="24"/>
          <w:szCs w:val="24"/>
        </w:rPr>
        <w:t>1. Explain the characteristics of successful en</w:t>
      </w:r>
      <w:r w:rsidR="006C14E1">
        <w:rPr>
          <w:rFonts w:ascii="Times New Roman" w:hAnsi="Times New Roman" w:cs="Times New Roman"/>
          <w:b/>
          <w:sz w:val="24"/>
          <w:szCs w:val="24"/>
        </w:rPr>
        <w:t xml:space="preserve">trepreneurs. </w:t>
      </w:r>
      <w:r w:rsidR="006C14E1" w:rsidRPr="006C14E1">
        <w:rPr>
          <w:rFonts w:ascii="Times New Roman" w:hAnsi="Times New Roman" w:cs="Times New Roman"/>
          <w:b/>
          <w:sz w:val="24"/>
          <w:szCs w:val="24"/>
        </w:rPr>
        <w:t>10</w:t>
      </w:r>
      <w:r w:rsidR="006C14E1" w:rsidRPr="006C14E1">
        <w:rPr>
          <w:rFonts w:ascii="Times New Roman" w:hAnsi="Times New Roman" w:cs="Times New Roman"/>
          <w:b/>
          <w:sz w:val="24"/>
          <w:szCs w:val="24"/>
        </w:rPr>
        <w:tab/>
      </w:r>
    </w:p>
    <w:p w:rsidR="006C14E1" w:rsidRPr="006C14E1" w:rsidRDefault="006C14E1" w:rsidP="006C14E1">
      <w:pPr>
        <w:spacing w:line="360" w:lineRule="auto"/>
        <w:jc w:val="both"/>
        <w:rPr>
          <w:rFonts w:ascii="Times New Roman" w:hAnsi="Times New Roman" w:cs="Times New Roman"/>
          <w:b/>
          <w:sz w:val="24"/>
          <w:szCs w:val="24"/>
        </w:rPr>
      </w:pPr>
      <w:r w:rsidRPr="006C14E1">
        <w:rPr>
          <w:rFonts w:ascii="Times New Roman" w:hAnsi="Times New Roman" w:cs="Times New Roman"/>
          <w:b/>
          <w:sz w:val="24"/>
          <w:szCs w:val="24"/>
        </w:rPr>
        <w:t>Ans 1.</w:t>
      </w:r>
    </w:p>
    <w:p w:rsidR="006C14E1" w:rsidRPr="006C14E1" w:rsidRDefault="006C14E1" w:rsidP="006C14E1">
      <w:pPr>
        <w:spacing w:line="360" w:lineRule="auto"/>
        <w:jc w:val="both"/>
        <w:rPr>
          <w:rFonts w:ascii="Times New Roman" w:hAnsi="Times New Roman" w:cs="Times New Roman"/>
          <w:sz w:val="24"/>
          <w:szCs w:val="24"/>
        </w:rPr>
      </w:pPr>
      <w:r w:rsidRPr="006C14E1">
        <w:rPr>
          <w:rFonts w:ascii="Times New Roman" w:hAnsi="Times New Roman" w:cs="Times New Roman"/>
          <w:sz w:val="24"/>
          <w:szCs w:val="24"/>
        </w:rPr>
        <w:t xml:space="preserve"> Successful entrepreneurs possess a unique set of characteristics and qualities that enable them to excel in the world of business. While not all entrepreneurs share the same traits, there are several common characteristics that tend to be associated with their success:</w:t>
      </w:r>
    </w:p>
    <w:p w:rsidR="002535ED" w:rsidRDefault="006C14E1" w:rsidP="002535ED">
      <w:pPr>
        <w:shd w:val="clear" w:color="auto" w:fill="FFFFFF"/>
        <w:jc w:val="center"/>
        <w:rPr>
          <w:rFonts w:ascii="Arial" w:hAnsi="Arial"/>
          <w:color w:val="222222"/>
        </w:rPr>
      </w:pPr>
      <w:r w:rsidRPr="006C14E1">
        <w:rPr>
          <w:rFonts w:ascii="Times New Roman" w:hAnsi="Times New Roman" w:cs="Times New Roman"/>
          <w:sz w:val="24"/>
          <w:szCs w:val="24"/>
        </w:rPr>
        <w:t xml:space="preserve">Vision: Successful </w:t>
      </w:r>
      <w:r w:rsidR="002535ED">
        <w:rPr>
          <w:rFonts w:ascii="Georgia" w:hAnsi="Georgia"/>
          <w:color w:val="000000"/>
          <w:sz w:val="33"/>
          <w:szCs w:val="33"/>
          <w:shd w:val="clear" w:color="auto" w:fill="FF0000"/>
        </w:rPr>
        <w:t>Its Half solved only</w:t>
      </w:r>
    </w:p>
    <w:p w:rsidR="002535ED" w:rsidRDefault="002535ED" w:rsidP="002535ED">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2535ED" w:rsidRDefault="002535ED" w:rsidP="002535ED">
      <w:pPr>
        <w:shd w:val="clear" w:color="auto" w:fill="FFFFFF"/>
        <w:jc w:val="center"/>
        <w:rPr>
          <w:rFonts w:ascii="Georgia" w:hAnsi="Georgia"/>
          <w:color w:val="222222"/>
          <w:sz w:val="33"/>
          <w:szCs w:val="33"/>
          <w:shd w:val="clear" w:color="auto" w:fill="FFFF00"/>
        </w:rPr>
      </w:pPr>
    </w:p>
    <w:p w:rsidR="002535ED" w:rsidRDefault="002535ED" w:rsidP="002535ED">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2535ED" w:rsidRDefault="002535ED" w:rsidP="002535ED">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2535ED" w:rsidRDefault="002535ED" w:rsidP="002535ED">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2535ED" w:rsidRDefault="002535ED" w:rsidP="002535ED">
      <w:pPr>
        <w:shd w:val="clear" w:color="auto" w:fill="FFFFFF"/>
        <w:jc w:val="center"/>
        <w:rPr>
          <w:rFonts w:ascii="Arial" w:hAnsi="Arial"/>
          <w:color w:val="222222"/>
          <w:szCs w:val="20"/>
        </w:rPr>
      </w:pPr>
    </w:p>
    <w:p w:rsidR="002535ED" w:rsidRDefault="002535ED" w:rsidP="002535ED">
      <w:pPr>
        <w:shd w:val="clear" w:color="auto" w:fill="FFFFFF"/>
        <w:jc w:val="center"/>
        <w:rPr>
          <w:rFonts w:asciiTheme="minorHAnsi" w:hAnsiTheme="minorHAnsi"/>
          <w:sz w:val="24"/>
        </w:rPr>
      </w:pPr>
      <w:r>
        <w:rPr>
          <w:rFonts w:ascii="Georgia" w:hAnsi="Georgia"/>
          <w:sz w:val="33"/>
          <w:szCs w:val="33"/>
        </w:rPr>
        <w:t>Lowest price guarantee with quality.</w:t>
      </w:r>
    </w:p>
    <w:p w:rsidR="002535ED" w:rsidRDefault="002535ED" w:rsidP="002535ED">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2535ED" w:rsidRDefault="002535ED" w:rsidP="002535ED">
      <w:pPr>
        <w:shd w:val="clear" w:color="auto" w:fill="FFFFFF"/>
        <w:jc w:val="center"/>
        <w:rPr>
          <w:rFonts w:asciiTheme="minorHAnsi" w:hAnsiTheme="minorHAnsi"/>
          <w:color w:val="500050"/>
        </w:rPr>
      </w:pPr>
      <w:r>
        <w:rPr>
          <w:rFonts w:ascii="Georgia" w:hAnsi="Georgia"/>
          <w:sz w:val="33"/>
          <w:szCs w:val="33"/>
        </w:rPr>
        <w:lastRenderedPageBreak/>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2535ED" w:rsidRDefault="002535ED" w:rsidP="002535ED">
      <w:pPr>
        <w:shd w:val="clear" w:color="auto" w:fill="FFFFFF"/>
        <w:jc w:val="center"/>
        <w:rPr>
          <w:color w:val="500050"/>
          <w:szCs w:val="20"/>
        </w:rPr>
      </w:pPr>
      <w:r>
        <w:rPr>
          <w:rFonts w:ascii="Georgia" w:hAnsi="Georgia"/>
          <w:color w:val="500050"/>
          <w:sz w:val="33"/>
          <w:szCs w:val="33"/>
        </w:rPr>
        <w:t> </w:t>
      </w:r>
    </w:p>
    <w:p w:rsidR="002535ED" w:rsidRDefault="002535ED" w:rsidP="002535ED">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535ED" w:rsidRDefault="002535ED" w:rsidP="002535ED">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2535ED" w:rsidRDefault="002535ED" w:rsidP="002535ED">
      <w:pPr>
        <w:shd w:val="clear" w:color="auto" w:fill="FFFFFF"/>
        <w:jc w:val="center"/>
        <w:rPr>
          <w:rFonts w:asciiTheme="minorHAnsi" w:hAnsiTheme="minorHAnsi"/>
          <w:szCs w:val="24"/>
        </w:rPr>
      </w:pPr>
      <w:r>
        <w:rPr>
          <w:rFonts w:ascii="Georgia" w:hAnsi="Georgia"/>
          <w:sz w:val="33"/>
          <w:szCs w:val="33"/>
        </w:rPr>
        <w:t>1 hour.</w:t>
      </w:r>
    </w:p>
    <w:p w:rsidR="002535ED" w:rsidRDefault="002535ED" w:rsidP="002535ED">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2535ED" w:rsidRDefault="002535ED" w:rsidP="002535ED">
      <w:pPr>
        <w:shd w:val="clear" w:color="auto" w:fill="FFFFFF"/>
        <w:jc w:val="center"/>
      </w:pPr>
      <w:r>
        <w:rPr>
          <w:rFonts w:ascii="Georgia" w:hAnsi="Georgia"/>
          <w:sz w:val="33"/>
          <w:szCs w:val="33"/>
          <w:shd w:val="clear" w:color="auto" w:fill="FF0000"/>
        </w:rPr>
        <w:t>whatsapp no 8791490301.</w:t>
      </w:r>
    </w:p>
    <w:p w:rsidR="006C14E1" w:rsidRPr="006C14E1" w:rsidRDefault="006C14E1" w:rsidP="002535ED">
      <w:pPr>
        <w:spacing w:line="360" w:lineRule="auto"/>
        <w:jc w:val="both"/>
        <w:rPr>
          <w:rFonts w:ascii="Times New Roman" w:hAnsi="Times New Roman" w:cs="Times New Roman"/>
          <w:b/>
          <w:sz w:val="24"/>
          <w:szCs w:val="24"/>
        </w:rPr>
      </w:pPr>
    </w:p>
    <w:p w:rsidR="00DF6801" w:rsidRDefault="00DF6801" w:rsidP="006C14E1">
      <w:pPr>
        <w:spacing w:line="360" w:lineRule="auto"/>
        <w:jc w:val="both"/>
        <w:rPr>
          <w:rFonts w:ascii="Times New Roman" w:hAnsi="Times New Roman" w:cs="Times New Roman"/>
          <w:b/>
          <w:sz w:val="24"/>
          <w:szCs w:val="24"/>
        </w:rPr>
      </w:pPr>
      <w:r w:rsidRPr="006C14E1">
        <w:rPr>
          <w:rFonts w:ascii="Times New Roman" w:hAnsi="Times New Roman" w:cs="Times New Roman"/>
          <w:b/>
          <w:sz w:val="24"/>
          <w:szCs w:val="24"/>
        </w:rPr>
        <w:t>2. What is human resource management in retailing? Explain th</w:t>
      </w:r>
      <w:r w:rsidR="006C14E1" w:rsidRPr="006C14E1">
        <w:rPr>
          <w:rFonts w:ascii="Times New Roman" w:hAnsi="Times New Roman" w:cs="Times New Roman"/>
          <w:b/>
          <w:sz w:val="24"/>
          <w:szCs w:val="24"/>
        </w:rPr>
        <w:t xml:space="preserve">e laws involved in HR training. </w:t>
      </w:r>
      <w:r w:rsidRPr="006C14E1">
        <w:rPr>
          <w:rFonts w:ascii="Times New Roman" w:hAnsi="Times New Roman" w:cs="Times New Roman"/>
          <w:b/>
          <w:sz w:val="24"/>
          <w:szCs w:val="24"/>
        </w:rPr>
        <w:t>2+8</w:t>
      </w:r>
      <w:r w:rsidRPr="006C14E1">
        <w:rPr>
          <w:rFonts w:ascii="Times New Roman" w:hAnsi="Times New Roman" w:cs="Times New Roman"/>
          <w:b/>
          <w:sz w:val="24"/>
          <w:szCs w:val="24"/>
        </w:rPr>
        <w:tab/>
      </w:r>
    </w:p>
    <w:p w:rsidR="006C14E1" w:rsidRPr="006C14E1" w:rsidRDefault="006C14E1" w:rsidP="006C14E1">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DF6801" w:rsidRPr="006C14E1" w:rsidRDefault="006C14E1" w:rsidP="002535ED">
      <w:pPr>
        <w:spacing w:line="360" w:lineRule="auto"/>
        <w:jc w:val="both"/>
        <w:rPr>
          <w:rFonts w:ascii="Times New Roman" w:hAnsi="Times New Roman" w:cs="Times New Roman"/>
          <w:sz w:val="24"/>
          <w:szCs w:val="24"/>
          <w:lang w:val="en-US"/>
        </w:rPr>
      </w:pPr>
      <w:r w:rsidRPr="006C14E1">
        <w:rPr>
          <w:rFonts w:ascii="Times New Roman" w:hAnsi="Times New Roman" w:cs="Times New Roman"/>
          <w:sz w:val="24"/>
          <w:szCs w:val="24"/>
          <w:lang w:val="en-US"/>
        </w:rPr>
        <w:t>Human Resource Management (HRM) in retailing refers to the strategic and operational management of human resources within retail businesses. It encompasses various activities aimed at recruiting, training, developing, and managing employees to ensure the organization's workforce is effective, productive, and aligned with the company's goals and values. HRM in retailing plays a critical role in creating a positive work environment, enhancing employee satisfaction</w:t>
      </w:r>
    </w:p>
    <w:p w:rsidR="006C14E1" w:rsidRDefault="00DF6801" w:rsidP="006C14E1">
      <w:pPr>
        <w:spacing w:line="360" w:lineRule="auto"/>
        <w:jc w:val="both"/>
        <w:rPr>
          <w:rFonts w:ascii="Times New Roman" w:hAnsi="Times New Roman" w:cs="Times New Roman"/>
          <w:sz w:val="24"/>
          <w:szCs w:val="24"/>
        </w:rPr>
      </w:pPr>
      <w:r w:rsidRPr="006C14E1">
        <w:rPr>
          <w:rFonts w:ascii="Times New Roman" w:hAnsi="Times New Roman" w:cs="Times New Roman"/>
          <w:sz w:val="24"/>
          <w:szCs w:val="24"/>
        </w:rPr>
        <w:tab/>
      </w:r>
    </w:p>
    <w:p w:rsidR="00DF6801" w:rsidRDefault="00DF6801" w:rsidP="006C14E1">
      <w:pPr>
        <w:spacing w:line="360" w:lineRule="auto"/>
        <w:jc w:val="both"/>
        <w:rPr>
          <w:rFonts w:ascii="Times New Roman" w:hAnsi="Times New Roman" w:cs="Times New Roman"/>
          <w:b/>
          <w:sz w:val="24"/>
          <w:szCs w:val="24"/>
        </w:rPr>
      </w:pPr>
      <w:r w:rsidRPr="006C14E1">
        <w:rPr>
          <w:rFonts w:ascii="Times New Roman" w:hAnsi="Times New Roman" w:cs="Times New Roman"/>
          <w:b/>
          <w:sz w:val="24"/>
          <w:szCs w:val="24"/>
        </w:rPr>
        <w:t>3. Explain the core ma</w:t>
      </w:r>
      <w:r w:rsidR="006C14E1" w:rsidRPr="006C14E1">
        <w:rPr>
          <w:rFonts w:ascii="Times New Roman" w:hAnsi="Times New Roman" w:cs="Times New Roman"/>
          <w:b/>
          <w:sz w:val="24"/>
          <w:szCs w:val="24"/>
        </w:rPr>
        <w:t xml:space="preserve">rketing technology components. </w:t>
      </w:r>
      <w:r w:rsidRPr="006C14E1">
        <w:rPr>
          <w:rFonts w:ascii="Times New Roman" w:hAnsi="Times New Roman" w:cs="Times New Roman"/>
          <w:b/>
          <w:sz w:val="24"/>
          <w:szCs w:val="24"/>
        </w:rPr>
        <w:t>10</w:t>
      </w:r>
      <w:r w:rsidRPr="006C14E1">
        <w:rPr>
          <w:rFonts w:ascii="Times New Roman" w:hAnsi="Times New Roman" w:cs="Times New Roman"/>
          <w:b/>
          <w:sz w:val="24"/>
          <w:szCs w:val="24"/>
        </w:rPr>
        <w:tab/>
      </w:r>
    </w:p>
    <w:p w:rsidR="006C14E1" w:rsidRPr="006C14E1" w:rsidRDefault="006C14E1" w:rsidP="006C14E1">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6C14E1" w:rsidRPr="006C14E1" w:rsidRDefault="006C14E1" w:rsidP="006C14E1">
      <w:pPr>
        <w:spacing w:line="360" w:lineRule="auto"/>
        <w:jc w:val="both"/>
        <w:rPr>
          <w:rFonts w:ascii="Times New Roman" w:hAnsi="Times New Roman" w:cs="Times New Roman"/>
          <w:sz w:val="24"/>
          <w:szCs w:val="24"/>
          <w:lang w:val="en-US"/>
        </w:rPr>
      </w:pPr>
      <w:r w:rsidRPr="006C14E1">
        <w:rPr>
          <w:rFonts w:ascii="Times New Roman" w:hAnsi="Times New Roman" w:cs="Times New Roman"/>
          <w:sz w:val="24"/>
          <w:szCs w:val="24"/>
          <w:lang w:val="en-US"/>
        </w:rPr>
        <w:t>Marketing technology, often referred to as MarTech, comprises a wide range of tools and platforms that help businesses manage and optimize their marketing efforts. These technologies are essential in today's digital marketing landscape to streamline processes, improve customer engagement, and drive marketing effectiveness. Here are the core marketing technology components:</w:t>
      </w:r>
    </w:p>
    <w:p w:rsidR="00DF6801" w:rsidRPr="002535ED" w:rsidRDefault="006C14E1" w:rsidP="002535ED">
      <w:pPr>
        <w:numPr>
          <w:ilvl w:val="0"/>
          <w:numId w:val="18"/>
        </w:numPr>
        <w:tabs>
          <w:tab w:val="num" w:pos="720"/>
        </w:tabs>
        <w:spacing w:line="360" w:lineRule="auto"/>
        <w:jc w:val="both"/>
        <w:rPr>
          <w:rFonts w:ascii="Times New Roman" w:hAnsi="Times New Roman" w:cs="Times New Roman"/>
          <w:sz w:val="24"/>
          <w:szCs w:val="24"/>
        </w:rPr>
      </w:pPr>
      <w:r w:rsidRPr="006C14E1">
        <w:rPr>
          <w:rFonts w:ascii="Times New Roman" w:hAnsi="Times New Roman" w:cs="Times New Roman"/>
          <w:b/>
          <w:bCs/>
          <w:sz w:val="24"/>
          <w:szCs w:val="24"/>
          <w:lang w:val="en-US"/>
        </w:rPr>
        <w:t xml:space="preserve">Customer </w:t>
      </w:r>
    </w:p>
    <w:p w:rsidR="002535ED" w:rsidRPr="006C14E1" w:rsidRDefault="002535ED" w:rsidP="002535ED">
      <w:pPr>
        <w:spacing w:line="360" w:lineRule="auto"/>
        <w:jc w:val="both"/>
        <w:rPr>
          <w:rFonts w:ascii="Times New Roman" w:hAnsi="Times New Roman" w:cs="Times New Roman"/>
          <w:sz w:val="24"/>
          <w:szCs w:val="24"/>
        </w:rPr>
      </w:pPr>
    </w:p>
    <w:p w:rsidR="00DF6801" w:rsidRDefault="00DF6801" w:rsidP="006C14E1">
      <w:pPr>
        <w:spacing w:line="360" w:lineRule="auto"/>
        <w:jc w:val="center"/>
        <w:rPr>
          <w:rFonts w:ascii="Times New Roman" w:hAnsi="Times New Roman" w:cs="Times New Roman"/>
          <w:b/>
          <w:sz w:val="24"/>
          <w:szCs w:val="24"/>
        </w:rPr>
      </w:pPr>
      <w:r w:rsidRPr="006C14E1">
        <w:rPr>
          <w:rFonts w:ascii="Times New Roman" w:hAnsi="Times New Roman" w:cs="Times New Roman"/>
          <w:b/>
          <w:sz w:val="24"/>
          <w:szCs w:val="24"/>
        </w:rPr>
        <w:lastRenderedPageBreak/>
        <w:t>Assignment Set – 2</w:t>
      </w:r>
    </w:p>
    <w:p w:rsidR="006C14E1" w:rsidRPr="006C14E1" w:rsidRDefault="006C14E1" w:rsidP="006C14E1">
      <w:pPr>
        <w:spacing w:line="360" w:lineRule="auto"/>
        <w:rPr>
          <w:rFonts w:ascii="Times New Roman" w:hAnsi="Times New Roman" w:cs="Times New Roman"/>
          <w:b/>
          <w:sz w:val="24"/>
          <w:szCs w:val="24"/>
        </w:rPr>
      </w:pPr>
    </w:p>
    <w:p w:rsidR="00DF6801" w:rsidRDefault="00DF6801" w:rsidP="006C14E1">
      <w:pPr>
        <w:spacing w:line="360" w:lineRule="auto"/>
        <w:jc w:val="both"/>
        <w:rPr>
          <w:rFonts w:ascii="Times New Roman" w:hAnsi="Times New Roman" w:cs="Times New Roman"/>
          <w:b/>
          <w:sz w:val="24"/>
          <w:szCs w:val="24"/>
        </w:rPr>
      </w:pPr>
      <w:r w:rsidRPr="006C14E1">
        <w:rPr>
          <w:rFonts w:ascii="Times New Roman" w:hAnsi="Times New Roman" w:cs="Times New Roman"/>
          <w:b/>
          <w:sz w:val="24"/>
          <w:szCs w:val="24"/>
        </w:rPr>
        <w:t>4. List the opportunities av</w:t>
      </w:r>
      <w:r w:rsidR="006C14E1">
        <w:rPr>
          <w:rFonts w:ascii="Times New Roman" w:hAnsi="Times New Roman" w:cs="Times New Roman"/>
          <w:b/>
          <w:sz w:val="24"/>
          <w:szCs w:val="24"/>
        </w:rPr>
        <w:t xml:space="preserve">ailable in Agri-Business. </w:t>
      </w:r>
      <w:r w:rsidR="006C14E1" w:rsidRPr="006C14E1">
        <w:rPr>
          <w:rFonts w:ascii="Times New Roman" w:hAnsi="Times New Roman" w:cs="Times New Roman"/>
          <w:b/>
          <w:sz w:val="24"/>
          <w:szCs w:val="24"/>
        </w:rPr>
        <w:t>10</w:t>
      </w:r>
      <w:r w:rsidR="006C14E1" w:rsidRPr="006C14E1">
        <w:rPr>
          <w:rFonts w:ascii="Times New Roman" w:hAnsi="Times New Roman" w:cs="Times New Roman"/>
          <w:b/>
          <w:sz w:val="24"/>
          <w:szCs w:val="24"/>
        </w:rPr>
        <w:tab/>
      </w:r>
    </w:p>
    <w:p w:rsidR="006C14E1" w:rsidRPr="006C14E1" w:rsidRDefault="006C14E1" w:rsidP="006C14E1">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4.</w:t>
      </w:r>
    </w:p>
    <w:p w:rsidR="006C14E1" w:rsidRPr="006C14E1" w:rsidRDefault="006C14E1" w:rsidP="006C14E1">
      <w:pPr>
        <w:spacing w:line="360" w:lineRule="auto"/>
        <w:jc w:val="both"/>
        <w:rPr>
          <w:rFonts w:ascii="Times New Roman" w:hAnsi="Times New Roman" w:cs="Times New Roman"/>
          <w:sz w:val="24"/>
          <w:szCs w:val="24"/>
          <w:lang w:val="en-US"/>
        </w:rPr>
      </w:pPr>
      <w:r w:rsidRPr="006C14E1">
        <w:rPr>
          <w:rFonts w:ascii="Times New Roman" w:hAnsi="Times New Roman" w:cs="Times New Roman"/>
          <w:sz w:val="24"/>
          <w:szCs w:val="24"/>
          <w:lang w:val="en-US"/>
        </w:rPr>
        <w:t>Agri-business offers numerous opportunities for individuals and entrepreneurs to engage in various aspects of the agriculture industry. Here are ten opportunities available in agri-business:</w:t>
      </w:r>
    </w:p>
    <w:p w:rsidR="006C14E1" w:rsidRDefault="006C14E1" w:rsidP="002535ED">
      <w:pPr>
        <w:spacing w:line="360" w:lineRule="auto"/>
        <w:jc w:val="both"/>
        <w:rPr>
          <w:rFonts w:ascii="Times New Roman" w:hAnsi="Times New Roman" w:cs="Times New Roman"/>
          <w:sz w:val="24"/>
          <w:szCs w:val="24"/>
          <w:lang w:val="en-US"/>
        </w:rPr>
      </w:pPr>
      <w:r w:rsidRPr="006C14E1">
        <w:rPr>
          <w:rFonts w:ascii="Times New Roman" w:hAnsi="Times New Roman" w:cs="Times New Roman"/>
          <w:bCs/>
          <w:sz w:val="24"/>
          <w:szCs w:val="24"/>
          <w:lang w:val="en-US"/>
        </w:rPr>
        <w:t>Farming</w:t>
      </w:r>
      <w:r w:rsidRPr="006C14E1">
        <w:rPr>
          <w:rFonts w:ascii="Times New Roman" w:hAnsi="Times New Roman" w:cs="Times New Roman"/>
          <w:sz w:val="24"/>
          <w:szCs w:val="24"/>
          <w:lang w:val="en-US"/>
        </w:rPr>
        <w:t>: Traditional farming remains a significant opportunity. You can cultivate crops like grains, vegetables, fruits</w:t>
      </w:r>
    </w:p>
    <w:p w:rsidR="002535ED" w:rsidRPr="006C14E1" w:rsidRDefault="002535ED" w:rsidP="002535ED">
      <w:pPr>
        <w:spacing w:line="360" w:lineRule="auto"/>
        <w:jc w:val="both"/>
        <w:rPr>
          <w:rFonts w:ascii="Times New Roman" w:hAnsi="Times New Roman" w:cs="Times New Roman"/>
          <w:sz w:val="24"/>
          <w:szCs w:val="24"/>
          <w:lang w:val="en-US"/>
        </w:rPr>
      </w:pPr>
    </w:p>
    <w:p w:rsidR="006C14E1" w:rsidRDefault="006C14E1" w:rsidP="006C14E1">
      <w:pPr>
        <w:spacing w:line="360" w:lineRule="auto"/>
        <w:jc w:val="both"/>
        <w:rPr>
          <w:rFonts w:ascii="Times New Roman" w:hAnsi="Times New Roman" w:cs="Times New Roman"/>
          <w:sz w:val="24"/>
          <w:szCs w:val="24"/>
        </w:rPr>
      </w:pPr>
    </w:p>
    <w:p w:rsidR="006C14E1" w:rsidRDefault="006C14E1" w:rsidP="006C14E1">
      <w:pPr>
        <w:spacing w:line="360" w:lineRule="auto"/>
        <w:jc w:val="both"/>
        <w:rPr>
          <w:rFonts w:ascii="Times New Roman" w:hAnsi="Times New Roman" w:cs="Times New Roman"/>
          <w:sz w:val="24"/>
          <w:szCs w:val="24"/>
        </w:rPr>
      </w:pPr>
    </w:p>
    <w:p w:rsidR="006C14E1" w:rsidRDefault="00DF6801" w:rsidP="006C14E1">
      <w:pPr>
        <w:spacing w:line="360" w:lineRule="auto"/>
        <w:jc w:val="both"/>
        <w:rPr>
          <w:rFonts w:ascii="Times New Roman" w:hAnsi="Times New Roman" w:cs="Times New Roman"/>
          <w:b/>
          <w:sz w:val="24"/>
          <w:szCs w:val="24"/>
        </w:rPr>
      </w:pPr>
      <w:r w:rsidRPr="006C14E1">
        <w:rPr>
          <w:rFonts w:ascii="Times New Roman" w:hAnsi="Times New Roman" w:cs="Times New Roman"/>
          <w:b/>
          <w:sz w:val="24"/>
          <w:szCs w:val="24"/>
        </w:rPr>
        <w:t>5. Explain forward supply chain</w:t>
      </w:r>
      <w:r w:rsidR="006C14E1" w:rsidRPr="006C14E1">
        <w:rPr>
          <w:rFonts w:ascii="Times New Roman" w:hAnsi="Times New Roman" w:cs="Times New Roman"/>
          <w:b/>
          <w:sz w:val="24"/>
          <w:szCs w:val="24"/>
        </w:rPr>
        <w:t xml:space="preserve"> and reverse supply chain.</w:t>
      </w:r>
      <w:r w:rsidR="006C14E1" w:rsidRPr="006C14E1">
        <w:rPr>
          <w:rFonts w:ascii="Times New Roman" w:hAnsi="Times New Roman" w:cs="Times New Roman"/>
          <w:b/>
          <w:sz w:val="24"/>
          <w:szCs w:val="24"/>
        </w:rPr>
        <w:tab/>
        <w:t>10</w:t>
      </w:r>
    </w:p>
    <w:p w:rsidR="00DF6801" w:rsidRPr="006C14E1" w:rsidRDefault="006C14E1" w:rsidP="006C14E1">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5.</w:t>
      </w:r>
      <w:r w:rsidRPr="006C14E1">
        <w:rPr>
          <w:rFonts w:ascii="Times New Roman" w:hAnsi="Times New Roman" w:cs="Times New Roman"/>
          <w:b/>
          <w:sz w:val="24"/>
          <w:szCs w:val="24"/>
        </w:rPr>
        <w:tab/>
      </w:r>
    </w:p>
    <w:p w:rsidR="006C14E1" w:rsidRPr="006C14E1" w:rsidRDefault="006C14E1" w:rsidP="006C14E1">
      <w:pPr>
        <w:spacing w:line="360" w:lineRule="auto"/>
        <w:jc w:val="both"/>
        <w:rPr>
          <w:rFonts w:ascii="Times New Roman" w:hAnsi="Times New Roman" w:cs="Times New Roman"/>
          <w:sz w:val="24"/>
          <w:szCs w:val="24"/>
          <w:lang w:val="en-US"/>
        </w:rPr>
      </w:pPr>
      <w:r w:rsidRPr="006C14E1">
        <w:rPr>
          <w:rFonts w:ascii="Times New Roman" w:hAnsi="Times New Roman" w:cs="Times New Roman"/>
          <w:sz w:val="24"/>
          <w:szCs w:val="24"/>
          <w:lang w:val="en-US"/>
        </w:rPr>
        <w:t>Forward Supply Chain and Reverse Supply Chain are two essential components of the broader supply chain management process, each serving distinct purposes in the lifecycle of a product or service. Here's an explanation of both:</w:t>
      </w:r>
    </w:p>
    <w:p w:rsidR="006C14E1" w:rsidRDefault="006C14E1" w:rsidP="002535ED">
      <w:pPr>
        <w:spacing w:line="360" w:lineRule="auto"/>
        <w:jc w:val="both"/>
        <w:rPr>
          <w:rFonts w:ascii="Times New Roman" w:hAnsi="Times New Roman" w:cs="Times New Roman"/>
          <w:b/>
          <w:bCs/>
          <w:sz w:val="24"/>
          <w:szCs w:val="24"/>
          <w:lang w:val="en-US"/>
        </w:rPr>
      </w:pPr>
      <w:r w:rsidRPr="006C14E1">
        <w:rPr>
          <w:rFonts w:ascii="Times New Roman" w:hAnsi="Times New Roman" w:cs="Times New Roman"/>
          <w:b/>
          <w:bCs/>
          <w:sz w:val="24"/>
          <w:szCs w:val="24"/>
          <w:lang w:val="en-US"/>
        </w:rPr>
        <w:t>Forward Supply Chain:</w:t>
      </w:r>
    </w:p>
    <w:p w:rsidR="002535ED" w:rsidRPr="006C14E1" w:rsidRDefault="002535ED" w:rsidP="002535ED">
      <w:pPr>
        <w:spacing w:line="360" w:lineRule="auto"/>
        <w:jc w:val="both"/>
        <w:rPr>
          <w:rFonts w:ascii="Times New Roman" w:hAnsi="Times New Roman" w:cs="Times New Roman"/>
          <w:sz w:val="24"/>
          <w:szCs w:val="24"/>
          <w:lang w:val="en-US"/>
        </w:rPr>
      </w:pPr>
    </w:p>
    <w:p w:rsidR="00DF6801" w:rsidRPr="006C14E1" w:rsidRDefault="00DF6801" w:rsidP="006C14E1">
      <w:pPr>
        <w:spacing w:line="360" w:lineRule="auto"/>
        <w:jc w:val="both"/>
        <w:rPr>
          <w:rFonts w:ascii="Times New Roman" w:hAnsi="Times New Roman" w:cs="Times New Roman"/>
          <w:sz w:val="24"/>
          <w:szCs w:val="24"/>
        </w:rPr>
      </w:pPr>
    </w:p>
    <w:p w:rsidR="00DF6801" w:rsidRDefault="00DF6801" w:rsidP="006C14E1">
      <w:pPr>
        <w:spacing w:line="360" w:lineRule="auto"/>
        <w:jc w:val="both"/>
        <w:rPr>
          <w:rFonts w:ascii="Times New Roman" w:hAnsi="Times New Roman" w:cs="Times New Roman"/>
          <w:b/>
          <w:sz w:val="24"/>
          <w:szCs w:val="24"/>
        </w:rPr>
      </w:pPr>
      <w:r w:rsidRPr="006C14E1">
        <w:rPr>
          <w:rFonts w:ascii="Times New Roman" w:hAnsi="Times New Roman" w:cs="Times New Roman"/>
          <w:b/>
          <w:sz w:val="24"/>
          <w:szCs w:val="24"/>
        </w:rPr>
        <w:t>6. Explain the challenges involved in de</w:t>
      </w:r>
      <w:r w:rsidR="006C14E1" w:rsidRPr="006C14E1">
        <w:rPr>
          <w:rFonts w:ascii="Times New Roman" w:hAnsi="Times New Roman" w:cs="Times New Roman"/>
          <w:b/>
          <w:sz w:val="24"/>
          <w:szCs w:val="24"/>
        </w:rPr>
        <w:t>veloping Agri-Preneurship.</w:t>
      </w:r>
      <w:r w:rsidR="006C14E1" w:rsidRPr="006C14E1">
        <w:rPr>
          <w:rFonts w:ascii="Times New Roman" w:hAnsi="Times New Roman" w:cs="Times New Roman"/>
          <w:b/>
          <w:sz w:val="24"/>
          <w:szCs w:val="24"/>
        </w:rPr>
        <w:tab/>
        <w:t>10</w:t>
      </w:r>
      <w:r w:rsidR="006C14E1" w:rsidRPr="006C14E1">
        <w:rPr>
          <w:rFonts w:ascii="Times New Roman" w:hAnsi="Times New Roman" w:cs="Times New Roman"/>
          <w:b/>
          <w:sz w:val="24"/>
          <w:szCs w:val="24"/>
        </w:rPr>
        <w:tab/>
      </w:r>
    </w:p>
    <w:p w:rsidR="006C14E1" w:rsidRPr="006C14E1" w:rsidRDefault="006C14E1" w:rsidP="006C14E1">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6.</w:t>
      </w:r>
    </w:p>
    <w:p w:rsidR="00DF6801" w:rsidRPr="006C14E1" w:rsidRDefault="006C14E1" w:rsidP="002535ED">
      <w:pPr>
        <w:spacing w:line="360" w:lineRule="auto"/>
        <w:jc w:val="both"/>
        <w:rPr>
          <w:rFonts w:ascii="Times New Roman" w:hAnsi="Times New Roman" w:cs="Times New Roman"/>
          <w:sz w:val="24"/>
          <w:szCs w:val="24"/>
        </w:rPr>
      </w:pPr>
      <w:r w:rsidRPr="006C14E1">
        <w:rPr>
          <w:rFonts w:ascii="Times New Roman" w:hAnsi="Times New Roman" w:cs="Times New Roman"/>
          <w:sz w:val="24"/>
          <w:szCs w:val="24"/>
        </w:rPr>
        <w:t xml:space="preserve">Developing agri-preneurship, which refers to entrepreneurship within the agriculture sector, presents several unique challenges. These challenges can be attributed to the complex nature of agriculture and the need to balance traditional farming practices with modern business principles. Here are ten </w:t>
      </w:r>
    </w:p>
    <w:p w:rsidR="00221CDD" w:rsidRPr="006C14E1" w:rsidRDefault="00221CDD" w:rsidP="006C14E1">
      <w:pPr>
        <w:spacing w:line="360" w:lineRule="auto"/>
        <w:jc w:val="both"/>
        <w:rPr>
          <w:rFonts w:ascii="Times New Roman" w:hAnsi="Times New Roman" w:cs="Times New Roman"/>
          <w:sz w:val="24"/>
          <w:szCs w:val="24"/>
        </w:rPr>
      </w:pPr>
    </w:p>
    <w:sectPr w:rsidR="00221CDD" w:rsidRPr="006C14E1" w:rsidSect="006C14E1">
      <w:headerReference w:type="default" r:id="rId10"/>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D99" w:rsidRDefault="00DA5D99">
      <w:pPr>
        <w:spacing w:after="0" w:line="240" w:lineRule="auto"/>
      </w:pPr>
      <w:r>
        <w:separator/>
      </w:r>
    </w:p>
  </w:endnote>
  <w:endnote w:type="continuationSeparator" w:id="1">
    <w:p w:rsidR="00DA5D99" w:rsidRDefault="00DA5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D99" w:rsidRDefault="00DA5D99">
      <w:pPr>
        <w:spacing w:after="0" w:line="240" w:lineRule="auto"/>
      </w:pPr>
      <w:r>
        <w:separator/>
      </w:r>
    </w:p>
  </w:footnote>
  <w:footnote w:type="continuationSeparator" w:id="1">
    <w:p w:rsidR="00DA5D99" w:rsidRDefault="00DA5D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bookmarkStart w:id="0" w:name="_Hlk72918964"/>
    <w:bookmarkStart w:id="1" w:name="_Hlk72918965"/>
    <w:bookmarkEnd w:id="0"/>
    <w:bookmarkEnd w:id="1"/>
  </w:p>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919"/>
    <w:multiLevelType w:val="multilevel"/>
    <w:tmpl w:val="8E32ACB0"/>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52C48EB"/>
    <w:multiLevelType w:val="multilevel"/>
    <w:tmpl w:val="8E32ACB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B8E2969"/>
    <w:multiLevelType w:val="multilevel"/>
    <w:tmpl w:val="8E32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A3B2AC6"/>
    <w:multiLevelType w:val="multilevel"/>
    <w:tmpl w:val="8E32ACB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6A3C5D45"/>
    <w:multiLevelType w:val="multilevel"/>
    <w:tmpl w:val="8E32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92E3D21"/>
    <w:multiLevelType w:val="multilevel"/>
    <w:tmpl w:val="8E32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95378A"/>
    <w:multiLevelType w:val="multilevel"/>
    <w:tmpl w:val="8E32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8"/>
  </w:num>
  <w:num w:numId="3">
    <w:abstractNumId w:val="7"/>
  </w:num>
  <w:num w:numId="4">
    <w:abstractNumId w:val="4"/>
  </w:num>
  <w:num w:numId="5">
    <w:abstractNumId w:val="6"/>
  </w:num>
  <w:num w:numId="6">
    <w:abstractNumId w:val="16"/>
  </w:num>
  <w:num w:numId="7">
    <w:abstractNumId w:val="8"/>
  </w:num>
  <w:num w:numId="8">
    <w:abstractNumId w:val="13"/>
  </w:num>
  <w:num w:numId="9">
    <w:abstractNumId w:val="10"/>
  </w:num>
  <w:num w:numId="10">
    <w:abstractNumId w:val="12"/>
  </w:num>
  <w:num w:numId="11">
    <w:abstractNumId w:val="17"/>
  </w:num>
  <w:num w:numId="12">
    <w:abstractNumId w:val="2"/>
  </w:num>
  <w:num w:numId="13">
    <w:abstractNumId w:val="1"/>
  </w:num>
  <w:num w:numId="14">
    <w:abstractNumId w:val="9"/>
  </w:num>
  <w:num w:numId="15">
    <w:abstractNumId w:val="19"/>
  </w:num>
  <w:num w:numId="16">
    <w:abstractNumId w:val="15"/>
  </w:num>
  <w:num w:numId="17">
    <w:abstractNumId w:val="11"/>
  </w:num>
  <w:num w:numId="18">
    <w:abstractNumId w:val="0"/>
  </w:num>
  <w:num w:numId="19">
    <w:abstractNumId w:val="20"/>
  </w:num>
  <w:num w:numId="20">
    <w:abstractNumId w:val="1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1E6A9F"/>
    <w:rsid w:val="00021DD2"/>
    <w:rsid w:val="000708B4"/>
    <w:rsid w:val="0008653A"/>
    <w:rsid w:val="000A4044"/>
    <w:rsid w:val="000C6FD2"/>
    <w:rsid w:val="000E1911"/>
    <w:rsid w:val="00126A5C"/>
    <w:rsid w:val="0014105C"/>
    <w:rsid w:val="00160DBF"/>
    <w:rsid w:val="001808FC"/>
    <w:rsid w:val="001861DD"/>
    <w:rsid w:val="001A6BC6"/>
    <w:rsid w:val="001C030C"/>
    <w:rsid w:val="001D4580"/>
    <w:rsid w:val="001E494A"/>
    <w:rsid w:val="001E4CD4"/>
    <w:rsid w:val="001E6A9F"/>
    <w:rsid w:val="001F1FCD"/>
    <w:rsid w:val="001F4636"/>
    <w:rsid w:val="001F7910"/>
    <w:rsid w:val="00212FCF"/>
    <w:rsid w:val="0021533D"/>
    <w:rsid w:val="00221CDD"/>
    <w:rsid w:val="00251DDE"/>
    <w:rsid w:val="002535ED"/>
    <w:rsid w:val="00264996"/>
    <w:rsid w:val="0026536F"/>
    <w:rsid w:val="0027106F"/>
    <w:rsid w:val="0027282D"/>
    <w:rsid w:val="00274A2A"/>
    <w:rsid w:val="002B621C"/>
    <w:rsid w:val="002C3BC6"/>
    <w:rsid w:val="002D75E6"/>
    <w:rsid w:val="002E59F0"/>
    <w:rsid w:val="002E736E"/>
    <w:rsid w:val="00317F8B"/>
    <w:rsid w:val="003205A4"/>
    <w:rsid w:val="00330AF0"/>
    <w:rsid w:val="00342493"/>
    <w:rsid w:val="003446E2"/>
    <w:rsid w:val="00381D9F"/>
    <w:rsid w:val="00381EBD"/>
    <w:rsid w:val="003D0FE8"/>
    <w:rsid w:val="003D3910"/>
    <w:rsid w:val="00406524"/>
    <w:rsid w:val="00446CEA"/>
    <w:rsid w:val="004734ED"/>
    <w:rsid w:val="0048605A"/>
    <w:rsid w:val="004906BC"/>
    <w:rsid w:val="00490A6F"/>
    <w:rsid w:val="004C1A52"/>
    <w:rsid w:val="004C2D2B"/>
    <w:rsid w:val="004C6CC0"/>
    <w:rsid w:val="004D5D7F"/>
    <w:rsid w:val="004F72F6"/>
    <w:rsid w:val="005452E9"/>
    <w:rsid w:val="00546D64"/>
    <w:rsid w:val="00547CA0"/>
    <w:rsid w:val="00554803"/>
    <w:rsid w:val="00562407"/>
    <w:rsid w:val="00583B15"/>
    <w:rsid w:val="00595428"/>
    <w:rsid w:val="005A4423"/>
    <w:rsid w:val="005B0DAD"/>
    <w:rsid w:val="005E5265"/>
    <w:rsid w:val="0060010A"/>
    <w:rsid w:val="00610449"/>
    <w:rsid w:val="00645DEC"/>
    <w:rsid w:val="00664D00"/>
    <w:rsid w:val="006832DE"/>
    <w:rsid w:val="00684412"/>
    <w:rsid w:val="006B0D2F"/>
    <w:rsid w:val="006B7E40"/>
    <w:rsid w:val="006C14E1"/>
    <w:rsid w:val="006C35BE"/>
    <w:rsid w:val="006D253F"/>
    <w:rsid w:val="006D2576"/>
    <w:rsid w:val="007053FD"/>
    <w:rsid w:val="0070681D"/>
    <w:rsid w:val="0073313D"/>
    <w:rsid w:val="00754549"/>
    <w:rsid w:val="007546CD"/>
    <w:rsid w:val="007616EB"/>
    <w:rsid w:val="00765818"/>
    <w:rsid w:val="007D6CD9"/>
    <w:rsid w:val="007E1AF4"/>
    <w:rsid w:val="007F0C2B"/>
    <w:rsid w:val="007F7A9E"/>
    <w:rsid w:val="00816193"/>
    <w:rsid w:val="00820AC7"/>
    <w:rsid w:val="00837A49"/>
    <w:rsid w:val="008444C9"/>
    <w:rsid w:val="00856611"/>
    <w:rsid w:val="00875B8D"/>
    <w:rsid w:val="008903F4"/>
    <w:rsid w:val="008A05BE"/>
    <w:rsid w:val="008C05AE"/>
    <w:rsid w:val="008E017F"/>
    <w:rsid w:val="008F3439"/>
    <w:rsid w:val="0092623C"/>
    <w:rsid w:val="00975A9B"/>
    <w:rsid w:val="0098285D"/>
    <w:rsid w:val="009A64A0"/>
    <w:rsid w:val="009B510E"/>
    <w:rsid w:val="009E3AD0"/>
    <w:rsid w:val="00A3320B"/>
    <w:rsid w:val="00A37968"/>
    <w:rsid w:val="00A473E5"/>
    <w:rsid w:val="00A67371"/>
    <w:rsid w:val="00AB1FDB"/>
    <w:rsid w:val="00AD2A44"/>
    <w:rsid w:val="00B313B3"/>
    <w:rsid w:val="00B65C2A"/>
    <w:rsid w:val="00B72760"/>
    <w:rsid w:val="00BC682B"/>
    <w:rsid w:val="00BC7AA5"/>
    <w:rsid w:val="00BD2211"/>
    <w:rsid w:val="00BF3260"/>
    <w:rsid w:val="00C030E1"/>
    <w:rsid w:val="00C03CB7"/>
    <w:rsid w:val="00C10122"/>
    <w:rsid w:val="00CB312B"/>
    <w:rsid w:val="00CC230F"/>
    <w:rsid w:val="00D13E9C"/>
    <w:rsid w:val="00D25548"/>
    <w:rsid w:val="00D35033"/>
    <w:rsid w:val="00D45D72"/>
    <w:rsid w:val="00D517F0"/>
    <w:rsid w:val="00DA5D99"/>
    <w:rsid w:val="00DC66E5"/>
    <w:rsid w:val="00DF6801"/>
    <w:rsid w:val="00E01D6B"/>
    <w:rsid w:val="00E02C12"/>
    <w:rsid w:val="00E1481C"/>
    <w:rsid w:val="00E2442B"/>
    <w:rsid w:val="00E518AB"/>
    <w:rsid w:val="00E61ADE"/>
    <w:rsid w:val="00E82B0A"/>
    <w:rsid w:val="00E855A6"/>
    <w:rsid w:val="00E876ED"/>
    <w:rsid w:val="00EA2B5B"/>
    <w:rsid w:val="00EA7A1D"/>
    <w:rsid w:val="00EB6B0F"/>
    <w:rsid w:val="00F10028"/>
    <w:rsid w:val="00F23D2B"/>
    <w:rsid w:val="00F46D65"/>
    <w:rsid w:val="00F56982"/>
    <w:rsid w:val="00FA1868"/>
    <w:rsid w:val="00FA714F"/>
    <w:rsid w:val="00FC464C"/>
    <w:rsid w:val="00FC63CB"/>
    <w:rsid w:val="00FD59B8"/>
    <w:rsid w:val="00FE68A2"/>
    <w:rsid w:val="17970853"/>
    <w:rsid w:val="6230ABD1"/>
    <w:rsid w:val="6FC18497"/>
    <w:rsid w:val="796E88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A3320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3320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3320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3320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3320B"/>
    <w:pPr>
      <w:keepNext/>
      <w:keepLines/>
      <w:spacing w:before="220" w:after="40"/>
      <w:outlineLvl w:val="4"/>
    </w:pPr>
    <w:rPr>
      <w:b/>
    </w:rPr>
  </w:style>
  <w:style w:type="paragraph" w:styleId="Heading6">
    <w:name w:val="heading 6"/>
    <w:basedOn w:val="Normal"/>
    <w:next w:val="Normal"/>
    <w:uiPriority w:val="9"/>
    <w:semiHidden/>
    <w:unhideWhenUsed/>
    <w:qFormat/>
    <w:rsid w:val="00A3320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3320B"/>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A3320B"/>
    <w:pPr>
      <w:keepNext/>
      <w:keepLines/>
      <w:spacing w:before="360" w:after="80"/>
    </w:pPr>
    <w:rPr>
      <w:rFonts w:ascii="Georgia" w:eastAsia="Georgia" w:hAnsi="Georgia" w:cs="Georgia"/>
      <w:i/>
      <w:color w:val="666666"/>
      <w:sz w:val="48"/>
      <w:szCs w:val="48"/>
    </w:rPr>
  </w:style>
  <w:style w:type="table" w:customStyle="1" w:styleId="a">
    <w:basedOn w:val="TableNormal"/>
    <w:rsid w:val="00A3320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3320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character" w:customStyle="1" w:styleId="normaltextrun">
    <w:name w:val="normaltextrun"/>
    <w:basedOn w:val="DefaultParagraphFont"/>
    <w:rsid w:val="007546CD"/>
  </w:style>
  <w:style w:type="character" w:customStyle="1" w:styleId="eop">
    <w:name w:val="eop"/>
    <w:basedOn w:val="DefaultParagraphFont"/>
    <w:rsid w:val="007546CD"/>
  </w:style>
  <w:style w:type="paragraph" w:customStyle="1" w:styleId="Number1">
    <w:name w:val="Number 1"/>
    <w:basedOn w:val="ListParagraph"/>
    <w:autoRedefine/>
    <w:qFormat/>
    <w:rsid w:val="00251DDE"/>
    <w:pPr>
      <w:tabs>
        <w:tab w:val="left" w:pos="1041"/>
      </w:tabs>
      <w:spacing w:before="91" w:after="60" w:line="288" w:lineRule="auto"/>
      <w:ind w:left="374" w:hanging="374"/>
      <w:contextualSpacing w:val="0"/>
      <w:jc w:val="both"/>
    </w:pPr>
    <w:rPr>
      <w:rFonts w:eastAsiaTheme="majorEastAsia"/>
      <w:i/>
      <w:iCs/>
      <w:szCs w:val="22"/>
      <w:lang w:val="en-GB" w:eastAsia="en-US"/>
    </w:rPr>
  </w:style>
  <w:style w:type="paragraph" w:styleId="BalloonText">
    <w:name w:val="Balloon Text"/>
    <w:basedOn w:val="Normal"/>
    <w:link w:val="BalloonTextChar"/>
    <w:uiPriority w:val="99"/>
    <w:semiHidden/>
    <w:unhideWhenUsed/>
    <w:rsid w:val="00DF6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801"/>
    <w:rPr>
      <w:rFonts w:ascii="Tahoma" w:hAnsi="Tahoma" w:cs="Tahoma"/>
      <w:sz w:val="16"/>
      <w:szCs w:val="16"/>
    </w:rPr>
  </w:style>
  <w:style w:type="paragraph" w:styleId="NormalWeb">
    <w:name w:val="Normal (Web)"/>
    <w:basedOn w:val="Normal"/>
    <w:uiPriority w:val="99"/>
    <w:semiHidden/>
    <w:unhideWhenUsed/>
    <w:rsid w:val="006C14E1"/>
    <w:rPr>
      <w:rFonts w:ascii="Times New Roman" w:hAnsi="Times New Roman" w:cs="Times New Roman"/>
      <w:sz w:val="24"/>
      <w:szCs w:val="24"/>
    </w:rPr>
  </w:style>
  <w:style w:type="character" w:styleId="SubtleEmphasis">
    <w:name w:val="Subtle Emphasis"/>
    <w:basedOn w:val="DefaultParagraphFont"/>
    <w:uiPriority w:val="19"/>
    <w:qFormat/>
    <w:rsid w:val="006C14E1"/>
    <w:rPr>
      <w:i/>
      <w:iCs/>
      <w:color w:val="808080" w:themeColor="text1" w:themeTint="7F"/>
    </w:rPr>
  </w:style>
  <w:style w:type="character" w:styleId="Hyperlink">
    <w:name w:val="Hyperlink"/>
    <w:basedOn w:val="DefaultParagraphFont"/>
    <w:uiPriority w:val="99"/>
    <w:semiHidden/>
    <w:unhideWhenUsed/>
    <w:rsid w:val="002535ED"/>
    <w:rPr>
      <w:color w:val="0000FF"/>
      <w:u w:val="single"/>
    </w:rPr>
  </w:style>
</w:styles>
</file>

<file path=word/webSettings.xml><?xml version="1.0" encoding="utf-8"?>
<w:webSettings xmlns:r="http://schemas.openxmlformats.org/officeDocument/2006/relationships" xmlns:w="http://schemas.openxmlformats.org/wordprocessingml/2006/main">
  <w:divs>
    <w:div w:id="209155339">
      <w:bodyDiv w:val="1"/>
      <w:marLeft w:val="0"/>
      <w:marRight w:val="0"/>
      <w:marTop w:val="0"/>
      <w:marBottom w:val="0"/>
      <w:divBdr>
        <w:top w:val="none" w:sz="0" w:space="0" w:color="auto"/>
        <w:left w:val="none" w:sz="0" w:space="0" w:color="auto"/>
        <w:bottom w:val="none" w:sz="0" w:space="0" w:color="auto"/>
        <w:right w:val="none" w:sz="0" w:space="0" w:color="auto"/>
      </w:divBdr>
    </w:div>
    <w:div w:id="213129863">
      <w:bodyDiv w:val="1"/>
      <w:marLeft w:val="0"/>
      <w:marRight w:val="0"/>
      <w:marTop w:val="0"/>
      <w:marBottom w:val="0"/>
      <w:divBdr>
        <w:top w:val="none" w:sz="0" w:space="0" w:color="auto"/>
        <w:left w:val="none" w:sz="0" w:space="0" w:color="auto"/>
        <w:bottom w:val="none" w:sz="0" w:space="0" w:color="auto"/>
        <w:right w:val="none" w:sz="0" w:space="0" w:color="auto"/>
      </w:divBdr>
    </w:div>
    <w:div w:id="273371097">
      <w:bodyDiv w:val="1"/>
      <w:marLeft w:val="0"/>
      <w:marRight w:val="0"/>
      <w:marTop w:val="0"/>
      <w:marBottom w:val="0"/>
      <w:divBdr>
        <w:top w:val="none" w:sz="0" w:space="0" w:color="auto"/>
        <w:left w:val="none" w:sz="0" w:space="0" w:color="auto"/>
        <w:bottom w:val="none" w:sz="0" w:space="0" w:color="auto"/>
        <w:right w:val="none" w:sz="0" w:space="0" w:color="auto"/>
      </w:divBdr>
    </w:div>
    <w:div w:id="313459279">
      <w:bodyDiv w:val="1"/>
      <w:marLeft w:val="0"/>
      <w:marRight w:val="0"/>
      <w:marTop w:val="0"/>
      <w:marBottom w:val="0"/>
      <w:divBdr>
        <w:top w:val="none" w:sz="0" w:space="0" w:color="auto"/>
        <w:left w:val="none" w:sz="0" w:space="0" w:color="auto"/>
        <w:bottom w:val="none" w:sz="0" w:space="0" w:color="auto"/>
        <w:right w:val="none" w:sz="0" w:space="0" w:color="auto"/>
      </w:divBdr>
    </w:div>
    <w:div w:id="575016174">
      <w:bodyDiv w:val="1"/>
      <w:marLeft w:val="0"/>
      <w:marRight w:val="0"/>
      <w:marTop w:val="0"/>
      <w:marBottom w:val="0"/>
      <w:divBdr>
        <w:top w:val="none" w:sz="0" w:space="0" w:color="auto"/>
        <w:left w:val="none" w:sz="0" w:space="0" w:color="auto"/>
        <w:bottom w:val="none" w:sz="0" w:space="0" w:color="auto"/>
        <w:right w:val="none" w:sz="0" w:space="0" w:color="auto"/>
      </w:divBdr>
    </w:div>
    <w:div w:id="603079937">
      <w:bodyDiv w:val="1"/>
      <w:marLeft w:val="0"/>
      <w:marRight w:val="0"/>
      <w:marTop w:val="0"/>
      <w:marBottom w:val="0"/>
      <w:divBdr>
        <w:top w:val="none" w:sz="0" w:space="0" w:color="auto"/>
        <w:left w:val="none" w:sz="0" w:space="0" w:color="auto"/>
        <w:bottom w:val="none" w:sz="0" w:space="0" w:color="auto"/>
        <w:right w:val="none" w:sz="0" w:space="0" w:color="auto"/>
      </w:divBdr>
    </w:div>
    <w:div w:id="897666422">
      <w:bodyDiv w:val="1"/>
      <w:marLeft w:val="0"/>
      <w:marRight w:val="0"/>
      <w:marTop w:val="0"/>
      <w:marBottom w:val="0"/>
      <w:divBdr>
        <w:top w:val="none" w:sz="0" w:space="0" w:color="auto"/>
        <w:left w:val="none" w:sz="0" w:space="0" w:color="auto"/>
        <w:bottom w:val="none" w:sz="0" w:space="0" w:color="auto"/>
        <w:right w:val="none" w:sz="0" w:space="0" w:color="auto"/>
      </w:divBdr>
    </w:div>
    <w:div w:id="936399486">
      <w:bodyDiv w:val="1"/>
      <w:marLeft w:val="0"/>
      <w:marRight w:val="0"/>
      <w:marTop w:val="0"/>
      <w:marBottom w:val="0"/>
      <w:divBdr>
        <w:top w:val="none" w:sz="0" w:space="0" w:color="auto"/>
        <w:left w:val="none" w:sz="0" w:space="0" w:color="auto"/>
        <w:bottom w:val="none" w:sz="0" w:space="0" w:color="auto"/>
        <w:right w:val="none" w:sz="0" w:space="0" w:color="auto"/>
      </w:divBdr>
    </w:div>
    <w:div w:id="1008599782">
      <w:bodyDiv w:val="1"/>
      <w:marLeft w:val="0"/>
      <w:marRight w:val="0"/>
      <w:marTop w:val="0"/>
      <w:marBottom w:val="0"/>
      <w:divBdr>
        <w:top w:val="none" w:sz="0" w:space="0" w:color="auto"/>
        <w:left w:val="none" w:sz="0" w:space="0" w:color="auto"/>
        <w:bottom w:val="none" w:sz="0" w:space="0" w:color="auto"/>
        <w:right w:val="none" w:sz="0" w:space="0" w:color="auto"/>
      </w:divBdr>
    </w:div>
    <w:div w:id="1323006595">
      <w:bodyDiv w:val="1"/>
      <w:marLeft w:val="0"/>
      <w:marRight w:val="0"/>
      <w:marTop w:val="0"/>
      <w:marBottom w:val="0"/>
      <w:divBdr>
        <w:top w:val="none" w:sz="0" w:space="0" w:color="auto"/>
        <w:left w:val="none" w:sz="0" w:space="0" w:color="auto"/>
        <w:bottom w:val="none" w:sz="0" w:space="0" w:color="auto"/>
        <w:right w:val="none" w:sz="0" w:space="0" w:color="auto"/>
      </w:divBdr>
    </w:div>
    <w:div w:id="1413428314">
      <w:bodyDiv w:val="1"/>
      <w:marLeft w:val="0"/>
      <w:marRight w:val="0"/>
      <w:marTop w:val="0"/>
      <w:marBottom w:val="0"/>
      <w:divBdr>
        <w:top w:val="none" w:sz="0" w:space="0" w:color="auto"/>
        <w:left w:val="none" w:sz="0" w:space="0" w:color="auto"/>
        <w:bottom w:val="none" w:sz="0" w:space="0" w:color="auto"/>
        <w:right w:val="none" w:sz="0" w:space="0" w:color="auto"/>
      </w:divBdr>
    </w:div>
    <w:div w:id="1452868009">
      <w:bodyDiv w:val="1"/>
      <w:marLeft w:val="0"/>
      <w:marRight w:val="0"/>
      <w:marTop w:val="0"/>
      <w:marBottom w:val="0"/>
      <w:divBdr>
        <w:top w:val="none" w:sz="0" w:space="0" w:color="auto"/>
        <w:left w:val="none" w:sz="0" w:space="0" w:color="auto"/>
        <w:bottom w:val="none" w:sz="0" w:space="0" w:color="auto"/>
        <w:right w:val="none" w:sz="0" w:space="0" w:color="auto"/>
      </w:divBdr>
    </w:div>
    <w:div w:id="1611549293">
      <w:bodyDiv w:val="1"/>
      <w:marLeft w:val="0"/>
      <w:marRight w:val="0"/>
      <w:marTop w:val="0"/>
      <w:marBottom w:val="0"/>
      <w:divBdr>
        <w:top w:val="none" w:sz="0" w:space="0" w:color="auto"/>
        <w:left w:val="none" w:sz="0" w:space="0" w:color="auto"/>
        <w:bottom w:val="none" w:sz="0" w:space="0" w:color="auto"/>
        <w:right w:val="none" w:sz="0" w:space="0" w:color="auto"/>
      </w:divBdr>
    </w:div>
    <w:div w:id="1619221727">
      <w:bodyDiv w:val="1"/>
      <w:marLeft w:val="0"/>
      <w:marRight w:val="0"/>
      <w:marTop w:val="0"/>
      <w:marBottom w:val="0"/>
      <w:divBdr>
        <w:top w:val="none" w:sz="0" w:space="0" w:color="auto"/>
        <w:left w:val="none" w:sz="0" w:space="0" w:color="auto"/>
        <w:bottom w:val="none" w:sz="0" w:space="0" w:color="auto"/>
        <w:right w:val="none" w:sz="0" w:space="0" w:color="auto"/>
      </w:divBdr>
    </w:div>
    <w:div w:id="2025863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11</cp:revision>
  <dcterms:created xsi:type="dcterms:W3CDTF">2023-08-05T12:19:00Z</dcterms:created>
  <dcterms:modified xsi:type="dcterms:W3CDTF">2023-10-03T18:20:00Z</dcterms:modified>
</cp:coreProperties>
</file>