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56" w:rsidRPr="00D1731B" w:rsidRDefault="007D4756" w:rsidP="00D1731B">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591"/>
        <w:gridCol w:w="5651"/>
      </w:tblGrid>
      <w:tr w:rsidR="00021DD2" w:rsidRPr="00D1731B" w:rsidTr="008A426F">
        <w:trPr>
          <w:trHeight w:val="260"/>
          <w:jc w:val="center"/>
        </w:trPr>
        <w:tc>
          <w:tcPr>
            <w:tcW w:w="1943" w:type="pct"/>
          </w:tcPr>
          <w:p w:rsidR="00021DD2" w:rsidRPr="00D1731B" w:rsidRDefault="005E7E85" w:rsidP="00D1731B">
            <w:pPr>
              <w:spacing w:line="360" w:lineRule="auto"/>
              <w:jc w:val="both"/>
              <w:rPr>
                <w:b/>
                <w:sz w:val="24"/>
                <w:szCs w:val="24"/>
              </w:rPr>
            </w:pPr>
            <w:r w:rsidRPr="00D1731B">
              <w:rPr>
                <w:b/>
                <w:sz w:val="24"/>
                <w:szCs w:val="24"/>
              </w:rPr>
              <w:t>SESSION</w:t>
            </w:r>
          </w:p>
        </w:tc>
        <w:tc>
          <w:tcPr>
            <w:tcW w:w="3057" w:type="pct"/>
          </w:tcPr>
          <w:p w:rsidR="00021DD2" w:rsidRPr="00D1731B" w:rsidRDefault="005E7E85" w:rsidP="00D1731B">
            <w:pPr>
              <w:spacing w:line="360" w:lineRule="auto"/>
              <w:jc w:val="both"/>
              <w:rPr>
                <w:b/>
                <w:sz w:val="24"/>
                <w:szCs w:val="24"/>
              </w:rPr>
            </w:pPr>
            <w:r w:rsidRPr="00D1731B">
              <w:rPr>
                <w:b/>
                <w:sz w:val="24"/>
                <w:szCs w:val="24"/>
              </w:rPr>
              <w:t>NOV 2023</w:t>
            </w:r>
          </w:p>
        </w:tc>
      </w:tr>
      <w:tr w:rsidR="00021DD2" w:rsidRPr="00D1731B" w:rsidTr="008A426F">
        <w:trPr>
          <w:trHeight w:val="512"/>
          <w:jc w:val="center"/>
        </w:trPr>
        <w:tc>
          <w:tcPr>
            <w:tcW w:w="1943" w:type="pct"/>
          </w:tcPr>
          <w:p w:rsidR="00021DD2" w:rsidRPr="00D1731B" w:rsidRDefault="005E7E85" w:rsidP="00D1731B">
            <w:pPr>
              <w:spacing w:line="360" w:lineRule="auto"/>
              <w:jc w:val="both"/>
              <w:rPr>
                <w:b/>
                <w:sz w:val="24"/>
                <w:szCs w:val="24"/>
              </w:rPr>
            </w:pPr>
            <w:r w:rsidRPr="00D1731B">
              <w:rPr>
                <w:b/>
                <w:sz w:val="24"/>
                <w:szCs w:val="24"/>
              </w:rPr>
              <w:t>PROGRAM</w:t>
            </w:r>
          </w:p>
        </w:tc>
        <w:tc>
          <w:tcPr>
            <w:tcW w:w="3057" w:type="pct"/>
          </w:tcPr>
          <w:p w:rsidR="00021DD2" w:rsidRPr="00D1731B" w:rsidRDefault="005E7E85" w:rsidP="00D1731B">
            <w:pPr>
              <w:spacing w:line="360" w:lineRule="auto"/>
              <w:jc w:val="both"/>
              <w:rPr>
                <w:b/>
                <w:sz w:val="24"/>
                <w:szCs w:val="24"/>
              </w:rPr>
            </w:pPr>
            <w:r w:rsidRPr="00D1731B">
              <w:rPr>
                <w:b/>
                <w:sz w:val="24"/>
                <w:szCs w:val="24"/>
              </w:rPr>
              <w:t>BACHELOR OF BUSINESS ADMINISTRATION (BBA)</w:t>
            </w:r>
          </w:p>
        </w:tc>
      </w:tr>
      <w:tr w:rsidR="00021DD2" w:rsidRPr="00D1731B" w:rsidTr="008A426F">
        <w:trPr>
          <w:trHeight w:val="260"/>
          <w:jc w:val="center"/>
        </w:trPr>
        <w:tc>
          <w:tcPr>
            <w:tcW w:w="1943" w:type="pct"/>
          </w:tcPr>
          <w:p w:rsidR="00021DD2" w:rsidRPr="00D1731B" w:rsidRDefault="005E7E85" w:rsidP="00D1731B">
            <w:pPr>
              <w:spacing w:line="360" w:lineRule="auto"/>
              <w:jc w:val="both"/>
              <w:rPr>
                <w:b/>
                <w:sz w:val="24"/>
                <w:szCs w:val="24"/>
              </w:rPr>
            </w:pPr>
            <w:r w:rsidRPr="00D1731B">
              <w:rPr>
                <w:b/>
                <w:sz w:val="24"/>
                <w:szCs w:val="24"/>
              </w:rPr>
              <w:t>SEMESTER</w:t>
            </w:r>
          </w:p>
        </w:tc>
        <w:tc>
          <w:tcPr>
            <w:tcW w:w="3057" w:type="pct"/>
          </w:tcPr>
          <w:p w:rsidR="00021DD2" w:rsidRPr="00D1731B" w:rsidRDefault="005E7E85" w:rsidP="00D1731B">
            <w:pPr>
              <w:spacing w:line="360" w:lineRule="auto"/>
              <w:jc w:val="both"/>
              <w:rPr>
                <w:b/>
                <w:sz w:val="24"/>
                <w:szCs w:val="24"/>
              </w:rPr>
            </w:pPr>
            <w:r w:rsidRPr="00D1731B">
              <w:rPr>
                <w:b/>
                <w:sz w:val="24"/>
                <w:szCs w:val="24"/>
              </w:rPr>
              <w:t>IV</w:t>
            </w:r>
          </w:p>
        </w:tc>
      </w:tr>
      <w:tr w:rsidR="00021DD2" w:rsidRPr="00D1731B" w:rsidTr="008A426F">
        <w:trPr>
          <w:trHeight w:val="521"/>
          <w:jc w:val="center"/>
        </w:trPr>
        <w:tc>
          <w:tcPr>
            <w:tcW w:w="1943" w:type="pct"/>
          </w:tcPr>
          <w:p w:rsidR="00021DD2" w:rsidRPr="00D1731B" w:rsidRDefault="005E7E85" w:rsidP="00D1731B">
            <w:pPr>
              <w:spacing w:line="360" w:lineRule="auto"/>
              <w:jc w:val="both"/>
              <w:rPr>
                <w:b/>
                <w:sz w:val="24"/>
                <w:szCs w:val="24"/>
              </w:rPr>
            </w:pPr>
            <w:r w:rsidRPr="00D1731B">
              <w:rPr>
                <w:b/>
                <w:sz w:val="24"/>
                <w:szCs w:val="24"/>
              </w:rPr>
              <w:t>COURSE CODE &amp; NAME</w:t>
            </w:r>
          </w:p>
        </w:tc>
        <w:tc>
          <w:tcPr>
            <w:tcW w:w="3057" w:type="pct"/>
          </w:tcPr>
          <w:p w:rsidR="00021DD2" w:rsidRPr="00D1731B" w:rsidRDefault="005E7E85" w:rsidP="00D1731B">
            <w:pPr>
              <w:spacing w:line="360" w:lineRule="auto"/>
              <w:jc w:val="both"/>
              <w:rPr>
                <w:b/>
                <w:sz w:val="24"/>
                <w:szCs w:val="24"/>
              </w:rPr>
            </w:pPr>
            <w:r w:rsidRPr="00D1731B">
              <w:rPr>
                <w:b/>
                <w:sz w:val="24"/>
                <w:szCs w:val="24"/>
              </w:rPr>
              <w:t>DBB2202 -MANAGEMENT INFORMATION SYSTEM</w:t>
            </w:r>
          </w:p>
        </w:tc>
      </w:tr>
      <w:tr w:rsidR="00021DD2" w:rsidRPr="00D1731B" w:rsidTr="008A426F">
        <w:trPr>
          <w:trHeight w:val="260"/>
          <w:jc w:val="center"/>
        </w:trPr>
        <w:tc>
          <w:tcPr>
            <w:tcW w:w="1943" w:type="pct"/>
          </w:tcPr>
          <w:p w:rsidR="00021DD2" w:rsidRPr="00D1731B" w:rsidRDefault="00021DD2" w:rsidP="00D1731B">
            <w:pPr>
              <w:spacing w:line="360" w:lineRule="auto"/>
              <w:jc w:val="both"/>
              <w:rPr>
                <w:b/>
                <w:sz w:val="24"/>
                <w:szCs w:val="24"/>
              </w:rPr>
            </w:pPr>
          </w:p>
        </w:tc>
        <w:tc>
          <w:tcPr>
            <w:tcW w:w="3057" w:type="pct"/>
          </w:tcPr>
          <w:p w:rsidR="00021DD2" w:rsidRPr="00D1731B" w:rsidRDefault="00021DD2" w:rsidP="00D1731B">
            <w:pPr>
              <w:spacing w:line="360" w:lineRule="auto"/>
              <w:jc w:val="both"/>
              <w:rPr>
                <w:b/>
                <w:sz w:val="24"/>
                <w:szCs w:val="24"/>
              </w:rPr>
            </w:pPr>
          </w:p>
        </w:tc>
      </w:tr>
      <w:tr w:rsidR="00021DD2" w:rsidRPr="00D1731B" w:rsidTr="008A426F">
        <w:trPr>
          <w:trHeight w:val="774"/>
          <w:jc w:val="center"/>
        </w:trPr>
        <w:tc>
          <w:tcPr>
            <w:tcW w:w="1943" w:type="pct"/>
          </w:tcPr>
          <w:p w:rsidR="00021DD2" w:rsidRPr="00D1731B" w:rsidRDefault="00021DD2" w:rsidP="00D1731B">
            <w:pPr>
              <w:spacing w:line="360" w:lineRule="auto"/>
              <w:jc w:val="both"/>
              <w:rPr>
                <w:b/>
                <w:sz w:val="24"/>
                <w:szCs w:val="24"/>
              </w:rPr>
            </w:pPr>
          </w:p>
        </w:tc>
        <w:tc>
          <w:tcPr>
            <w:tcW w:w="3057" w:type="pct"/>
          </w:tcPr>
          <w:p w:rsidR="00021DD2" w:rsidRPr="00D1731B" w:rsidRDefault="00021DD2" w:rsidP="00D1731B">
            <w:pPr>
              <w:spacing w:line="360" w:lineRule="auto"/>
              <w:jc w:val="both"/>
              <w:rPr>
                <w:b/>
                <w:sz w:val="24"/>
                <w:szCs w:val="24"/>
              </w:rPr>
            </w:pPr>
          </w:p>
        </w:tc>
      </w:tr>
    </w:tbl>
    <w:p w:rsidR="008A426F" w:rsidRPr="00D1731B" w:rsidRDefault="008A426F" w:rsidP="00D1731B">
      <w:pPr>
        <w:spacing w:line="360" w:lineRule="auto"/>
        <w:jc w:val="both"/>
        <w:rPr>
          <w:rFonts w:ascii="Times New Roman" w:hAnsi="Times New Roman" w:cs="Times New Roman"/>
          <w:b/>
          <w:sz w:val="24"/>
          <w:szCs w:val="24"/>
        </w:rPr>
      </w:pPr>
    </w:p>
    <w:p w:rsidR="008A426F" w:rsidRPr="00D1731B" w:rsidRDefault="008A426F" w:rsidP="00D1731B">
      <w:pPr>
        <w:spacing w:line="360" w:lineRule="auto"/>
        <w:jc w:val="both"/>
        <w:rPr>
          <w:rFonts w:ascii="Times New Roman" w:hAnsi="Times New Roman" w:cs="Times New Roman"/>
          <w:b/>
          <w:sz w:val="24"/>
          <w:szCs w:val="24"/>
        </w:rPr>
      </w:pPr>
    </w:p>
    <w:p w:rsidR="008A426F" w:rsidRPr="00D1731B" w:rsidRDefault="008A426F" w:rsidP="00D1731B">
      <w:pPr>
        <w:spacing w:line="360" w:lineRule="auto"/>
        <w:jc w:val="center"/>
        <w:rPr>
          <w:rFonts w:ascii="Times New Roman" w:hAnsi="Times New Roman" w:cs="Times New Roman"/>
          <w:b/>
          <w:sz w:val="24"/>
          <w:szCs w:val="24"/>
        </w:rPr>
      </w:pPr>
      <w:r w:rsidRPr="00D1731B">
        <w:rPr>
          <w:rFonts w:ascii="Times New Roman" w:hAnsi="Times New Roman" w:cs="Times New Roman"/>
          <w:b/>
          <w:sz w:val="24"/>
          <w:szCs w:val="24"/>
        </w:rPr>
        <w:t>Assignment Set – 1</w:t>
      </w:r>
    </w:p>
    <w:p w:rsidR="00D1731B" w:rsidRDefault="00D1731B" w:rsidP="00D1731B">
      <w:pPr>
        <w:spacing w:line="360" w:lineRule="auto"/>
        <w:jc w:val="both"/>
        <w:rPr>
          <w:rFonts w:ascii="Times New Roman" w:hAnsi="Times New Roman" w:cs="Times New Roman"/>
          <w:b/>
          <w:sz w:val="24"/>
          <w:szCs w:val="24"/>
        </w:rPr>
      </w:pPr>
    </w:p>
    <w:p w:rsidR="00D1731B" w:rsidRDefault="00D1731B" w:rsidP="00D1731B">
      <w:pPr>
        <w:spacing w:line="360" w:lineRule="auto"/>
        <w:jc w:val="both"/>
        <w:rPr>
          <w:rFonts w:ascii="Times New Roman" w:hAnsi="Times New Roman" w:cs="Times New Roman"/>
          <w:b/>
          <w:sz w:val="24"/>
          <w:szCs w:val="24"/>
        </w:rPr>
      </w:pPr>
    </w:p>
    <w:p w:rsidR="005E7E85" w:rsidRPr="00D1731B" w:rsidRDefault="008A426F" w:rsidP="00D1731B">
      <w:pPr>
        <w:spacing w:line="360" w:lineRule="auto"/>
        <w:jc w:val="both"/>
        <w:rPr>
          <w:rFonts w:ascii="Times New Roman" w:hAnsi="Times New Roman" w:cs="Times New Roman"/>
          <w:b/>
          <w:sz w:val="24"/>
          <w:szCs w:val="24"/>
        </w:rPr>
      </w:pPr>
      <w:r w:rsidRPr="00D1731B">
        <w:rPr>
          <w:rFonts w:ascii="Times New Roman" w:hAnsi="Times New Roman" w:cs="Times New Roman"/>
          <w:b/>
          <w:sz w:val="24"/>
          <w:szCs w:val="24"/>
        </w:rPr>
        <w:t>1. Explain how MIS controls the Information in an organization. 10</w:t>
      </w:r>
    </w:p>
    <w:p w:rsidR="00D1731B" w:rsidRPr="00D1731B" w:rsidRDefault="00D1731B" w:rsidP="00D1731B">
      <w:pPr>
        <w:spacing w:line="360" w:lineRule="auto"/>
        <w:jc w:val="both"/>
        <w:rPr>
          <w:rFonts w:ascii="Times New Roman" w:hAnsi="Times New Roman" w:cs="Times New Roman"/>
          <w:b/>
          <w:sz w:val="24"/>
          <w:szCs w:val="24"/>
          <w:lang w:val="en-US"/>
        </w:rPr>
      </w:pPr>
      <w:r w:rsidRPr="00D1731B">
        <w:rPr>
          <w:rFonts w:ascii="Times New Roman" w:hAnsi="Times New Roman" w:cs="Times New Roman"/>
          <w:b/>
          <w:sz w:val="24"/>
          <w:szCs w:val="24"/>
          <w:lang w:val="en-US"/>
        </w:rPr>
        <w:t>Ans 1.</w:t>
      </w:r>
    </w:p>
    <w:p w:rsidR="005E7E85" w:rsidRPr="005E7E85" w:rsidRDefault="005E7E85" w:rsidP="00D1731B">
      <w:pPr>
        <w:spacing w:line="360" w:lineRule="auto"/>
        <w:jc w:val="both"/>
        <w:rPr>
          <w:rFonts w:ascii="Times New Roman" w:hAnsi="Times New Roman" w:cs="Times New Roman"/>
          <w:sz w:val="24"/>
          <w:szCs w:val="24"/>
          <w:lang w:val="en-US"/>
        </w:rPr>
      </w:pPr>
      <w:r w:rsidRPr="005E7E85">
        <w:rPr>
          <w:rFonts w:ascii="Times New Roman" w:hAnsi="Times New Roman" w:cs="Times New Roman"/>
          <w:sz w:val="24"/>
          <w:szCs w:val="24"/>
          <w:lang w:val="en-US"/>
        </w:rPr>
        <w:t>Management Information Systems (MIS) play a critical role in controlling information within an organization. This control is exercised through various mechanisms and strategies that ensure efficient handling, processing, and dissemination of information. In this discussion, we will explore how MIS controls information in an organization in a comprehensive manner.</w:t>
      </w:r>
    </w:p>
    <w:p w:rsidR="00E3403C" w:rsidRDefault="00E3403C" w:rsidP="00D1731B">
      <w:pPr>
        <w:spacing w:line="360" w:lineRule="auto"/>
        <w:jc w:val="both"/>
        <w:rPr>
          <w:rFonts w:ascii="Times New Roman" w:hAnsi="Times New Roman" w:cs="Times New Roman"/>
          <w:b/>
          <w:bCs/>
          <w:sz w:val="24"/>
          <w:szCs w:val="24"/>
          <w:lang w:val="en-US"/>
        </w:rPr>
      </w:pPr>
    </w:p>
    <w:p w:rsidR="00E3403C" w:rsidRDefault="008A426F" w:rsidP="00E3403C">
      <w:pPr>
        <w:shd w:val="clear" w:color="auto" w:fill="FFFFFF"/>
        <w:jc w:val="center"/>
        <w:rPr>
          <w:rFonts w:ascii="Arial" w:hAnsi="Arial"/>
          <w:color w:val="222222"/>
        </w:rPr>
      </w:pPr>
      <w:r w:rsidRPr="005E7E85">
        <w:rPr>
          <w:rFonts w:ascii="Times New Roman" w:hAnsi="Times New Roman" w:cs="Times New Roman"/>
          <w:sz w:val="24"/>
          <w:szCs w:val="24"/>
        </w:rPr>
        <w:tab/>
      </w:r>
      <w:r w:rsidR="00E3403C">
        <w:rPr>
          <w:rFonts w:ascii="Georgia" w:hAnsi="Georgia"/>
          <w:color w:val="000000"/>
          <w:sz w:val="33"/>
          <w:szCs w:val="33"/>
          <w:shd w:val="clear" w:color="auto" w:fill="FF0000"/>
        </w:rPr>
        <w:t>Its Half solved only</w:t>
      </w:r>
    </w:p>
    <w:p w:rsidR="00E3403C" w:rsidRDefault="00E3403C" w:rsidP="00E3403C">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3403C" w:rsidRDefault="00E3403C" w:rsidP="00E3403C">
      <w:pPr>
        <w:shd w:val="clear" w:color="auto" w:fill="FFFFFF"/>
        <w:jc w:val="center"/>
        <w:rPr>
          <w:rFonts w:ascii="Georgia" w:hAnsi="Georgia"/>
          <w:color w:val="222222"/>
          <w:sz w:val="33"/>
          <w:szCs w:val="33"/>
          <w:shd w:val="clear" w:color="auto" w:fill="FFFF00"/>
        </w:rPr>
      </w:pPr>
    </w:p>
    <w:p w:rsidR="00E3403C" w:rsidRDefault="00E3403C" w:rsidP="00E3403C">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E3403C" w:rsidRDefault="00E3403C" w:rsidP="00E3403C">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3403C" w:rsidRDefault="00E3403C" w:rsidP="00E3403C">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E3403C" w:rsidRDefault="00E3403C" w:rsidP="00E3403C">
      <w:pPr>
        <w:shd w:val="clear" w:color="auto" w:fill="FFFFFF"/>
        <w:jc w:val="center"/>
        <w:rPr>
          <w:rFonts w:ascii="Arial" w:hAnsi="Arial"/>
          <w:color w:val="222222"/>
          <w:szCs w:val="20"/>
        </w:rPr>
      </w:pPr>
    </w:p>
    <w:p w:rsidR="00E3403C" w:rsidRDefault="00E3403C" w:rsidP="00E3403C">
      <w:pPr>
        <w:shd w:val="clear" w:color="auto" w:fill="FFFFFF"/>
        <w:jc w:val="center"/>
        <w:rPr>
          <w:rFonts w:asciiTheme="minorHAnsi" w:hAnsiTheme="minorHAnsi"/>
          <w:sz w:val="24"/>
        </w:rPr>
      </w:pPr>
      <w:r>
        <w:rPr>
          <w:rFonts w:ascii="Georgia" w:hAnsi="Georgia"/>
          <w:sz w:val="33"/>
          <w:szCs w:val="33"/>
        </w:rPr>
        <w:t>Lowest price guarantee with quality.</w:t>
      </w:r>
    </w:p>
    <w:p w:rsidR="00E3403C" w:rsidRDefault="00E3403C" w:rsidP="00E3403C">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E3403C" w:rsidRDefault="00E3403C" w:rsidP="00E3403C">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E3403C" w:rsidRDefault="00E3403C" w:rsidP="00E3403C">
      <w:pPr>
        <w:shd w:val="clear" w:color="auto" w:fill="FFFFFF"/>
        <w:jc w:val="center"/>
        <w:rPr>
          <w:rFonts w:ascii="Times New Roman" w:hAnsi="Times New Roman"/>
          <w:color w:val="500050"/>
          <w:szCs w:val="20"/>
        </w:rPr>
      </w:pPr>
      <w:r>
        <w:rPr>
          <w:rFonts w:ascii="Georgia" w:hAnsi="Georgia"/>
          <w:color w:val="500050"/>
          <w:sz w:val="33"/>
          <w:szCs w:val="33"/>
        </w:rPr>
        <w:t> </w:t>
      </w:r>
    </w:p>
    <w:p w:rsidR="00E3403C" w:rsidRDefault="00E3403C" w:rsidP="00E3403C">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3403C" w:rsidRDefault="00E3403C" w:rsidP="00E3403C">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3403C" w:rsidRDefault="00E3403C" w:rsidP="00E3403C">
      <w:pPr>
        <w:shd w:val="clear" w:color="auto" w:fill="FFFFFF"/>
        <w:jc w:val="center"/>
        <w:rPr>
          <w:rFonts w:asciiTheme="minorHAnsi" w:hAnsiTheme="minorHAnsi"/>
          <w:szCs w:val="24"/>
        </w:rPr>
      </w:pPr>
      <w:r>
        <w:rPr>
          <w:rFonts w:ascii="Georgia" w:hAnsi="Georgia"/>
          <w:sz w:val="33"/>
          <w:szCs w:val="33"/>
        </w:rPr>
        <w:t>1 hour.</w:t>
      </w:r>
    </w:p>
    <w:p w:rsidR="00E3403C" w:rsidRDefault="00E3403C" w:rsidP="00E3403C">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E3403C" w:rsidRDefault="00E3403C" w:rsidP="00E3403C">
      <w:pPr>
        <w:shd w:val="clear" w:color="auto" w:fill="FFFFFF"/>
        <w:jc w:val="center"/>
      </w:pPr>
      <w:r>
        <w:rPr>
          <w:rFonts w:ascii="Georgia" w:hAnsi="Georgia"/>
          <w:sz w:val="33"/>
          <w:szCs w:val="33"/>
          <w:shd w:val="clear" w:color="auto" w:fill="FF0000"/>
        </w:rPr>
        <w:t>whatsapp no 8791490301.</w:t>
      </w:r>
    </w:p>
    <w:p w:rsidR="005E7E85" w:rsidRDefault="005E7E85" w:rsidP="00D1731B">
      <w:pPr>
        <w:spacing w:line="360" w:lineRule="auto"/>
        <w:jc w:val="both"/>
        <w:rPr>
          <w:rFonts w:ascii="Times New Roman" w:hAnsi="Times New Roman" w:cs="Times New Roman"/>
          <w:sz w:val="24"/>
          <w:szCs w:val="24"/>
        </w:rPr>
      </w:pPr>
    </w:p>
    <w:p w:rsidR="005E7E85" w:rsidRPr="00D1731B" w:rsidRDefault="00D101B9" w:rsidP="00D173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A426F" w:rsidRPr="00D1731B" w:rsidRDefault="008A426F" w:rsidP="00D1731B">
      <w:pPr>
        <w:spacing w:line="360" w:lineRule="auto"/>
        <w:jc w:val="both"/>
        <w:rPr>
          <w:rFonts w:ascii="Times New Roman" w:hAnsi="Times New Roman" w:cs="Times New Roman"/>
          <w:b/>
          <w:sz w:val="24"/>
          <w:szCs w:val="24"/>
        </w:rPr>
      </w:pPr>
      <w:r w:rsidRPr="00D1731B">
        <w:rPr>
          <w:rFonts w:ascii="Times New Roman" w:hAnsi="Times New Roman" w:cs="Times New Roman"/>
          <w:b/>
          <w:sz w:val="24"/>
          <w:szCs w:val="24"/>
        </w:rPr>
        <w:t>2. Explain the steps in the decision-making process in detail</w:t>
      </w:r>
      <w:r w:rsidRPr="00D1731B">
        <w:rPr>
          <w:rFonts w:ascii="Times New Roman" w:hAnsi="Times New Roman" w:cs="Times New Roman"/>
          <w:b/>
          <w:sz w:val="24"/>
          <w:szCs w:val="24"/>
        </w:rPr>
        <w:tab/>
        <w:t>. 10</w:t>
      </w:r>
      <w:r w:rsidRPr="00D1731B">
        <w:rPr>
          <w:rFonts w:ascii="Times New Roman" w:hAnsi="Times New Roman" w:cs="Times New Roman"/>
          <w:b/>
          <w:sz w:val="24"/>
          <w:szCs w:val="24"/>
        </w:rPr>
        <w:tab/>
      </w:r>
    </w:p>
    <w:p w:rsidR="00D1731B" w:rsidRPr="00D1731B" w:rsidRDefault="00D1731B" w:rsidP="00D1731B">
      <w:pPr>
        <w:spacing w:line="360" w:lineRule="auto"/>
        <w:jc w:val="both"/>
        <w:rPr>
          <w:rFonts w:ascii="Times New Roman" w:hAnsi="Times New Roman" w:cs="Times New Roman"/>
          <w:b/>
          <w:sz w:val="24"/>
          <w:szCs w:val="24"/>
          <w:lang w:val="en-US"/>
        </w:rPr>
      </w:pPr>
      <w:r w:rsidRPr="00D1731B">
        <w:rPr>
          <w:rFonts w:ascii="Times New Roman" w:hAnsi="Times New Roman" w:cs="Times New Roman"/>
          <w:b/>
          <w:sz w:val="24"/>
          <w:szCs w:val="24"/>
          <w:lang w:val="en-US"/>
        </w:rPr>
        <w:t>Ans 2.</w:t>
      </w:r>
    </w:p>
    <w:p w:rsidR="00D1731B" w:rsidRDefault="005E7E85" w:rsidP="00E3403C">
      <w:pPr>
        <w:spacing w:line="360" w:lineRule="auto"/>
        <w:jc w:val="both"/>
        <w:rPr>
          <w:rFonts w:ascii="Times New Roman" w:hAnsi="Times New Roman" w:cs="Times New Roman"/>
          <w:sz w:val="24"/>
          <w:szCs w:val="24"/>
          <w:lang w:val="en-US"/>
        </w:rPr>
      </w:pPr>
      <w:r w:rsidRPr="005E7E85">
        <w:rPr>
          <w:rFonts w:ascii="Times New Roman" w:hAnsi="Times New Roman" w:cs="Times New Roman"/>
          <w:sz w:val="24"/>
          <w:szCs w:val="24"/>
          <w:lang w:val="en-US"/>
        </w:rPr>
        <w:t xml:space="preserve">The decision-making process is a crucial aspect of problem-solving and strategic planning in both personal and professional contexts. It involves a series of steps that guide an individual or a group to arrive at a thoughtful and informed decision. While this process can vary depending on the complexity of the decision and the context, there are commonly accepted steps that are followed. Here's a </w:t>
      </w:r>
    </w:p>
    <w:p w:rsidR="00E3403C" w:rsidRDefault="00E3403C" w:rsidP="00E3403C">
      <w:pPr>
        <w:spacing w:line="360" w:lineRule="auto"/>
        <w:jc w:val="both"/>
        <w:rPr>
          <w:rFonts w:ascii="Times New Roman" w:hAnsi="Times New Roman" w:cs="Times New Roman"/>
          <w:sz w:val="24"/>
          <w:szCs w:val="24"/>
          <w:lang w:val="en-US"/>
        </w:rPr>
      </w:pPr>
    </w:p>
    <w:p w:rsidR="00D1731B" w:rsidRDefault="00D1731B" w:rsidP="00D1731B">
      <w:pPr>
        <w:spacing w:line="360" w:lineRule="auto"/>
        <w:jc w:val="both"/>
        <w:rPr>
          <w:rFonts w:ascii="Times New Roman" w:hAnsi="Times New Roman" w:cs="Times New Roman"/>
          <w:sz w:val="24"/>
          <w:szCs w:val="24"/>
          <w:lang w:val="en-US"/>
        </w:rPr>
      </w:pPr>
    </w:p>
    <w:p w:rsidR="005E7E85" w:rsidRPr="005E7E85" w:rsidRDefault="005E7E85" w:rsidP="00D1731B">
      <w:pPr>
        <w:spacing w:line="360" w:lineRule="auto"/>
        <w:jc w:val="both"/>
        <w:rPr>
          <w:rFonts w:ascii="Times New Roman" w:hAnsi="Times New Roman" w:cs="Times New Roman"/>
          <w:vanish/>
          <w:sz w:val="24"/>
          <w:szCs w:val="24"/>
          <w:lang w:val="en-US"/>
        </w:rPr>
      </w:pPr>
      <w:r w:rsidRPr="005E7E85">
        <w:rPr>
          <w:rFonts w:ascii="Times New Roman" w:hAnsi="Times New Roman" w:cs="Times New Roman"/>
          <w:vanish/>
          <w:sz w:val="24"/>
          <w:szCs w:val="24"/>
          <w:lang w:val="en-US"/>
        </w:rPr>
        <w:t>Top of Form</w:t>
      </w:r>
    </w:p>
    <w:p w:rsidR="005E7E85" w:rsidRDefault="005E7E85" w:rsidP="00D1731B">
      <w:pPr>
        <w:spacing w:line="360" w:lineRule="auto"/>
        <w:jc w:val="both"/>
        <w:rPr>
          <w:rFonts w:ascii="Times New Roman" w:hAnsi="Times New Roman" w:cs="Times New Roman"/>
          <w:sz w:val="24"/>
          <w:szCs w:val="24"/>
        </w:rPr>
      </w:pPr>
    </w:p>
    <w:p w:rsidR="008A426F" w:rsidRPr="00D1731B" w:rsidRDefault="008A426F" w:rsidP="00D1731B">
      <w:pPr>
        <w:spacing w:line="360" w:lineRule="auto"/>
        <w:jc w:val="both"/>
        <w:rPr>
          <w:rFonts w:ascii="Times New Roman" w:hAnsi="Times New Roman" w:cs="Times New Roman"/>
          <w:b/>
          <w:sz w:val="24"/>
          <w:szCs w:val="24"/>
        </w:rPr>
      </w:pPr>
      <w:r w:rsidRPr="00D1731B">
        <w:rPr>
          <w:rFonts w:ascii="Times New Roman" w:hAnsi="Times New Roman" w:cs="Times New Roman"/>
          <w:b/>
          <w:sz w:val="24"/>
          <w:szCs w:val="24"/>
        </w:rPr>
        <w:t>3. Explain what is meant by</w:t>
      </w:r>
      <w:r w:rsidR="00D1731B">
        <w:rPr>
          <w:rFonts w:ascii="Times New Roman" w:hAnsi="Times New Roman" w:cs="Times New Roman"/>
          <w:b/>
          <w:sz w:val="24"/>
          <w:szCs w:val="24"/>
        </w:rPr>
        <w:t xml:space="preserve"> BPR. What is its significance? </w:t>
      </w:r>
      <w:r w:rsidRPr="00D1731B">
        <w:rPr>
          <w:rFonts w:ascii="Times New Roman" w:hAnsi="Times New Roman" w:cs="Times New Roman"/>
          <w:b/>
          <w:sz w:val="24"/>
          <w:szCs w:val="24"/>
        </w:rPr>
        <w:t>10</w:t>
      </w:r>
      <w:r w:rsidRPr="00D1731B">
        <w:rPr>
          <w:rFonts w:ascii="Times New Roman" w:hAnsi="Times New Roman" w:cs="Times New Roman"/>
          <w:b/>
          <w:sz w:val="24"/>
          <w:szCs w:val="24"/>
        </w:rPr>
        <w:tab/>
      </w:r>
    </w:p>
    <w:p w:rsidR="00D1731B" w:rsidRPr="00D1731B" w:rsidRDefault="00D1731B" w:rsidP="00D1731B">
      <w:pPr>
        <w:spacing w:line="360" w:lineRule="auto"/>
        <w:jc w:val="both"/>
        <w:rPr>
          <w:rFonts w:ascii="Times New Roman" w:hAnsi="Times New Roman" w:cs="Times New Roman"/>
          <w:b/>
          <w:sz w:val="24"/>
          <w:szCs w:val="24"/>
          <w:lang w:val="en-US"/>
        </w:rPr>
      </w:pPr>
      <w:r w:rsidRPr="00D1731B">
        <w:rPr>
          <w:rFonts w:ascii="Times New Roman" w:hAnsi="Times New Roman" w:cs="Times New Roman"/>
          <w:b/>
          <w:sz w:val="24"/>
          <w:szCs w:val="24"/>
          <w:lang w:val="en-US"/>
        </w:rPr>
        <w:lastRenderedPageBreak/>
        <w:t>Ans 3.</w:t>
      </w:r>
    </w:p>
    <w:p w:rsidR="005E7E85" w:rsidRPr="005E7E85" w:rsidRDefault="005E7E85" w:rsidP="00D1731B">
      <w:pPr>
        <w:spacing w:line="360" w:lineRule="auto"/>
        <w:jc w:val="both"/>
        <w:rPr>
          <w:rFonts w:ascii="Times New Roman" w:hAnsi="Times New Roman" w:cs="Times New Roman"/>
          <w:sz w:val="24"/>
          <w:szCs w:val="24"/>
          <w:lang w:val="en-US"/>
        </w:rPr>
      </w:pPr>
      <w:r w:rsidRPr="005E7E85">
        <w:rPr>
          <w:rFonts w:ascii="Times New Roman" w:hAnsi="Times New Roman" w:cs="Times New Roman"/>
          <w:sz w:val="24"/>
          <w:szCs w:val="24"/>
          <w:lang w:val="en-US"/>
        </w:rPr>
        <w:t>Bayesian Personalized Ranking (BPR) is a machine learning algorithm used primarily in the field of recommender systems. It's a framework designed for building and evaluating the performance of recommendation engines, especially those dealing with implicit feedback data (like user clicks, views, or purchases) rather than explicit feedback (like ratings or reviews).</w:t>
      </w:r>
    </w:p>
    <w:p w:rsidR="008A426F" w:rsidRDefault="005E7E85" w:rsidP="00E3403C">
      <w:pPr>
        <w:spacing w:line="360" w:lineRule="auto"/>
        <w:jc w:val="both"/>
        <w:rPr>
          <w:rFonts w:ascii="Times New Roman" w:hAnsi="Times New Roman" w:cs="Times New Roman"/>
          <w:b/>
          <w:bCs/>
          <w:sz w:val="24"/>
          <w:szCs w:val="24"/>
          <w:lang w:val="en-US"/>
        </w:rPr>
      </w:pPr>
      <w:r w:rsidRPr="005E7E85">
        <w:rPr>
          <w:rFonts w:ascii="Times New Roman" w:hAnsi="Times New Roman" w:cs="Times New Roman"/>
          <w:b/>
          <w:bCs/>
          <w:sz w:val="24"/>
          <w:szCs w:val="24"/>
          <w:lang w:val="en-US"/>
        </w:rPr>
        <w:t xml:space="preserve">Understanding </w:t>
      </w:r>
    </w:p>
    <w:p w:rsidR="00E3403C" w:rsidRPr="005E7E85" w:rsidRDefault="00E3403C" w:rsidP="00E3403C">
      <w:pPr>
        <w:spacing w:line="360" w:lineRule="auto"/>
        <w:jc w:val="both"/>
        <w:rPr>
          <w:rFonts w:ascii="Times New Roman" w:hAnsi="Times New Roman" w:cs="Times New Roman"/>
          <w:sz w:val="24"/>
          <w:szCs w:val="24"/>
        </w:rPr>
      </w:pPr>
    </w:p>
    <w:p w:rsidR="008A426F" w:rsidRPr="005E7E85" w:rsidRDefault="008A426F" w:rsidP="00D1731B">
      <w:pPr>
        <w:spacing w:line="360" w:lineRule="auto"/>
        <w:rPr>
          <w:rFonts w:ascii="Times New Roman" w:hAnsi="Times New Roman" w:cs="Times New Roman"/>
          <w:sz w:val="24"/>
          <w:szCs w:val="24"/>
        </w:rPr>
      </w:pPr>
    </w:p>
    <w:p w:rsidR="008A426F" w:rsidRPr="00D1731B" w:rsidRDefault="008A426F" w:rsidP="00D1731B">
      <w:pPr>
        <w:spacing w:line="360" w:lineRule="auto"/>
        <w:jc w:val="center"/>
        <w:rPr>
          <w:rFonts w:ascii="Times New Roman" w:hAnsi="Times New Roman" w:cs="Times New Roman"/>
          <w:b/>
          <w:sz w:val="24"/>
          <w:szCs w:val="24"/>
        </w:rPr>
      </w:pPr>
      <w:r w:rsidRPr="00D1731B">
        <w:rPr>
          <w:rFonts w:ascii="Times New Roman" w:hAnsi="Times New Roman" w:cs="Times New Roman"/>
          <w:b/>
          <w:sz w:val="24"/>
          <w:szCs w:val="24"/>
        </w:rPr>
        <w:t>Assignment Set – 2</w:t>
      </w:r>
    </w:p>
    <w:p w:rsidR="00D1731B" w:rsidRDefault="00D1731B" w:rsidP="00D1731B">
      <w:pPr>
        <w:spacing w:line="360" w:lineRule="auto"/>
        <w:jc w:val="center"/>
        <w:rPr>
          <w:rFonts w:ascii="Times New Roman" w:hAnsi="Times New Roman" w:cs="Times New Roman"/>
          <w:b/>
          <w:sz w:val="24"/>
          <w:szCs w:val="24"/>
        </w:rPr>
      </w:pPr>
    </w:p>
    <w:p w:rsidR="00D1731B" w:rsidRPr="00D1731B" w:rsidRDefault="00D1731B" w:rsidP="00D1731B">
      <w:pPr>
        <w:spacing w:line="360" w:lineRule="auto"/>
        <w:jc w:val="center"/>
        <w:rPr>
          <w:rFonts w:ascii="Times New Roman" w:hAnsi="Times New Roman" w:cs="Times New Roman"/>
          <w:b/>
          <w:sz w:val="24"/>
          <w:szCs w:val="24"/>
        </w:rPr>
      </w:pPr>
    </w:p>
    <w:p w:rsidR="008A426F" w:rsidRDefault="008A426F" w:rsidP="00D1731B">
      <w:pPr>
        <w:spacing w:line="360" w:lineRule="auto"/>
        <w:jc w:val="both"/>
        <w:rPr>
          <w:rFonts w:ascii="Times New Roman" w:hAnsi="Times New Roman" w:cs="Times New Roman"/>
          <w:b/>
          <w:sz w:val="24"/>
          <w:szCs w:val="24"/>
        </w:rPr>
      </w:pPr>
      <w:r w:rsidRPr="00D1731B">
        <w:rPr>
          <w:rFonts w:ascii="Times New Roman" w:hAnsi="Times New Roman" w:cs="Times New Roman"/>
          <w:b/>
          <w:sz w:val="24"/>
          <w:szCs w:val="24"/>
        </w:rPr>
        <w:t>4. Explain the applications and systems used in e-communication. 10</w:t>
      </w:r>
      <w:r w:rsidRPr="00D1731B">
        <w:rPr>
          <w:rFonts w:ascii="Times New Roman" w:hAnsi="Times New Roman" w:cs="Times New Roman"/>
          <w:b/>
          <w:sz w:val="24"/>
          <w:szCs w:val="24"/>
        </w:rPr>
        <w:tab/>
      </w:r>
    </w:p>
    <w:p w:rsidR="00D1731B" w:rsidRPr="00D1731B" w:rsidRDefault="00D1731B" w:rsidP="00D1731B">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4.</w:t>
      </w:r>
    </w:p>
    <w:p w:rsidR="005E7E85" w:rsidRPr="005E7E85" w:rsidRDefault="005E7E85" w:rsidP="00D1731B">
      <w:pPr>
        <w:spacing w:line="360" w:lineRule="auto"/>
        <w:jc w:val="both"/>
        <w:rPr>
          <w:rFonts w:ascii="Times New Roman" w:hAnsi="Times New Roman" w:cs="Times New Roman"/>
          <w:sz w:val="24"/>
          <w:szCs w:val="24"/>
          <w:lang w:val="en-US"/>
        </w:rPr>
      </w:pPr>
      <w:r w:rsidRPr="005E7E85">
        <w:rPr>
          <w:rFonts w:ascii="Times New Roman" w:hAnsi="Times New Roman" w:cs="Times New Roman"/>
          <w:sz w:val="24"/>
          <w:szCs w:val="24"/>
          <w:lang w:val="en-US"/>
        </w:rPr>
        <w:t>Electronic communication, or e-communication, refers to the methods of communication via electronic means, often through the internet. This field has evolved rapidly, especially in the last few decades, leading to a plethora of applications and systems that facilitate a wide range of communication needs.</w:t>
      </w:r>
    </w:p>
    <w:p w:rsidR="005E7E85" w:rsidRPr="00E3403C" w:rsidRDefault="005E7E85" w:rsidP="00E3403C">
      <w:pPr>
        <w:numPr>
          <w:ilvl w:val="0"/>
          <w:numId w:val="18"/>
        </w:numPr>
        <w:spacing w:line="360" w:lineRule="auto"/>
        <w:jc w:val="both"/>
        <w:rPr>
          <w:rFonts w:ascii="Times New Roman" w:hAnsi="Times New Roman" w:cs="Times New Roman"/>
          <w:sz w:val="24"/>
          <w:szCs w:val="24"/>
        </w:rPr>
      </w:pPr>
      <w:r w:rsidRPr="005E7E85">
        <w:rPr>
          <w:rFonts w:ascii="Times New Roman" w:hAnsi="Times New Roman" w:cs="Times New Roman"/>
          <w:b/>
          <w:bCs/>
          <w:sz w:val="24"/>
          <w:szCs w:val="24"/>
          <w:lang w:val="en-US"/>
        </w:rPr>
        <w:t xml:space="preserve">Email </w:t>
      </w:r>
    </w:p>
    <w:p w:rsidR="00E3403C" w:rsidRPr="005E7E85" w:rsidRDefault="00E3403C" w:rsidP="00E3403C">
      <w:pPr>
        <w:spacing w:line="360" w:lineRule="auto"/>
        <w:jc w:val="both"/>
        <w:rPr>
          <w:rFonts w:ascii="Times New Roman" w:hAnsi="Times New Roman" w:cs="Times New Roman"/>
          <w:sz w:val="24"/>
          <w:szCs w:val="24"/>
        </w:rPr>
      </w:pPr>
    </w:p>
    <w:p w:rsidR="00D1731B" w:rsidRDefault="008A426F" w:rsidP="00D1731B">
      <w:pPr>
        <w:spacing w:line="360" w:lineRule="auto"/>
        <w:jc w:val="both"/>
        <w:rPr>
          <w:rFonts w:ascii="Times New Roman" w:hAnsi="Times New Roman" w:cs="Times New Roman"/>
          <w:sz w:val="24"/>
          <w:szCs w:val="24"/>
          <w:lang w:val="en-US"/>
        </w:rPr>
      </w:pPr>
      <w:r w:rsidRPr="00D1731B">
        <w:rPr>
          <w:rFonts w:ascii="Times New Roman" w:hAnsi="Times New Roman" w:cs="Times New Roman"/>
          <w:b/>
          <w:sz w:val="24"/>
          <w:szCs w:val="24"/>
        </w:rPr>
        <w:t>5. Explain different types of Decision Support Systems.</w:t>
      </w:r>
      <w:r w:rsidRPr="00D1731B">
        <w:rPr>
          <w:rFonts w:ascii="Times New Roman" w:hAnsi="Times New Roman" w:cs="Times New Roman"/>
          <w:b/>
          <w:sz w:val="24"/>
          <w:szCs w:val="24"/>
        </w:rPr>
        <w:tab/>
        <w:t>10</w:t>
      </w:r>
    </w:p>
    <w:p w:rsidR="008A426F" w:rsidRPr="00D1731B" w:rsidRDefault="00D1731B" w:rsidP="00D1731B">
      <w:pPr>
        <w:spacing w:line="360" w:lineRule="auto"/>
        <w:jc w:val="both"/>
        <w:rPr>
          <w:rFonts w:ascii="Times New Roman" w:hAnsi="Times New Roman" w:cs="Times New Roman"/>
          <w:b/>
          <w:sz w:val="24"/>
          <w:szCs w:val="24"/>
          <w:lang w:val="en-US"/>
        </w:rPr>
      </w:pPr>
      <w:r w:rsidRPr="00D1731B">
        <w:rPr>
          <w:rFonts w:ascii="Times New Roman" w:hAnsi="Times New Roman" w:cs="Times New Roman"/>
          <w:b/>
          <w:sz w:val="24"/>
          <w:szCs w:val="24"/>
          <w:lang w:val="en-US"/>
        </w:rPr>
        <w:t>Ans 5.</w:t>
      </w:r>
      <w:r w:rsidR="008A426F" w:rsidRPr="00D1731B">
        <w:rPr>
          <w:rFonts w:ascii="Times New Roman" w:hAnsi="Times New Roman" w:cs="Times New Roman"/>
          <w:b/>
          <w:sz w:val="24"/>
          <w:szCs w:val="24"/>
          <w:lang w:val="en-US"/>
        </w:rPr>
        <w:tab/>
      </w:r>
    </w:p>
    <w:p w:rsidR="00166B87" w:rsidRDefault="00166B87" w:rsidP="00E3403C">
      <w:pPr>
        <w:spacing w:line="360" w:lineRule="auto"/>
        <w:jc w:val="both"/>
        <w:rPr>
          <w:rFonts w:ascii="Times New Roman" w:hAnsi="Times New Roman" w:cs="Times New Roman"/>
          <w:sz w:val="24"/>
          <w:szCs w:val="24"/>
          <w:lang w:val="en-US"/>
        </w:rPr>
      </w:pPr>
      <w:r w:rsidRPr="00166B87">
        <w:rPr>
          <w:rFonts w:ascii="Times New Roman" w:hAnsi="Times New Roman" w:cs="Times New Roman"/>
          <w:sz w:val="24"/>
          <w:szCs w:val="24"/>
          <w:lang w:val="en-US"/>
        </w:rPr>
        <w:t xml:space="preserve">Decision Support Systems (DSS) are interactive software-based systems designed to assist decision-makers in compiling useful information from raw data, documents, personal knowledge, or business models to identify and solve problems and make decisions. While these systems vary widely in their applications and complexities, they can be broadly classified into five </w:t>
      </w:r>
    </w:p>
    <w:p w:rsidR="00E3403C" w:rsidRPr="00166B87" w:rsidRDefault="00E3403C" w:rsidP="00E3403C">
      <w:pPr>
        <w:spacing w:line="360" w:lineRule="auto"/>
        <w:jc w:val="both"/>
        <w:rPr>
          <w:rFonts w:ascii="Times New Roman" w:hAnsi="Times New Roman" w:cs="Times New Roman"/>
          <w:sz w:val="24"/>
          <w:szCs w:val="24"/>
          <w:lang w:val="en-US"/>
        </w:rPr>
      </w:pPr>
    </w:p>
    <w:p w:rsidR="00166B87" w:rsidRDefault="00166B87" w:rsidP="00D1731B">
      <w:pPr>
        <w:spacing w:line="360" w:lineRule="auto"/>
        <w:jc w:val="both"/>
        <w:rPr>
          <w:rFonts w:ascii="Times New Roman" w:hAnsi="Times New Roman" w:cs="Times New Roman"/>
          <w:sz w:val="24"/>
          <w:szCs w:val="24"/>
        </w:rPr>
      </w:pPr>
    </w:p>
    <w:p w:rsidR="00166B87" w:rsidRPr="005E7E85" w:rsidRDefault="00166B87" w:rsidP="00D1731B">
      <w:pPr>
        <w:spacing w:line="360" w:lineRule="auto"/>
        <w:jc w:val="both"/>
        <w:rPr>
          <w:rFonts w:ascii="Times New Roman" w:hAnsi="Times New Roman" w:cs="Times New Roman"/>
          <w:sz w:val="24"/>
          <w:szCs w:val="24"/>
        </w:rPr>
      </w:pPr>
    </w:p>
    <w:p w:rsidR="008A426F" w:rsidRPr="00D1731B" w:rsidRDefault="008A426F" w:rsidP="00D1731B">
      <w:pPr>
        <w:spacing w:line="360" w:lineRule="auto"/>
        <w:jc w:val="both"/>
        <w:rPr>
          <w:rFonts w:ascii="Times New Roman" w:hAnsi="Times New Roman" w:cs="Times New Roman"/>
          <w:b/>
          <w:sz w:val="24"/>
          <w:szCs w:val="24"/>
        </w:rPr>
      </w:pPr>
      <w:r w:rsidRPr="00D1731B">
        <w:rPr>
          <w:rFonts w:ascii="Times New Roman" w:hAnsi="Times New Roman" w:cs="Times New Roman"/>
          <w:b/>
          <w:sz w:val="24"/>
          <w:szCs w:val="24"/>
        </w:rPr>
        <w:t>6. Explain the various security hazards faced by an information system.</w:t>
      </w:r>
      <w:r w:rsidRPr="00D1731B">
        <w:rPr>
          <w:rFonts w:ascii="Times New Roman" w:hAnsi="Times New Roman" w:cs="Times New Roman"/>
          <w:b/>
          <w:sz w:val="24"/>
          <w:szCs w:val="24"/>
        </w:rPr>
        <w:tab/>
        <w:t>10</w:t>
      </w:r>
    </w:p>
    <w:p w:rsidR="00D1731B" w:rsidRPr="00D1731B" w:rsidRDefault="00D1731B" w:rsidP="00D1731B">
      <w:pPr>
        <w:spacing w:line="360" w:lineRule="auto"/>
        <w:jc w:val="both"/>
        <w:rPr>
          <w:rFonts w:ascii="Times New Roman" w:hAnsi="Times New Roman" w:cs="Times New Roman"/>
          <w:b/>
          <w:sz w:val="24"/>
          <w:szCs w:val="24"/>
          <w:lang w:val="en-US"/>
        </w:rPr>
      </w:pPr>
      <w:r w:rsidRPr="00D1731B">
        <w:rPr>
          <w:rFonts w:ascii="Times New Roman" w:hAnsi="Times New Roman" w:cs="Times New Roman"/>
          <w:b/>
          <w:sz w:val="24"/>
          <w:szCs w:val="24"/>
          <w:lang w:val="en-US"/>
        </w:rPr>
        <w:t>Ans 6.</w:t>
      </w:r>
    </w:p>
    <w:p w:rsidR="00166B87" w:rsidRDefault="00166B87" w:rsidP="00E3403C">
      <w:pPr>
        <w:spacing w:line="360" w:lineRule="auto"/>
        <w:jc w:val="both"/>
        <w:rPr>
          <w:rFonts w:ascii="Times New Roman" w:hAnsi="Times New Roman" w:cs="Times New Roman"/>
          <w:sz w:val="24"/>
          <w:szCs w:val="24"/>
          <w:lang w:val="en-US"/>
        </w:rPr>
      </w:pPr>
      <w:r w:rsidRPr="00166B87">
        <w:rPr>
          <w:rFonts w:ascii="Times New Roman" w:hAnsi="Times New Roman" w:cs="Times New Roman"/>
          <w:sz w:val="24"/>
          <w:szCs w:val="24"/>
          <w:lang w:val="en-US"/>
        </w:rPr>
        <w:t xml:space="preserve">Information systems, integral to modern organizations, face various security hazards. These risks can be broadly categorized into external threats, internal threats, and technical vulnerabilities. Understanding and mitigating these risks is crucial for ensuring the integrity, confidentiality, and </w:t>
      </w:r>
    </w:p>
    <w:p w:rsidR="00E3403C" w:rsidRPr="00166B87" w:rsidRDefault="00E3403C" w:rsidP="00E3403C">
      <w:pPr>
        <w:spacing w:line="360" w:lineRule="auto"/>
        <w:jc w:val="both"/>
        <w:rPr>
          <w:rFonts w:ascii="Times New Roman" w:hAnsi="Times New Roman" w:cs="Times New Roman"/>
          <w:sz w:val="24"/>
          <w:szCs w:val="24"/>
          <w:lang w:val="en-US"/>
        </w:rPr>
      </w:pPr>
    </w:p>
    <w:p w:rsidR="0060010A" w:rsidRPr="005E7E85" w:rsidRDefault="0060010A" w:rsidP="00D1731B">
      <w:pPr>
        <w:spacing w:line="360" w:lineRule="auto"/>
        <w:jc w:val="both"/>
        <w:rPr>
          <w:rFonts w:ascii="Times New Roman" w:hAnsi="Times New Roman" w:cs="Times New Roman"/>
          <w:sz w:val="24"/>
          <w:szCs w:val="24"/>
        </w:rPr>
      </w:pPr>
    </w:p>
    <w:sectPr w:rsidR="0060010A" w:rsidRPr="005E7E85" w:rsidSect="008A426F">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2C" w:rsidRDefault="00EC212C">
      <w:pPr>
        <w:spacing w:after="0" w:line="240" w:lineRule="auto"/>
      </w:pPr>
      <w:r>
        <w:separator/>
      </w:r>
    </w:p>
  </w:endnote>
  <w:endnote w:type="continuationSeparator" w:id="1">
    <w:p w:rsidR="00EC212C" w:rsidRDefault="00EC2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2C" w:rsidRDefault="00EC212C">
      <w:pPr>
        <w:spacing w:after="0" w:line="240" w:lineRule="auto"/>
      </w:pPr>
      <w:r>
        <w:separator/>
      </w:r>
    </w:p>
  </w:footnote>
  <w:footnote w:type="continuationSeparator" w:id="1">
    <w:p w:rsidR="00EC212C" w:rsidRDefault="00EC21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60F57D6"/>
    <w:multiLevelType w:val="multilevel"/>
    <w:tmpl w:val="D826C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A13B25"/>
    <w:multiLevelType w:val="multilevel"/>
    <w:tmpl w:val="6A76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3B11BD3"/>
    <w:multiLevelType w:val="multilevel"/>
    <w:tmpl w:val="5714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242FD"/>
    <w:multiLevelType w:val="multilevel"/>
    <w:tmpl w:val="4CC80C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D493B3F"/>
    <w:multiLevelType w:val="multilevel"/>
    <w:tmpl w:val="45D45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1A72F0"/>
    <w:multiLevelType w:val="multilevel"/>
    <w:tmpl w:val="82E0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CB44D2"/>
    <w:multiLevelType w:val="multilevel"/>
    <w:tmpl w:val="D150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20"/>
  </w:num>
  <w:num w:numId="3">
    <w:abstractNumId w:val="6"/>
  </w:num>
  <w:num w:numId="4">
    <w:abstractNumId w:val="3"/>
  </w:num>
  <w:num w:numId="5">
    <w:abstractNumId w:val="4"/>
  </w:num>
  <w:num w:numId="6">
    <w:abstractNumId w:val="18"/>
  </w:num>
  <w:num w:numId="7">
    <w:abstractNumId w:val="8"/>
  </w:num>
  <w:num w:numId="8">
    <w:abstractNumId w:val="17"/>
  </w:num>
  <w:num w:numId="9">
    <w:abstractNumId w:val="12"/>
  </w:num>
  <w:num w:numId="10">
    <w:abstractNumId w:val="16"/>
  </w:num>
  <w:num w:numId="11">
    <w:abstractNumId w:val="19"/>
  </w:num>
  <w:num w:numId="12">
    <w:abstractNumId w:val="1"/>
  </w:num>
  <w:num w:numId="13">
    <w:abstractNumId w:val="0"/>
  </w:num>
  <w:num w:numId="14">
    <w:abstractNumId w:val="11"/>
  </w:num>
  <w:num w:numId="15">
    <w:abstractNumId w:val="13"/>
  </w:num>
  <w:num w:numId="16">
    <w:abstractNumId w:val="15"/>
  </w:num>
  <w:num w:numId="17">
    <w:abstractNumId w:val="5"/>
  </w:num>
  <w:num w:numId="18">
    <w:abstractNumId w:val="9"/>
  </w:num>
  <w:num w:numId="19">
    <w:abstractNumId w:val="14"/>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E6A9F"/>
    <w:rsid w:val="00012D31"/>
    <w:rsid w:val="00014C89"/>
    <w:rsid w:val="00021DD2"/>
    <w:rsid w:val="00054459"/>
    <w:rsid w:val="000702F8"/>
    <w:rsid w:val="000E1911"/>
    <w:rsid w:val="001413E6"/>
    <w:rsid w:val="00160DBF"/>
    <w:rsid w:val="00166B87"/>
    <w:rsid w:val="00171521"/>
    <w:rsid w:val="001A6BC6"/>
    <w:rsid w:val="001E494A"/>
    <w:rsid w:val="001E4CD4"/>
    <w:rsid w:val="001E6A9F"/>
    <w:rsid w:val="001F4636"/>
    <w:rsid w:val="001F4C55"/>
    <w:rsid w:val="00212FCF"/>
    <w:rsid w:val="00215DE8"/>
    <w:rsid w:val="0023190D"/>
    <w:rsid w:val="0027106F"/>
    <w:rsid w:val="00274061"/>
    <w:rsid w:val="00274A2A"/>
    <w:rsid w:val="002B621C"/>
    <w:rsid w:val="002C3BC6"/>
    <w:rsid w:val="002D4402"/>
    <w:rsid w:val="002D75E6"/>
    <w:rsid w:val="00330AF0"/>
    <w:rsid w:val="003A5035"/>
    <w:rsid w:val="003E4151"/>
    <w:rsid w:val="00426027"/>
    <w:rsid w:val="00490A6F"/>
    <w:rsid w:val="004A5629"/>
    <w:rsid w:val="004C1A52"/>
    <w:rsid w:val="004C2D2B"/>
    <w:rsid w:val="004C6CC0"/>
    <w:rsid w:val="004D4C44"/>
    <w:rsid w:val="004F6CF0"/>
    <w:rsid w:val="004F72F6"/>
    <w:rsid w:val="00554803"/>
    <w:rsid w:val="00562407"/>
    <w:rsid w:val="005952CB"/>
    <w:rsid w:val="00595428"/>
    <w:rsid w:val="005A4423"/>
    <w:rsid w:val="005E7E85"/>
    <w:rsid w:val="0060010A"/>
    <w:rsid w:val="00610449"/>
    <w:rsid w:val="006307CF"/>
    <w:rsid w:val="006832DE"/>
    <w:rsid w:val="00684412"/>
    <w:rsid w:val="006B0D2F"/>
    <w:rsid w:val="006B7E40"/>
    <w:rsid w:val="006C35BE"/>
    <w:rsid w:val="006D31DA"/>
    <w:rsid w:val="006E3621"/>
    <w:rsid w:val="007053FD"/>
    <w:rsid w:val="007616EB"/>
    <w:rsid w:val="00765818"/>
    <w:rsid w:val="007D4756"/>
    <w:rsid w:val="007D6CD9"/>
    <w:rsid w:val="007F0C2B"/>
    <w:rsid w:val="00816193"/>
    <w:rsid w:val="00820AC7"/>
    <w:rsid w:val="00837A49"/>
    <w:rsid w:val="008444C9"/>
    <w:rsid w:val="00863119"/>
    <w:rsid w:val="00875B8D"/>
    <w:rsid w:val="008903F4"/>
    <w:rsid w:val="008928A6"/>
    <w:rsid w:val="008A05BE"/>
    <w:rsid w:val="008A426F"/>
    <w:rsid w:val="008E017F"/>
    <w:rsid w:val="00916E48"/>
    <w:rsid w:val="0092623C"/>
    <w:rsid w:val="00961C43"/>
    <w:rsid w:val="00975A9B"/>
    <w:rsid w:val="0098285D"/>
    <w:rsid w:val="009B510E"/>
    <w:rsid w:val="009B7832"/>
    <w:rsid w:val="009E3AD0"/>
    <w:rsid w:val="009E55B7"/>
    <w:rsid w:val="00A4722E"/>
    <w:rsid w:val="00A53638"/>
    <w:rsid w:val="00A6067C"/>
    <w:rsid w:val="00A65ADD"/>
    <w:rsid w:val="00A67371"/>
    <w:rsid w:val="00AB1FDB"/>
    <w:rsid w:val="00B313B3"/>
    <w:rsid w:val="00B52FE8"/>
    <w:rsid w:val="00BC682B"/>
    <w:rsid w:val="00BD417C"/>
    <w:rsid w:val="00C52883"/>
    <w:rsid w:val="00CC230F"/>
    <w:rsid w:val="00D022BD"/>
    <w:rsid w:val="00D101B9"/>
    <w:rsid w:val="00D1731B"/>
    <w:rsid w:val="00D31DFD"/>
    <w:rsid w:val="00D35033"/>
    <w:rsid w:val="00DC66E5"/>
    <w:rsid w:val="00DF3A66"/>
    <w:rsid w:val="00E01D6B"/>
    <w:rsid w:val="00E02C12"/>
    <w:rsid w:val="00E305A1"/>
    <w:rsid w:val="00E3403C"/>
    <w:rsid w:val="00E82B0A"/>
    <w:rsid w:val="00EA792F"/>
    <w:rsid w:val="00EC212C"/>
    <w:rsid w:val="00EC36C3"/>
    <w:rsid w:val="00EC7871"/>
    <w:rsid w:val="00F31180"/>
    <w:rsid w:val="00F46D65"/>
    <w:rsid w:val="00F56982"/>
    <w:rsid w:val="00F56D0A"/>
    <w:rsid w:val="00F635B0"/>
    <w:rsid w:val="00FA1868"/>
    <w:rsid w:val="00FA3FA5"/>
    <w:rsid w:val="00FA714F"/>
    <w:rsid w:val="00FC464C"/>
    <w:rsid w:val="00FE5163"/>
    <w:rsid w:val="00FE68A2"/>
    <w:rsid w:val="00FF01A9"/>
    <w:rsid w:val="249328CC"/>
    <w:rsid w:val="3B4A94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23190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3190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3190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3190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3190D"/>
    <w:pPr>
      <w:keepNext/>
      <w:keepLines/>
      <w:spacing w:before="220" w:after="40"/>
      <w:outlineLvl w:val="4"/>
    </w:pPr>
    <w:rPr>
      <w:b/>
    </w:rPr>
  </w:style>
  <w:style w:type="paragraph" w:styleId="Heading6">
    <w:name w:val="heading 6"/>
    <w:basedOn w:val="Normal"/>
    <w:next w:val="Normal"/>
    <w:uiPriority w:val="9"/>
    <w:semiHidden/>
    <w:unhideWhenUsed/>
    <w:qFormat/>
    <w:rsid w:val="0023190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3190D"/>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23190D"/>
    <w:pPr>
      <w:keepNext/>
      <w:keepLines/>
      <w:spacing w:before="360" w:after="80"/>
    </w:pPr>
    <w:rPr>
      <w:rFonts w:ascii="Georgia" w:eastAsia="Georgia" w:hAnsi="Georgia" w:cs="Georgia"/>
      <w:i/>
      <w:color w:val="666666"/>
      <w:sz w:val="48"/>
      <w:szCs w:val="48"/>
    </w:rPr>
  </w:style>
  <w:style w:type="table" w:customStyle="1" w:styleId="a">
    <w:basedOn w:val="TableNormal"/>
    <w:rsid w:val="0023190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3190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Spacing">
    <w:name w:val="No Spacing"/>
    <w:uiPriority w:val="1"/>
    <w:qFormat/>
    <w:rsid w:val="009E55B7"/>
    <w:pPr>
      <w:spacing w:after="0" w:line="240" w:lineRule="auto"/>
    </w:pPr>
  </w:style>
  <w:style w:type="paragraph" w:styleId="BalloonText">
    <w:name w:val="Balloon Text"/>
    <w:basedOn w:val="Normal"/>
    <w:link w:val="BalloonTextChar"/>
    <w:uiPriority w:val="99"/>
    <w:semiHidden/>
    <w:unhideWhenUsed/>
    <w:rsid w:val="008A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26F"/>
    <w:rPr>
      <w:rFonts w:ascii="Tahoma" w:hAnsi="Tahoma" w:cs="Tahoma"/>
      <w:sz w:val="16"/>
      <w:szCs w:val="16"/>
    </w:rPr>
  </w:style>
  <w:style w:type="character" w:styleId="Emphasis">
    <w:name w:val="Emphasis"/>
    <w:basedOn w:val="DefaultParagraphFont"/>
    <w:uiPriority w:val="20"/>
    <w:qFormat/>
    <w:rsid w:val="008A426F"/>
    <w:rPr>
      <w:i/>
      <w:iCs/>
    </w:rPr>
  </w:style>
  <w:style w:type="character" w:styleId="Hyperlink">
    <w:name w:val="Hyperlink"/>
    <w:basedOn w:val="DefaultParagraphFont"/>
    <w:uiPriority w:val="99"/>
    <w:semiHidden/>
    <w:unhideWhenUsed/>
    <w:rsid w:val="00E3403C"/>
    <w:rPr>
      <w:color w:val="0000FF"/>
      <w:u w:val="single"/>
    </w:rPr>
  </w:style>
</w:styles>
</file>

<file path=word/webSettings.xml><?xml version="1.0" encoding="utf-8"?>
<w:webSettings xmlns:r="http://schemas.openxmlformats.org/officeDocument/2006/relationships" xmlns:w="http://schemas.openxmlformats.org/wordprocessingml/2006/main">
  <w:divs>
    <w:div w:id="7217440">
      <w:bodyDiv w:val="1"/>
      <w:marLeft w:val="0"/>
      <w:marRight w:val="0"/>
      <w:marTop w:val="0"/>
      <w:marBottom w:val="0"/>
      <w:divBdr>
        <w:top w:val="none" w:sz="0" w:space="0" w:color="auto"/>
        <w:left w:val="none" w:sz="0" w:space="0" w:color="auto"/>
        <w:bottom w:val="none" w:sz="0" w:space="0" w:color="auto"/>
        <w:right w:val="none" w:sz="0" w:space="0" w:color="auto"/>
      </w:divBdr>
    </w:div>
    <w:div w:id="86078051">
      <w:bodyDiv w:val="1"/>
      <w:marLeft w:val="0"/>
      <w:marRight w:val="0"/>
      <w:marTop w:val="0"/>
      <w:marBottom w:val="0"/>
      <w:divBdr>
        <w:top w:val="none" w:sz="0" w:space="0" w:color="auto"/>
        <w:left w:val="none" w:sz="0" w:space="0" w:color="auto"/>
        <w:bottom w:val="none" w:sz="0" w:space="0" w:color="auto"/>
        <w:right w:val="none" w:sz="0" w:space="0" w:color="auto"/>
      </w:divBdr>
    </w:div>
    <w:div w:id="179973967">
      <w:bodyDiv w:val="1"/>
      <w:marLeft w:val="0"/>
      <w:marRight w:val="0"/>
      <w:marTop w:val="0"/>
      <w:marBottom w:val="0"/>
      <w:divBdr>
        <w:top w:val="none" w:sz="0" w:space="0" w:color="auto"/>
        <w:left w:val="none" w:sz="0" w:space="0" w:color="auto"/>
        <w:bottom w:val="none" w:sz="0" w:space="0" w:color="auto"/>
        <w:right w:val="none" w:sz="0" w:space="0" w:color="auto"/>
      </w:divBdr>
    </w:div>
    <w:div w:id="259334938">
      <w:bodyDiv w:val="1"/>
      <w:marLeft w:val="0"/>
      <w:marRight w:val="0"/>
      <w:marTop w:val="0"/>
      <w:marBottom w:val="0"/>
      <w:divBdr>
        <w:top w:val="none" w:sz="0" w:space="0" w:color="auto"/>
        <w:left w:val="none" w:sz="0" w:space="0" w:color="auto"/>
        <w:bottom w:val="none" w:sz="0" w:space="0" w:color="auto"/>
        <w:right w:val="none" w:sz="0" w:space="0" w:color="auto"/>
      </w:divBdr>
    </w:div>
    <w:div w:id="276064992">
      <w:bodyDiv w:val="1"/>
      <w:marLeft w:val="0"/>
      <w:marRight w:val="0"/>
      <w:marTop w:val="0"/>
      <w:marBottom w:val="0"/>
      <w:divBdr>
        <w:top w:val="none" w:sz="0" w:space="0" w:color="auto"/>
        <w:left w:val="none" w:sz="0" w:space="0" w:color="auto"/>
        <w:bottom w:val="none" w:sz="0" w:space="0" w:color="auto"/>
        <w:right w:val="none" w:sz="0" w:space="0" w:color="auto"/>
      </w:divBdr>
    </w:div>
    <w:div w:id="446386765">
      <w:bodyDiv w:val="1"/>
      <w:marLeft w:val="0"/>
      <w:marRight w:val="0"/>
      <w:marTop w:val="0"/>
      <w:marBottom w:val="0"/>
      <w:divBdr>
        <w:top w:val="none" w:sz="0" w:space="0" w:color="auto"/>
        <w:left w:val="none" w:sz="0" w:space="0" w:color="auto"/>
        <w:bottom w:val="none" w:sz="0" w:space="0" w:color="auto"/>
        <w:right w:val="none" w:sz="0" w:space="0" w:color="auto"/>
      </w:divBdr>
      <w:divsChild>
        <w:div w:id="1787039047">
          <w:marLeft w:val="0"/>
          <w:marRight w:val="0"/>
          <w:marTop w:val="0"/>
          <w:marBottom w:val="0"/>
          <w:divBdr>
            <w:top w:val="single" w:sz="2" w:space="0" w:color="D9D9E3"/>
            <w:left w:val="single" w:sz="2" w:space="0" w:color="D9D9E3"/>
            <w:bottom w:val="single" w:sz="2" w:space="0" w:color="D9D9E3"/>
            <w:right w:val="single" w:sz="2" w:space="0" w:color="D9D9E3"/>
          </w:divBdr>
          <w:divsChild>
            <w:div w:id="898714105">
              <w:marLeft w:val="0"/>
              <w:marRight w:val="0"/>
              <w:marTop w:val="0"/>
              <w:marBottom w:val="0"/>
              <w:divBdr>
                <w:top w:val="single" w:sz="2" w:space="0" w:color="D9D9E3"/>
                <w:left w:val="single" w:sz="2" w:space="0" w:color="D9D9E3"/>
                <w:bottom w:val="single" w:sz="2" w:space="0" w:color="D9D9E3"/>
                <w:right w:val="single" w:sz="2" w:space="0" w:color="D9D9E3"/>
              </w:divBdr>
              <w:divsChild>
                <w:div w:id="736707223">
                  <w:marLeft w:val="0"/>
                  <w:marRight w:val="0"/>
                  <w:marTop w:val="0"/>
                  <w:marBottom w:val="0"/>
                  <w:divBdr>
                    <w:top w:val="single" w:sz="2" w:space="0" w:color="D9D9E3"/>
                    <w:left w:val="single" w:sz="2" w:space="0" w:color="D9D9E3"/>
                    <w:bottom w:val="single" w:sz="2" w:space="0" w:color="D9D9E3"/>
                    <w:right w:val="single" w:sz="2" w:space="0" w:color="D9D9E3"/>
                  </w:divBdr>
                  <w:divsChild>
                    <w:div w:id="243344614">
                      <w:marLeft w:val="0"/>
                      <w:marRight w:val="0"/>
                      <w:marTop w:val="0"/>
                      <w:marBottom w:val="0"/>
                      <w:divBdr>
                        <w:top w:val="single" w:sz="2" w:space="0" w:color="D9D9E3"/>
                        <w:left w:val="single" w:sz="2" w:space="0" w:color="D9D9E3"/>
                        <w:bottom w:val="single" w:sz="2" w:space="0" w:color="D9D9E3"/>
                        <w:right w:val="single" w:sz="2" w:space="0" w:color="D9D9E3"/>
                      </w:divBdr>
                      <w:divsChild>
                        <w:div w:id="500655895">
                          <w:marLeft w:val="0"/>
                          <w:marRight w:val="0"/>
                          <w:marTop w:val="0"/>
                          <w:marBottom w:val="0"/>
                          <w:divBdr>
                            <w:top w:val="single" w:sz="2" w:space="0" w:color="D9D9E3"/>
                            <w:left w:val="single" w:sz="2" w:space="0" w:color="D9D9E3"/>
                            <w:bottom w:val="single" w:sz="2" w:space="0" w:color="D9D9E3"/>
                            <w:right w:val="single" w:sz="2" w:space="0" w:color="D9D9E3"/>
                          </w:divBdr>
                          <w:divsChild>
                            <w:div w:id="1907455689">
                              <w:marLeft w:val="0"/>
                              <w:marRight w:val="0"/>
                              <w:marTop w:val="100"/>
                              <w:marBottom w:val="100"/>
                              <w:divBdr>
                                <w:top w:val="single" w:sz="2" w:space="0" w:color="D9D9E3"/>
                                <w:left w:val="single" w:sz="2" w:space="0" w:color="D9D9E3"/>
                                <w:bottom w:val="single" w:sz="2" w:space="0" w:color="D9D9E3"/>
                                <w:right w:val="single" w:sz="2" w:space="0" w:color="D9D9E3"/>
                              </w:divBdr>
                              <w:divsChild>
                                <w:div w:id="328216105">
                                  <w:marLeft w:val="0"/>
                                  <w:marRight w:val="0"/>
                                  <w:marTop w:val="0"/>
                                  <w:marBottom w:val="0"/>
                                  <w:divBdr>
                                    <w:top w:val="single" w:sz="2" w:space="0" w:color="D9D9E3"/>
                                    <w:left w:val="single" w:sz="2" w:space="0" w:color="D9D9E3"/>
                                    <w:bottom w:val="single" w:sz="2" w:space="0" w:color="D9D9E3"/>
                                    <w:right w:val="single" w:sz="2" w:space="0" w:color="D9D9E3"/>
                                  </w:divBdr>
                                  <w:divsChild>
                                    <w:div w:id="15663341">
                                      <w:marLeft w:val="0"/>
                                      <w:marRight w:val="0"/>
                                      <w:marTop w:val="0"/>
                                      <w:marBottom w:val="0"/>
                                      <w:divBdr>
                                        <w:top w:val="single" w:sz="2" w:space="0" w:color="D9D9E3"/>
                                        <w:left w:val="single" w:sz="2" w:space="0" w:color="D9D9E3"/>
                                        <w:bottom w:val="single" w:sz="2" w:space="0" w:color="D9D9E3"/>
                                        <w:right w:val="single" w:sz="2" w:space="0" w:color="D9D9E3"/>
                                      </w:divBdr>
                                      <w:divsChild>
                                        <w:div w:id="1135949648">
                                          <w:marLeft w:val="0"/>
                                          <w:marRight w:val="0"/>
                                          <w:marTop w:val="0"/>
                                          <w:marBottom w:val="0"/>
                                          <w:divBdr>
                                            <w:top w:val="single" w:sz="2" w:space="0" w:color="D9D9E3"/>
                                            <w:left w:val="single" w:sz="2" w:space="0" w:color="D9D9E3"/>
                                            <w:bottom w:val="single" w:sz="2" w:space="0" w:color="D9D9E3"/>
                                            <w:right w:val="single" w:sz="2" w:space="0" w:color="D9D9E3"/>
                                          </w:divBdr>
                                          <w:divsChild>
                                            <w:div w:id="1906453395">
                                              <w:marLeft w:val="0"/>
                                              <w:marRight w:val="0"/>
                                              <w:marTop w:val="0"/>
                                              <w:marBottom w:val="0"/>
                                              <w:divBdr>
                                                <w:top w:val="single" w:sz="2" w:space="0" w:color="D9D9E3"/>
                                                <w:left w:val="single" w:sz="2" w:space="0" w:color="D9D9E3"/>
                                                <w:bottom w:val="single" w:sz="2" w:space="0" w:color="D9D9E3"/>
                                                <w:right w:val="single" w:sz="2" w:space="0" w:color="D9D9E3"/>
                                              </w:divBdr>
                                              <w:divsChild>
                                                <w:div w:id="1868060467">
                                                  <w:marLeft w:val="0"/>
                                                  <w:marRight w:val="0"/>
                                                  <w:marTop w:val="0"/>
                                                  <w:marBottom w:val="0"/>
                                                  <w:divBdr>
                                                    <w:top w:val="single" w:sz="2" w:space="0" w:color="D9D9E3"/>
                                                    <w:left w:val="single" w:sz="2" w:space="0" w:color="D9D9E3"/>
                                                    <w:bottom w:val="single" w:sz="2" w:space="0" w:color="D9D9E3"/>
                                                    <w:right w:val="single" w:sz="2" w:space="0" w:color="D9D9E3"/>
                                                  </w:divBdr>
                                                  <w:divsChild>
                                                    <w:div w:id="1049571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40959060">
          <w:marLeft w:val="0"/>
          <w:marRight w:val="0"/>
          <w:marTop w:val="0"/>
          <w:marBottom w:val="0"/>
          <w:divBdr>
            <w:top w:val="none" w:sz="0" w:space="0" w:color="auto"/>
            <w:left w:val="none" w:sz="0" w:space="0" w:color="auto"/>
            <w:bottom w:val="none" w:sz="0" w:space="0" w:color="auto"/>
            <w:right w:val="none" w:sz="0" w:space="0" w:color="auto"/>
          </w:divBdr>
        </w:div>
      </w:divsChild>
    </w:div>
    <w:div w:id="540171408">
      <w:bodyDiv w:val="1"/>
      <w:marLeft w:val="0"/>
      <w:marRight w:val="0"/>
      <w:marTop w:val="0"/>
      <w:marBottom w:val="0"/>
      <w:divBdr>
        <w:top w:val="none" w:sz="0" w:space="0" w:color="auto"/>
        <w:left w:val="none" w:sz="0" w:space="0" w:color="auto"/>
        <w:bottom w:val="none" w:sz="0" w:space="0" w:color="auto"/>
        <w:right w:val="none" w:sz="0" w:space="0" w:color="auto"/>
      </w:divBdr>
    </w:div>
    <w:div w:id="819734114">
      <w:bodyDiv w:val="1"/>
      <w:marLeft w:val="0"/>
      <w:marRight w:val="0"/>
      <w:marTop w:val="0"/>
      <w:marBottom w:val="0"/>
      <w:divBdr>
        <w:top w:val="none" w:sz="0" w:space="0" w:color="auto"/>
        <w:left w:val="none" w:sz="0" w:space="0" w:color="auto"/>
        <w:bottom w:val="none" w:sz="0" w:space="0" w:color="auto"/>
        <w:right w:val="none" w:sz="0" w:space="0" w:color="auto"/>
      </w:divBdr>
    </w:div>
    <w:div w:id="878279063">
      <w:bodyDiv w:val="1"/>
      <w:marLeft w:val="0"/>
      <w:marRight w:val="0"/>
      <w:marTop w:val="0"/>
      <w:marBottom w:val="0"/>
      <w:divBdr>
        <w:top w:val="none" w:sz="0" w:space="0" w:color="auto"/>
        <w:left w:val="none" w:sz="0" w:space="0" w:color="auto"/>
        <w:bottom w:val="none" w:sz="0" w:space="0" w:color="auto"/>
        <w:right w:val="none" w:sz="0" w:space="0" w:color="auto"/>
      </w:divBdr>
    </w:div>
    <w:div w:id="1113481915">
      <w:bodyDiv w:val="1"/>
      <w:marLeft w:val="0"/>
      <w:marRight w:val="0"/>
      <w:marTop w:val="0"/>
      <w:marBottom w:val="0"/>
      <w:divBdr>
        <w:top w:val="none" w:sz="0" w:space="0" w:color="auto"/>
        <w:left w:val="none" w:sz="0" w:space="0" w:color="auto"/>
        <w:bottom w:val="none" w:sz="0" w:space="0" w:color="auto"/>
        <w:right w:val="none" w:sz="0" w:space="0" w:color="auto"/>
      </w:divBdr>
    </w:div>
    <w:div w:id="1131438392">
      <w:bodyDiv w:val="1"/>
      <w:marLeft w:val="0"/>
      <w:marRight w:val="0"/>
      <w:marTop w:val="0"/>
      <w:marBottom w:val="0"/>
      <w:divBdr>
        <w:top w:val="none" w:sz="0" w:space="0" w:color="auto"/>
        <w:left w:val="none" w:sz="0" w:space="0" w:color="auto"/>
        <w:bottom w:val="none" w:sz="0" w:space="0" w:color="auto"/>
        <w:right w:val="none" w:sz="0" w:space="0" w:color="auto"/>
      </w:divBdr>
    </w:div>
    <w:div w:id="1165824826">
      <w:bodyDiv w:val="1"/>
      <w:marLeft w:val="0"/>
      <w:marRight w:val="0"/>
      <w:marTop w:val="0"/>
      <w:marBottom w:val="0"/>
      <w:divBdr>
        <w:top w:val="none" w:sz="0" w:space="0" w:color="auto"/>
        <w:left w:val="none" w:sz="0" w:space="0" w:color="auto"/>
        <w:bottom w:val="none" w:sz="0" w:space="0" w:color="auto"/>
        <w:right w:val="none" w:sz="0" w:space="0" w:color="auto"/>
      </w:divBdr>
    </w:div>
    <w:div w:id="1253852996">
      <w:bodyDiv w:val="1"/>
      <w:marLeft w:val="0"/>
      <w:marRight w:val="0"/>
      <w:marTop w:val="0"/>
      <w:marBottom w:val="0"/>
      <w:divBdr>
        <w:top w:val="none" w:sz="0" w:space="0" w:color="auto"/>
        <w:left w:val="none" w:sz="0" w:space="0" w:color="auto"/>
        <w:bottom w:val="none" w:sz="0" w:space="0" w:color="auto"/>
        <w:right w:val="none" w:sz="0" w:space="0" w:color="auto"/>
      </w:divBdr>
    </w:div>
    <w:div w:id="1270238347">
      <w:bodyDiv w:val="1"/>
      <w:marLeft w:val="0"/>
      <w:marRight w:val="0"/>
      <w:marTop w:val="0"/>
      <w:marBottom w:val="0"/>
      <w:divBdr>
        <w:top w:val="none" w:sz="0" w:space="0" w:color="auto"/>
        <w:left w:val="none" w:sz="0" w:space="0" w:color="auto"/>
        <w:bottom w:val="none" w:sz="0" w:space="0" w:color="auto"/>
        <w:right w:val="none" w:sz="0" w:space="0" w:color="auto"/>
      </w:divBdr>
    </w:div>
    <w:div w:id="1273052135">
      <w:bodyDiv w:val="1"/>
      <w:marLeft w:val="0"/>
      <w:marRight w:val="0"/>
      <w:marTop w:val="0"/>
      <w:marBottom w:val="0"/>
      <w:divBdr>
        <w:top w:val="none" w:sz="0" w:space="0" w:color="auto"/>
        <w:left w:val="none" w:sz="0" w:space="0" w:color="auto"/>
        <w:bottom w:val="none" w:sz="0" w:space="0" w:color="auto"/>
        <w:right w:val="none" w:sz="0" w:space="0" w:color="auto"/>
      </w:divBdr>
      <w:divsChild>
        <w:div w:id="713847985">
          <w:marLeft w:val="0"/>
          <w:marRight w:val="0"/>
          <w:marTop w:val="0"/>
          <w:marBottom w:val="0"/>
          <w:divBdr>
            <w:top w:val="single" w:sz="2" w:space="0" w:color="D9D9E3"/>
            <w:left w:val="single" w:sz="2" w:space="0" w:color="D9D9E3"/>
            <w:bottom w:val="single" w:sz="2" w:space="0" w:color="D9D9E3"/>
            <w:right w:val="single" w:sz="2" w:space="0" w:color="D9D9E3"/>
          </w:divBdr>
          <w:divsChild>
            <w:div w:id="434907277">
              <w:marLeft w:val="0"/>
              <w:marRight w:val="0"/>
              <w:marTop w:val="0"/>
              <w:marBottom w:val="0"/>
              <w:divBdr>
                <w:top w:val="single" w:sz="2" w:space="0" w:color="D9D9E3"/>
                <w:left w:val="single" w:sz="2" w:space="0" w:color="D9D9E3"/>
                <w:bottom w:val="single" w:sz="2" w:space="0" w:color="D9D9E3"/>
                <w:right w:val="single" w:sz="2" w:space="0" w:color="D9D9E3"/>
              </w:divBdr>
              <w:divsChild>
                <w:div w:id="848787922">
                  <w:marLeft w:val="0"/>
                  <w:marRight w:val="0"/>
                  <w:marTop w:val="0"/>
                  <w:marBottom w:val="0"/>
                  <w:divBdr>
                    <w:top w:val="single" w:sz="2" w:space="0" w:color="D9D9E3"/>
                    <w:left w:val="single" w:sz="2" w:space="0" w:color="D9D9E3"/>
                    <w:bottom w:val="single" w:sz="2" w:space="0" w:color="D9D9E3"/>
                    <w:right w:val="single" w:sz="2" w:space="0" w:color="D9D9E3"/>
                  </w:divBdr>
                  <w:divsChild>
                    <w:div w:id="747656262">
                      <w:marLeft w:val="0"/>
                      <w:marRight w:val="0"/>
                      <w:marTop w:val="0"/>
                      <w:marBottom w:val="0"/>
                      <w:divBdr>
                        <w:top w:val="single" w:sz="2" w:space="0" w:color="D9D9E3"/>
                        <w:left w:val="single" w:sz="2" w:space="0" w:color="D9D9E3"/>
                        <w:bottom w:val="single" w:sz="2" w:space="0" w:color="D9D9E3"/>
                        <w:right w:val="single" w:sz="2" w:space="0" w:color="D9D9E3"/>
                      </w:divBdr>
                      <w:divsChild>
                        <w:div w:id="710572175">
                          <w:marLeft w:val="0"/>
                          <w:marRight w:val="0"/>
                          <w:marTop w:val="0"/>
                          <w:marBottom w:val="0"/>
                          <w:divBdr>
                            <w:top w:val="single" w:sz="2" w:space="0" w:color="D9D9E3"/>
                            <w:left w:val="single" w:sz="2" w:space="0" w:color="D9D9E3"/>
                            <w:bottom w:val="single" w:sz="2" w:space="0" w:color="D9D9E3"/>
                            <w:right w:val="single" w:sz="2" w:space="0" w:color="D9D9E3"/>
                          </w:divBdr>
                          <w:divsChild>
                            <w:div w:id="1961640465">
                              <w:marLeft w:val="0"/>
                              <w:marRight w:val="0"/>
                              <w:marTop w:val="100"/>
                              <w:marBottom w:val="100"/>
                              <w:divBdr>
                                <w:top w:val="single" w:sz="2" w:space="0" w:color="D9D9E3"/>
                                <w:left w:val="single" w:sz="2" w:space="0" w:color="D9D9E3"/>
                                <w:bottom w:val="single" w:sz="2" w:space="0" w:color="D9D9E3"/>
                                <w:right w:val="single" w:sz="2" w:space="0" w:color="D9D9E3"/>
                              </w:divBdr>
                              <w:divsChild>
                                <w:div w:id="329212951">
                                  <w:marLeft w:val="0"/>
                                  <w:marRight w:val="0"/>
                                  <w:marTop w:val="0"/>
                                  <w:marBottom w:val="0"/>
                                  <w:divBdr>
                                    <w:top w:val="single" w:sz="2" w:space="0" w:color="D9D9E3"/>
                                    <w:left w:val="single" w:sz="2" w:space="0" w:color="D9D9E3"/>
                                    <w:bottom w:val="single" w:sz="2" w:space="0" w:color="D9D9E3"/>
                                    <w:right w:val="single" w:sz="2" w:space="0" w:color="D9D9E3"/>
                                  </w:divBdr>
                                  <w:divsChild>
                                    <w:div w:id="2009362427">
                                      <w:marLeft w:val="0"/>
                                      <w:marRight w:val="0"/>
                                      <w:marTop w:val="0"/>
                                      <w:marBottom w:val="0"/>
                                      <w:divBdr>
                                        <w:top w:val="single" w:sz="2" w:space="0" w:color="D9D9E3"/>
                                        <w:left w:val="single" w:sz="2" w:space="0" w:color="D9D9E3"/>
                                        <w:bottom w:val="single" w:sz="2" w:space="0" w:color="D9D9E3"/>
                                        <w:right w:val="single" w:sz="2" w:space="0" w:color="D9D9E3"/>
                                      </w:divBdr>
                                      <w:divsChild>
                                        <w:div w:id="1379089005">
                                          <w:marLeft w:val="0"/>
                                          <w:marRight w:val="0"/>
                                          <w:marTop w:val="0"/>
                                          <w:marBottom w:val="0"/>
                                          <w:divBdr>
                                            <w:top w:val="single" w:sz="2" w:space="0" w:color="D9D9E3"/>
                                            <w:left w:val="single" w:sz="2" w:space="0" w:color="D9D9E3"/>
                                            <w:bottom w:val="single" w:sz="2" w:space="0" w:color="D9D9E3"/>
                                            <w:right w:val="single" w:sz="2" w:space="0" w:color="D9D9E3"/>
                                          </w:divBdr>
                                          <w:divsChild>
                                            <w:div w:id="1122072143">
                                              <w:marLeft w:val="0"/>
                                              <w:marRight w:val="0"/>
                                              <w:marTop w:val="0"/>
                                              <w:marBottom w:val="0"/>
                                              <w:divBdr>
                                                <w:top w:val="single" w:sz="2" w:space="0" w:color="D9D9E3"/>
                                                <w:left w:val="single" w:sz="2" w:space="0" w:color="D9D9E3"/>
                                                <w:bottom w:val="single" w:sz="2" w:space="0" w:color="D9D9E3"/>
                                                <w:right w:val="single" w:sz="2" w:space="0" w:color="D9D9E3"/>
                                              </w:divBdr>
                                              <w:divsChild>
                                                <w:div w:id="2057581443">
                                                  <w:marLeft w:val="0"/>
                                                  <w:marRight w:val="0"/>
                                                  <w:marTop w:val="0"/>
                                                  <w:marBottom w:val="0"/>
                                                  <w:divBdr>
                                                    <w:top w:val="single" w:sz="2" w:space="0" w:color="D9D9E3"/>
                                                    <w:left w:val="single" w:sz="2" w:space="0" w:color="D9D9E3"/>
                                                    <w:bottom w:val="single" w:sz="2" w:space="0" w:color="D9D9E3"/>
                                                    <w:right w:val="single" w:sz="2" w:space="0" w:color="D9D9E3"/>
                                                  </w:divBdr>
                                                  <w:divsChild>
                                                    <w:div w:id="263151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77185474">
          <w:marLeft w:val="0"/>
          <w:marRight w:val="0"/>
          <w:marTop w:val="0"/>
          <w:marBottom w:val="0"/>
          <w:divBdr>
            <w:top w:val="none" w:sz="0" w:space="0" w:color="auto"/>
            <w:left w:val="none" w:sz="0" w:space="0" w:color="auto"/>
            <w:bottom w:val="none" w:sz="0" w:space="0" w:color="auto"/>
            <w:right w:val="none" w:sz="0" w:space="0" w:color="auto"/>
          </w:divBdr>
        </w:div>
      </w:divsChild>
    </w:div>
    <w:div w:id="1390180988">
      <w:bodyDiv w:val="1"/>
      <w:marLeft w:val="0"/>
      <w:marRight w:val="0"/>
      <w:marTop w:val="0"/>
      <w:marBottom w:val="0"/>
      <w:divBdr>
        <w:top w:val="none" w:sz="0" w:space="0" w:color="auto"/>
        <w:left w:val="none" w:sz="0" w:space="0" w:color="auto"/>
        <w:bottom w:val="none" w:sz="0" w:space="0" w:color="auto"/>
        <w:right w:val="none" w:sz="0" w:space="0" w:color="auto"/>
      </w:divBdr>
    </w:div>
    <w:div w:id="1540557243">
      <w:bodyDiv w:val="1"/>
      <w:marLeft w:val="0"/>
      <w:marRight w:val="0"/>
      <w:marTop w:val="0"/>
      <w:marBottom w:val="0"/>
      <w:divBdr>
        <w:top w:val="none" w:sz="0" w:space="0" w:color="auto"/>
        <w:left w:val="none" w:sz="0" w:space="0" w:color="auto"/>
        <w:bottom w:val="none" w:sz="0" w:space="0" w:color="auto"/>
        <w:right w:val="none" w:sz="0" w:space="0" w:color="auto"/>
      </w:divBdr>
    </w:div>
    <w:div w:id="1695039740">
      <w:bodyDiv w:val="1"/>
      <w:marLeft w:val="0"/>
      <w:marRight w:val="0"/>
      <w:marTop w:val="0"/>
      <w:marBottom w:val="0"/>
      <w:divBdr>
        <w:top w:val="none" w:sz="0" w:space="0" w:color="auto"/>
        <w:left w:val="none" w:sz="0" w:space="0" w:color="auto"/>
        <w:bottom w:val="none" w:sz="0" w:space="0" w:color="auto"/>
        <w:right w:val="none" w:sz="0" w:space="0" w:color="auto"/>
      </w:divBdr>
    </w:div>
    <w:div w:id="1917352859">
      <w:bodyDiv w:val="1"/>
      <w:marLeft w:val="0"/>
      <w:marRight w:val="0"/>
      <w:marTop w:val="0"/>
      <w:marBottom w:val="0"/>
      <w:divBdr>
        <w:top w:val="none" w:sz="0" w:space="0" w:color="auto"/>
        <w:left w:val="none" w:sz="0" w:space="0" w:color="auto"/>
        <w:bottom w:val="none" w:sz="0" w:space="0" w:color="auto"/>
        <w:right w:val="none" w:sz="0" w:space="0" w:color="auto"/>
      </w:divBdr>
    </w:div>
    <w:div w:id="1939870332">
      <w:bodyDiv w:val="1"/>
      <w:marLeft w:val="0"/>
      <w:marRight w:val="0"/>
      <w:marTop w:val="0"/>
      <w:marBottom w:val="0"/>
      <w:divBdr>
        <w:top w:val="none" w:sz="0" w:space="0" w:color="auto"/>
        <w:left w:val="none" w:sz="0" w:space="0" w:color="auto"/>
        <w:bottom w:val="none" w:sz="0" w:space="0" w:color="auto"/>
        <w:right w:val="none" w:sz="0" w:space="0" w:color="auto"/>
      </w:divBdr>
    </w:div>
    <w:div w:id="2007903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23</cp:revision>
  <dcterms:created xsi:type="dcterms:W3CDTF">2023-01-17T11:12:00Z</dcterms:created>
  <dcterms:modified xsi:type="dcterms:W3CDTF">2023-12-14T20:52:00Z</dcterms:modified>
</cp:coreProperties>
</file>