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9D5965" w:rsidRDefault="00C03D6A" w:rsidP="009D5965">
      <w:pPr>
        <w:spacing w:line="360" w:lineRule="auto"/>
        <w:jc w:val="both"/>
        <w:rPr>
          <w:b/>
          <w:caps/>
        </w:rPr>
      </w:pPr>
    </w:p>
    <w:tbl>
      <w:tblPr>
        <w:tblStyle w:val="TableGrid"/>
        <w:tblW w:w="5000" w:type="pct"/>
        <w:jc w:val="center"/>
        <w:tblLook w:val="04A0"/>
      </w:tblPr>
      <w:tblGrid>
        <w:gridCol w:w="3721"/>
        <w:gridCol w:w="5855"/>
      </w:tblGrid>
      <w:tr w:rsidR="00C03D6A" w:rsidRPr="009D5965" w:rsidTr="007A6FFE">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r w:rsidRPr="009D5965">
              <w:rPr>
                <w:b/>
                <w:caps/>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9D5965" w:rsidRDefault="00E70E02" w:rsidP="009D5965">
            <w:pPr>
              <w:spacing w:line="360" w:lineRule="auto"/>
              <w:jc w:val="both"/>
              <w:rPr>
                <w:b/>
                <w:bCs/>
                <w:caps/>
              </w:rPr>
            </w:pPr>
            <w:r w:rsidRPr="009D5965">
              <w:rPr>
                <w:b/>
                <w:bCs/>
                <w:caps/>
              </w:rPr>
              <w:t>NOV-DEC</w:t>
            </w:r>
            <w:r w:rsidR="00194173" w:rsidRPr="009D5965">
              <w:rPr>
                <w:b/>
                <w:bCs/>
                <w:caps/>
              </w:rPr>
              <w:t xml:space="preserve"> 202</w:t>
            </w:r>
            <w:r w:rsidR="00A60C79" w:rsidRPr="009D5965">
              <w:rPr>
                <w:b/>
                <w:bCs/>
                <w:caps/>
              </w:rPr>
              <w:t>3</w:t>
            </w:r>
          </w:p>
        </w:tc>
      </w:tr>
      <w:tr w:rsidR="00C03D6A" w:rsidRPr="009D5965" w:rsidTr="007A6FFE">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r w:rsidRPr="009D5965">
              <w:rPr>
                <w:b/>
                <w:caps/>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9D5965" w:rsidRDefault="164B01AB" w:rsidP="009D5965">
            <w:pPr>
              <w:spacing w:line="360" w:lineRule="auto"/>
              <w:jc w:val="both"/>
              <w:rPr>
                <w:b/>
                <w:bCs/>
                <w:caps/>
              </w:rPr>
            </w:pPr>
            <w:r w:rsidRPr="009D5965">
              <w:rPr>
                <w:b/>
                <w:bCs/>
                <w:caps/>
              </w:rPr>
              <w:t>BCA</w:t>
            </w:r>
          </w:p>
        </w:tc>
      </w:tr>
      <w:tr w:rsidR="00C03D6A" w:rsidRPr="009D5965" w:rsidTr="007A6FFE">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r w:rsidRPr="009D5965">
              <w:rPr>
                <w:b/>
                <w:caps/>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9D5965" w:rsidRDefault="164B01AB" w:rsidP="009D5965">
            <w:pPr>
              <w:widowControl w:val="0"/>
              <w:autoSpaceDE w:val="0"/>
              <w:autoSpaceDN w:val="0"/>
              <w:adjustRightInd w:val="0"/>
              <w:spacing w:line="360" w:lineRule="auto"/>
              <w:jc w:val="both"/>
              <w:outlineLvl w:val="0"/>
              <w:rPr>
                <w:b/>
                <w:bCs/>
              </w:rPr>
            </w:pPr>
            <w:r w:rsidRPr="009D5965">
              <w:rPr>
                <w:b/>
                <w:bCs/>
              </w:rPr>
              <w:t>III</w:t>
            </w:r>
          </w:p>
        </w:tc>
      </w:tr>
      <w:tr w:rsidR="00C03D6A" w:rsidRPr="009D5965" w:rsidTr="007A6FFE">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r w:rsidRPr="009D5965">
              <w:rPr>
                <w:b/>
                <w:caps/>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9D5965" w:rsidRDefault="164B01AB" w:rsidP="009D5965">
            <w:pPr>
              <w:spacing w:line="360" w:lineRule="auto"/>
              <w:jc w:val="both"/>
              <w:rPr>
                <w:b/>
                <w:caps/>
                <w:sz w:val="14"/>
                <w:szCs w:val="14"/>
              </w:rPr>
            </w:pPr>
            <w:r w:rsidRPr="009D5965">
              <w:rPr>
                <w:b/>
                <w:bCs/>
                <w:caps/>
              </w:rPr>
              <w:t>DCA210</w:t>
            </w:r>
            <w:r w:rsidR="00914D8C" w:rsidRPr="009D5965">
              <w:rPr>
                <w:b/>
                <w:bCs/>
                <w:caps/>
              </w:rPr>
              <w:t>2</w:t>
            </w:r>
            <w:r w:rsidR="007A6FFE" w:rsidRPr="009D5965">
              <w:rPr>
                <w:b/>
                <w:bCs/>
                <w:caps/>
              </w:rPr>
              <w:t xml:space="preserve"> </w:t>
            </w:r>
            <w:r w:rsidRPr="009D5965">
              <w:rPr>
                <w:b/>
                <w:bCs/>
                <w:caps/>
              </w:rPr>
              <w:t>&amp;</w:t>
            </w:r>
            <w:r w:rsidR="007A6FFE" w:rsidRPr="009D5965">
              <w:rPr>
                <w:b/>
                <w:bCs/>
                <w:caps/>
              </w:rPr>
              <w:t xml:space="preserve"> </w:t>
            </w:r>
            <w:r w:rsidR="00914D8C" w:rsidRPr="009D5965">
              <w:rPr>
                <w:b/>
                <w:bCs/>
                <w:caps/>
              </w:rPr>
              <w:t>Database Management System</w:t>
            </w:r>
          </w:p>
        </w:tc>
      </w:tr>
      <w:tr w:rsidR="00C03D6A" w:rsidRPr="009D5965" w:rsidTr="007A6FFE">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p>
        </w:tc>
      </w:tr>
      <w:tr w:rsidR="00C03D6A" w:rsidRPr="009D5965" w:rsidTr="007A6FFE">
        <w:trPr>
          <w:trHeight w:val="318"/>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5965" w:rsidRDefault="00C03D6A" w:rsidP="009D5965">
            <w:pPr>
              <w:spacing w:line="360" w:lineRule="auto"/>
              <w:jc w:val="both"/>
              <w:rPr>
                <w:b/>
                <w:caps/>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9D5965" w:rsidRDefault="00C778B1" w:rsidP="009D5965">
            <w:pPr>
              <w:spacing w:line="360" w:lineRule="auto"/>
              <w:jc w:val="both"/>
              <w:rPr>
                <w:b/>
              </w:rPr>
            </w:pPr>
          </w:p>
        </w:tc>
      </w:tr>
    </w:tbl>
    <w:p w:rsidR="00C03D6A" w:rsidRPr="009D5965" w:rsidRDefault="00C03D6A" w:rsidP="009D5965">
      <w:pPr>
        <w:spacing w:line="360" w:lineRule="auto"/>
        <w:jc w:val="both"/>
        <w:rPr>
          <w:b/>
          <w:caps/>
        </w:rPr>
      </w:pPr>
    </w:p>
    <w:p w:rsidR="004C1BD0" w:rsidRPr="009D5965" w:rsidRDefault="004C1BD0" w:rsidP="009D5965">
      <w:pPr>
        <w:pStyle w:val="ListParagraph"/>
        <w:spacing w:line="360" w:lineRule="auto"/>
        <w:ind w:left="294" w:right="-138"/>
        <w:jc w:val="both"/>
        <w:rPr>
          <w:b/>
          <w:caps/>
        </w:rPr>
      </w:pPr>
    </w:p>
    <w:p w:rsidR="0043259B" w:rsidRPr="009D5965" w:rsidRDefault="0043259B" w:rsidP="009D5965">
      <w:pPr>
        <w:spacing w:line="360" w:lineRule="auto"/>
        <w:jc w:val="both"/>
        <w:rPr>
          <w:b/>
          <w:lang w:val="en-IN" w:eastAsia="en-IN"/>
        </w:rPr>
      </w:pPr>
    </w:p>
    <w:p w:rsidR="007A6FFE" w:rsidRPr="009D5965" w:rsidRDefault="007A6FFE" w:rsidP="009D5965">
      <w:pPr>
        <w:spacing w:line="360" w:lineRule="auto"/>
        <w:jc w:val="center"/>
        <w:rPr>
          <w:b/>
        </w:rPr>
      </w:pPr>
      <w:r w:rsidRPr="009D5965">
        <w:rPr>
          <w:b/>
        </w:rPr>
        <w:t>SET- I</w:t>
      </w:r>
    </w:p>
    <w:p w:rsidR="007A6FFE" w:rsidRDefault="007A6FFE" w:rsidP="009D5965">
      <w:pPr>
        <w:spacing w:line="360" w:lineRule="auto"/>
        <w:jc w:val="both"/>
      </w:pPr>
    </w:p>
    <w:p w:rsidR="007A6FFE" w:rsidRPr="009D5965" w:rsidRDefault="007A6FFE" w:rsidP="009D5965">
      <w:pPr>
        <w:spacing w:after="240" w:line="360" w:lineRule="auto"/>
        <w:jc w:val="both"/>
        <w:rPr>
          <w:b/>
        </w:rPr>
      </w:pPr>
    </w:p>
    <w:p w:rsidR="007A6FFE" w:rsidRDefault="007A6FFE" w:rsidP="009D5965">
      <w:pPr>
        <w:spacing w:after="240" w:line="360" w:lineRule="auto"/>
        <w:jc w:val="both"/>
        <w:rPr>
          <w:b/>
        </w:rPr>
      </w:pPr>
      <w:r w:rsidRPr="009D5965">
        <w:rPr>
          <w:b/>
        </w:rPr>
        <w:t>1. What is a database. Differentiate between physical data independence and logical data independence.     10</w:t>
      </w:r>
      <w:r w:rsidRPr="009D5965">
        <w:rPr>
          <w:b/>
        </w:rPr>
        <w:tab/>
      </w:r>
    </w:p>
    <w:p w:rsidR="009D5965" w:rsidRPr="009D5965" w:rsidRDefault="009D5965" w:rsidP="009D5965">
      <w:pPr>
        <w:spacing w:after="240" w:line="360" w:lineRule="auto"/>
        <w:jc w:val="both"/>
        <w:rPr>
          <w:b/>
        </w:rPr>
      </w:pPr>
      <w:r>
        <w:rPr>
          <w:b/>
        </w:rPr>
        <w:t>Ans 1.</w:t>
      </w:r>
    </w:p>
    <w:p w:rsidR="009D5965" w:rsidRPr="009D5965" w:rsidRDefault="009D5965" w:rsidP="009D5965">
      <w:pPr>
        <w:spacing w:after="240" w:line="360" w:lineRule="auto"/>
        <w:jc w:val="both"/>
      </w:pPr>
      <w:r w:rsidRPr="009D5965">
        <w:rPr>
          <w:b/>
          <w:bCs/>
        </w:rPr>
        <w:t>Understanding a Database</w:t>
      </w:r>
    </w:p>
    <w:p w:rsidR="009D5965" w:rsidRPr="009D5965" w:rsidRDefault="009D5965" w:rsidP="009D5965">
      <w:pPr>
        <w:spacing w:after="240" w:line="360" w:lineRule="auto"/>
        <w:jc w:val="both"/>
      </w:pPr>
      <w:r w:rsidRPr="009D5965">
        <w:t>A database is a structured collection of data held in a computer system. It is designed to efficiently store, retrieve, and manage information. Databases are pivotal in various applications, from simple systems like a contact list on a mobile phone to complex structures in large-scale businesses and governments. They provide a systematic way to organize, manage, and access data, which can include text, numbers, images, and more.</w:t>
      </w:r>
    </w:p>
    <w:p w:rsidR="001B6B24" w:rsidRDefault="009D5965" w:rsidP="001B6B24">
      <w:pPr>
        <w:shd w:val="clear" w:color="auto" w:fill="FFFFFF"/>
        <w:jc w:val="center"/>
        <w:rPr>
          <w:rFonts w:ascii="Arial" w:hAnsi="Arial"/>
          <w:color w:val="222222"/>
        </w:rPr>
      </w:pPr>
      <w:r w:rsidRPr="009D5965">
        <w:t xml:space="preserve">In a database, data is typically organized into </w:t>
      </w:r>
      <w:r w:rsidR="001B6B24">
        <w:rPr>
          <w:rFonts w:ascii="Georgia" w:hAnsi="Georgia"/>
          <w:color w:val="000000"/>
          <w:sz w:val="33"/>
          <w:szCs w:val="33"/>
          <w:shd w:val="clear" w:color="auto" w:fill="FF0000"/>
        </w:rPr>
        <w:t>Its Half solved only</w:t>
      </w:r>
    </w:p>
    <w:p w:rsidR="001B6B24" w:rsidRDefault="001B6B24" w:rsidP="001B6B2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B6B24" w:rsidRDefault="001B6B24" w:rsidP="001B6B24">
      <w:pPr>
        <w:shd w:val="clear" w:color="auto" w:fill="FFFFFF"/>
        <w:jc w:val="center"/>
        <w:rPr>
          <w:rFonts w:ascii="Georgia" w:hAnsi="Georgia"/>
          <w:color w:val="222222"/>
          <w:sz w:val="33"/>
          <w:szCs w:val="33"/>
          <w:shd w:val="clear" w:color="auto" w:fill="FFFF00"/>
        </w:rPr>
      </w:pPr>
    </w:p>
    <w:p w:rsidR="001B6B24" w:rsidRDefault="001B6B24" w:rsidP="001B6B24">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1B6B24" w:rsidRDefault="001B6B24" w:rsidP="001B6B2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B6B24" w:rsidRDefault="001B6B24" w:rsidP="001B6B2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B6B24" w:rsidRDefault="001B6B24" w:rsidP="001B6B24">
      <w:pPr>
        <w:shd w:val="clear" w:color="auto" w:fill="FFFFFF"/>
        <w:jc w:val="center"/>
        <w:rPr>
          <w:rFonts w:ascii="Arial" w:hAnsi="Arial"/>
          <w:color w:val="222222"/>
          <w:szCs w:val="20"/>
        </w:rPr>
      </w:pPr>
    </w:p>
    <w:p w:rsidR="001B6B24" w:rsidRDefault="001B6B24" w:rsidP="001B6B24">
      <w:pPr>
        <w:shd w:val="clear" w:color="auto" w:fill="FFFFFF"/>
        <w:jc w:val="center"/>
        <w:rPr>
          <w:rFonts w:asciiTheme="minorHAnsi" w:hAnsiTheme="minorHAnsi"/>
          <w:sz w:val="22"/>
        </w:rPr>
      </w:pPr>
      <w:r>
        <w:rPr>
          <w:rFonts w:ascii="Georgia" w:hAnsi="Georgia"/>
          <w:sz w:val="33"/>
          <w:szCs w:val="33"/>
        </w:rPr>
        <w:t>Lowest price guarantee with quality.</w:t>
      </w:r>
    </w:p>
    <w:p w:rsidR="001B6B24" w:rsidRDefault="001B6B24" w:rsidP="001B6B2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B6B24" w:rsidRDefault="001B6B24" w:rsidP="001B6B2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1B6B24" w:rsidRDefault="001B6B24" w:rsidP="001B6B24">
      <w:pPr>
        <w:shd w:val="clear" w:color="auto" w:fill="FFFFFF"/>
        <w:jc w:val="center"/>
        <w:rPr>
          <w:color w:val="500050"/>
          <w:szCs w:val="20"/>
        </w:rPr>
      </w:pPr>
      <w:r>
        <w:rPr>
          <w:rFonts w:ascii="Georgia" w:hAnsi="Georgia"/>
          <w:color w:val="500050"/>
          <w:sz w:val="33"/>
          <w:szCs w:val="33"/>
        </w:rPr>
        <w:t> </w:t>
      </w:r>
    </w:p>
    <w:p w:rsidR="001B6B24" w:rsidRDefault="001B6B24" w:rsidP="001B6B2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B6B24" w:rsidRDefault="001B6B24" w:rsidP="001B6B24">
      <w:pPr>
        <w:shd w:val="clear" w:color="auto" w:fill="FFFFFF"/>
        <w:jc w:val="center"/>
        <w:rPr>
          <w:szCs w:val="20"/>
        </w:rPr>
      </w:pPr>
      <w:r>
        <w:rPr>
          <w:rFonts w:ascii="Georgia" w:hAnsi="Georgia"/>
          <w:sz w:val="33"/>
          <w:szCs w:val="33"/>
        </w:rPr>
        <w:t>After mail, we will reply you instant or maximum</w:t>
      </w:r>
    </w:p>
    <w:p w:rsidR="001B6B24" w:rsidRDefault="001B6B24" w:rsidP="001B6B24">
      <w:pPr>
        <w:shd w:val="clear" w:color="auto" w:fill="FFFFFF"/>
        <w:jc w:val="center"/>
        <w:rPr>
          <w:rFonts w:asciiTheme="minorHAnsi" w:hAnsiTheme="minorHAnsi"/>
        </w:rPr>
      </w:pPr>
      <w:r>
        <w:rPr>
          <w:rFonts w:ascii="Georgia" w:hAnsi="Georgia"/>
          <w:sz w:val="33"/>
          <w:szCs w:val="33"/>
        </w:rPr>
        <w:t>1 hour.</w:t>
      </w:r>
    </w:p>
    <w:p w:rsidR="001B6B24" w:rsidRDefault="001B6B24" w:rsidP="001B6B24">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1B6B24" w:rsidRDefault="001B6B24" w:rsidP="001B6B24">
      <w:pPr>
        <w:shd w:val="clear" w:color="auto" w:fill="FFFFFF"/>
        <w:jc w:val="center"/>
        <w:rPr>
          <w:rFonts w:ascii="Calibri" w:hAnsi="Calibri"/>
        </w:rPr>
      </w:pPr>
      <w:r>
        <w:rPr>
          <w:rFonts w:ascii="Georgia" w:hAnsi="Georgia"/>
          <w:sz w:val="33"/>
          <w:szCs w:val="33"/>
          <w:shd w:val="clear" w:color="auto" w:fill="FF0000"/>
        </w:rPr>
        <w:t>whatsapp no 8791490301.</w:t>
      </w:r>
    </w:p>
    <w:p w:rsidR="009D5965" w:rsidRPr="009D5965" w:rsidRDefault="009D5965" w:rsidP="001B6B24">
      <w:pPr>
        <w:spacing w:after="240" w:line="360" w:lineRule="auto"/>
        <w:jc w:val="both"/>
        <w:rPr>
          <w:b/>
        </w:rPr>
      </w:pPr>
    </w:p>
    <w:p w:rsidR="007A6FFE" w:rsidRDefault="007A6FFE" w:rsidP="009D5965">
      <w:pPr>
        <w:spacing w:after="240" w:line="360" w:lineRule="auto"/>
        <w:jc w:val="both"/>
        <w:rPr>
          <w:b/>
        </w:rPr>
      </w:pPr>
      <w:r w:rsidRPr="009D5965">
        <w:rPr>
          <w:b/>
        </w:rPr>
        <w:t>2. Construct an E-R diagram for a hospital with a set of patients and a set of medical doctors. Associate with each patient a log of the various test</w:t>
      </w:r>
      <w:r w:rsidR="009D5965" w:rsidRPr="009D5965">
        <w:rPr>
          <w:b/>
        </w:rPr>
        <w:t xml:space="preserve">s and examinations conducted.   </w:t>
      </w:r>
    </w:p>
    <w:p w:rsidR="009D5965" w:rsidRPr="009D5965" w:rsidRDefault="009D5965" w:rsidP="009D5965">
      <w:pPr>
        <w:spacing w:after="240" w:line="360" w:lineRule="auto"/>
        <w:jc w:val="both"/>
        <w:rPr>
          <w:b/>
        </w:rPr>
      </w:pPr>
      <w:r>
        <w:rPr>
          <w:b/>
        </w:rPr>
        <w:t>Ans 2.</w:t>
      </w:r>
    </w:p>
    <w:p w:rsidR="009D5965" w:rsidRPr="009D5965" w:rsidRDefault="009D5965" w:rsidP="009D5965">
      <w:pPr>
        <w:spacing w:after="240" w:line="360" w:lineRule="auto"/>
        <w:jc w:val="both"/>
        <w:rPr>
          <w:b/>
          <w:bCs/>
        </w:rPr>
      </w:pPr>
      <w:r w:rsidRPr="009D5965">
        <w:rPr>
          <w:b/>
          <w:bCs/>
        </w:rPr>
        <w:t>Introduction to E-R Diagram in Hospital Database Management</w:t>
      </w:r>
    </w:p>
    <w:p w:rsidR="0023671A" w:rsidRDefault="009D5965" w:rsidP="001B6B24">
      <w:pPr>
        <w:spacing w:after="240" w:line="360" w:lineRule="auto"/>
        <w:jc w:val="both"/>
      </w:pPr>
      <w:r w:rsidRPr="009D5965">
        <w:t xml:space="preserve">In the context of a hospital's database management system, an Entity-Relationship (E-R) diagram serves as a crucial tool for visualizing the data structure and relationships between different entities like patients, medical doctors, tests, and examinations. This diagram aids in effectively managing and accessing data </w:t>
      </w:r>
    </w:p>
    <w:p w:rsidR="007A6FFE" w:rsidRDefault="007A6FFE" w:rsidP="009D5965">
      <w:pPr>
        <w:spacing w:after="240" w:line="360" w:lineRule="auto"/>
        <w:jc w:val="both"/>
        <w:rPr>
          <w:b/>
        </w:rPr>
      </w:pPr>
      <w:r w:rsidRPr="0023671A">
        <w:rPr>
          <w:b/>
        </w:rPr>
        <w:t>3. What is the goal of query optimization? Why is it important?</w:t>
      </w:r>
      <w:r w:rsidRPr="0023671A">
        <w:rPr>
          <w:b/>
        </w:rPr>
        <w:tab/>
      </w:r>
    </w:p>
    <w:p w:rsidR="0023671A" w:rsidRPr="0023671A" w:rsidRDefault="0023671A" w:rsidP="009D5965">
      <w:pPr>
        <w:spacing w:after="240" w:line="360" w:lineRule="auto"/>
        <w:jc w:val="both"/>
        <w:rPr>
          <w:b/>
        </w:rPr>
      </w:pPr>
      <w:r>
        <w:rPr>
          <w:b/>
        </w:rPr>
        <w:t>Ans 3.</w:t>
      </w:r>
    </w:p>
    <w:p w:rsidR="0023671A" w:rsidRPr="0023671A" w:rsidRDefault="0023671A" w:rsidP="001B6B24">
      <w:pPr>
        <w:spacing w:after="240" w:line="360" w:lineRule="auto"/>
        <w:jc w:val="both"/>
      </w:pPr>
      <w:r w:rsidRPr="0023671A">
        <w:t xml:space="preserve">Query optimization is a critical component in the functioning of Database Management Systems (DBMS). Its primary goal is to enhance the efficiency and effectiveness of executing database queries. By optimizing queries, a DBMS can retrieve the requested data in the fastest and most resource-efficient manner. This is crucial in a world where data is growing exponentially, and the need for quick access to information is </w:t>
      </w:r>
    </w:p>
    <w:p w:rsidR="0023671A" w:rsidRPr="0023671A" w:rsidRDefault="0023671A" w:rsidP="0023671A">
      <w:pPr>
        <w:spacing w:after="240" w:line="360" w:lineRule="auto"/>
        <w:jc w:val="both"/>
        <w:rPr>
          <w:vanish/>
        </w:rPr>
      </w:pPr>
      <w:r w:rsidRPr="0023671A">
        <w:rPr>
          <w:vanish/>
        </w:rPr>
        <w:lastRenderedPageBreak/>
        <w:t>Top of Form</w:t>
      </w:r>
    </w:p>
    <w:p w:rsidR="007A6FFE" w:rsidRDefault="007A6FFE" w:rsidP="009D5965">
      <w:pPr>
        <w:spacing w:after="240" w:line="360" w:lineRule="auto"/>
        <w:jc w:val="both"/>
      </w:pPr>
    </w:p>
    <w:p w:rsidR="007A6FFE" w:rsidRDefault="007A6FFE" w:rsidP="009D5965">
      <w:pPr>
        <w:spacing w:after="240" w:line="360" w:lineRule="auto"/>
        <w:jc w:val="both"/>
      </w:pPr>
    </w:p>
    <w:p w:rsidR="007A6FFE" w:rsidRPr="0023671A" w:rsidRDefault="007A6FFE" w:rsidP="0023671A">
      <w:pPr>
        <w:spacing w:after="240" w:line="360" w:lineRule="auto"/>
        <w:jc w:val="center"/>
        <w:rPr>
          <w:b/>
        </w:rPr>
      </w:pPr>
      <w:r w:rsidRPr="0023671A">
        <w:rPr>
          <w:b/>
        </w:rPr>
        <w:t>SET-II</w:t>
      </w:r>
      <w:r w:rsidRPr="0023671A">
        <w:rPr>
          <w:b/>
        </w:rPr>
        <w:cr/>
      </w:r>
    </w:p>
    <w:p w:rsidR="007A6FFE" w:rsidRPr="0023671A" w:rsidRDefault="007A6FFE" w:rsidP="009D5965">
      <w:pPr>
        <w:spacing w:after="240" w:line="360" w:lineRule="auto"/>
        <w:jc w:val="both"/>
        <w:rPr>
          <w:b/>
        </w:rPr>
      </w:pPr>
    </w:p>
    <w:p w:rsidR="007A6FFE" w:rsidRDefault="007A6FFE" w:rsidP="009D5965">
      <w:pPr>
        <w:spacing w:after="240" w:line="360" w:lineRule="auto"/>
        <w:jc w:val="both"/>
        <w:rPr>
          <w:b/>
        </w:rPr>
      </w:pPr>
      <w:r w:rsidRPr="0023671A">
        <w:rPr>
          <w:b/>
        </w:rPr>
        <w:t>4. Explain any two important properties of transactions that a DBMS must ensure to maintain data in the face of concurrent access and system failures.</w:t>
      </w:r>
      <w:r w:rsidRPr="0023671A">
        <w:rPr>
          <w:b/>
        </w:rPr>
        <w:tab/>
      </w:r>
    </w:p>
    <w:p w:rsidR="0023671A" w:rsidRPr="0023671A" w:rsidRDefault="0023671A" w:rsidP="009D5965">
      <w:pPr>
        <w:spacing w:after="240" w:line="360" w:lineRule="auto"/>
        <w:jc w:val="both"/>
        <w:rPr>
          <w:b/>
        </w:rPr>
      </w:pPr>
      <w:r>
        <w:rPr>
          <w:b/>
        </w:rPr>
        <w:t>Ans 4.</w:t>
      </w:r>
    </w:p>
    <w:p w:rsidR="009D5965" w:rsidRPr="009D5965" w:rsidRDefault="009D5965" w:rsidP="009D5965">
      <w:pPr>
        <w:spacing w:after="240" w:line="360" w:lineRule="auto"/>
        <w:jc w:val="both"/>
      </w:pPr>
      <w:r w:rsidRPr="009D5965">
        <w:rPr>
          <w:b/>
          <w:bCs/>
        </w:rPr>
        <w:t>Properties of Transactions in DBMS</w:t>
      </w:r>
    </w:p>
    <w:p w:rsidR="009D5965" w:rsidRDefault="009D5965" w:rsidP="001B6B24">
      <w:pPr>
        <w:spacing w:after="240" w:line="360" w:lineRule="auto"/>
        <w:jc w:val="both"/>
      </w:pPr>
      <w:r w:rsidRPr="009D5965">
        <w:t xml:space="preserve">Database Management Systems (DBMS) are pivotal in ensuring the integrity and consistency of data, especially in environments where concurrent access and system failures are common. To manage these challenges effectively, transactions in a DBMS are governed by certain fundamental properties, often referred to by the acronym ACID. These properties are Atomicity, Consistency, Isolation, and Durability. Among these, Atomicity and Durability are particularly crucial in maintaining data </w:t>
      </w:r>
    </w:p>
    <w:p w:rsidR="001B6B24" w:rsidRDefault="001B6B24" w:rsidP="001B6B24">
      <w:pPr>
        <w:spacing w:after="240" w:line="360" w:lineRule="auto"/>
        <w:jc w:val="both"/>
      </w:pPr>
    </w:p>
    <w:p w:rsidR="007A6FFE" w:rsidRDefault="007A6FFE" w:rsidP="009D5965">
      <w:pPr>
        <w:spacing w:after="240" w:line="360" w:lineRule="auto"/>
        <w:jc w:val="both"/>
        <w:rPr>
          <w:b/>
        </w:rPr>
      </w:pPr>
      <w:r w:rsidRPr="0023671A">
        <w:rPr>
          <w:b/>
        </w:rPr>
        <w:t>5. What is relational completeness? If a query language is relationally complete, can you write any des</w:t>
      </w:r>
      <w:r w:rsidR="0023671A">
        <w:rPr>
          <w:b/>
        </w:rPr>
        <w:t>ired query in that language?</w:t>
      </w:r>
      <w:r w:rsidR="0023671A">
        <w:rPr>
          <w:b/>
        </w:rPr>
        <w:tab/>
      </w:r>
    </w:p>
    <w:p w:rsidR="0023671A" w:rsidRPr="0023671A" w:rsidRDefault="0023671A" w:rsidP="009D5965">
      <w:pPr>
        <w:spacing w:after="240" w:line="360" w:lineRule="auto"/>
        <w:jc w:val="both"/>
        <w:rPr>
          <w:b/>
        </w:rPr>
      </w:pPr>
      <w:r>
        <w:rPr>
          <w:b/>
        </w:rPr>
        <w:t>Ans 5.</w:t>
      </w:r>
    </w:p>
    <w:p w:rsidR="009D5965" w:rsidRPr="009D5965" w:rsidRDefault="009D5965" w:rsidP="009D5965">
      <w:pPr>
        <w:spacing w:after="240" w:line="360" w:lineRule="auto"/>
        <w:jc w:val="both"/>
      </w:pPr>
      <w:r w:rsidRPr="009D5965">
        <w:t>Relational completeness is a concept pivotal to understanding the capabilities and limitations of query languages used in database management systems. To delve into this concept, it's essential to begin by exploring its roots in the realm of relational databases.</w:t>
      </w:r>
    </w:p>
    <w:p w:rsidR="009D5965" w:rsidRPr="009D5965" w:rsidRDefault="009D5965" w:rsidP="009D5965">
      <w:pPr>
        <w:spacing w:after="240" w:line="360" w:lineRule="auto"/>
        <w:jc w:val="both"/>
        <w:rPr>
          <w:b/>
          <w:bCs/>
        </w:rPr>
      </w:pPr>
      <w:r w:rsidRPr="009D5965">
        <w:rPr>
          <w:b/>
          <w:bCs/>
        </w:rPr>
        <w:t>Understanding Relational Databases</w:t>
      </w:r>
    </w:p>
    <w:p w:rsidR="009D5965" w:rsidRDefault="009D5965" w:rsidP="001B6B24">
      <w:pPr>
        <w:spacing w:after="240" w:line="360" w:lineRule="auto"/>
        <w:jc w:val="both"/>
      </w:pPr>
      <w:r w:rsidRPr="009D5965">
        <w:lastRenderedPageBreak/>
        <w:t xml:space="preserve">Relational databases, conceptualized by </w:t>
      </w:r>
    </w:p>
    <w:p w:rsidR="0023671A" w:rsidRDefault="0023671A" w:rsidP="009D5965">
      <w:pPr>
        <w:spacing w:after="240" w:line="360" w:lineRule="auto"/>
        <w:jc w:val="both"/>
      </w:pPr>
    </w:p>
    <w:p w:rsidR="00BD0F8E" w:rsidRPr="0023671A" w:rsidRDefault="007A6FFE" w:rsidP="009D5965">
      <w:pPr>
        <w:spacing w:after="240" w:line="360" w:lineRule="auto"/>
        <w:jc w:val="both"/>
        <w:rPr>
          <w:b/>
        </w:rPr>
      </w:pPr>
      <w:r w:rsidRPr="0023671A">
        <w:rPr>
          <w:b/>
        </w:rPr>
        <w:t>6. Explain sort-merge strategy in external sorting with the help of example.   10</w:t>
      </w:r>
      <w:r w:rsidRPr="0023671A">
        <w:rPr>
          <w:b/>
        </w:rPr>
        <w:tab/>
      </w:r>
    </w:p>
    <w:p w:rsidR="0023671A" w:rsidRPr="0023671A" w:rsidRDefault="0023671A" w:rsidP="009D5965">
      <w:pPr>
        <w:spacing w:after="240" w:line="360" w:lineRule="auto"/>
        <w:jc w:val="both"/>
        <w:rPr>
          <w:b/>
        </w:rPr>
      </w:pPr>
      <w:r w:rsidRPr="0023671A">
        <w:rPr>
          <w:b/>
        </w:rPr>
        <w:t>Ans 6.</w:t>
      </w:r>
    </w:p>
    <w:p w:rsidR="009D5965" w:rsidRPr="0023671A" w:rsidRDefault="009D5965" w:rsidP="009D5965">
      <w:pPr>
        <w:spacing w:after="240" w:line="360" w:lineRule="auto"/>
        <w:jc w:val="both"/>
        <w:rPr>
          <w:b/>
        </w:rPr>
      </w:pPr>
      <w:r w:rsidRPr="0023671A">
        <w:rPr>
          <w:b/>
        </w:rPr>
        <w:t>Sort-Merge Strategy in External Sorting</w:t>
      </w:r>
    </w:p>
    <w:p w:rsidR="009D5965" w:rsidRPr="009D5965" w:rsidRDefault="009D5965" w:rsidP="001B6B24">
      <w:pPr>
        <w:spacing w:after="240" w:line="360" w:lineRule="auto"/>
        <w:jc w:val="both"/>
      </w:pPr>
      <w:r w:rsidRPr="009D5965">
        <w:t xml:space="preserve">External sorting is a class of algorithms used for sorting massive amounts of data that cannot fit into a computer's main memory at one time. It involves sorting smaller chunks of data in-memory and then merging these sorted chunks. One of the most efficient external sorting algorithms is the sort-merge strategy. This strategy is particularly effective when dealing with large data sets stored on external storage </w:t>
      </w:r>
    </w:p>
    <w:p w:rsidR="009D5965" w:rsidRPr="00F0273A" w:rsidRDefault="009D5965" w:rsidP="009D5965">
      <w:pPr>
        <w:spacing w:after="240" w:line="360" w:lineRule="auto"/>
        <w:jc w:val="both"/>
      </w:pPr>
    </w:p>
    <w:sectPr w:rsidR="009D5965" w:rsidRPr="00F0273A" w:rsidSect="00655525">
      <w:footerReference w:type="default" r:id="rId9"/>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4A" w:rsidRDefault="0074624A">
      <w:r>
        <w:separator/>
      </w:r>
    </w:p>
  </w:endnote>
  <w:endnote w:type="continuationSeparator" w:id="1">
    <w:p w:rsidR="0074624A" w:rsidRDefault="00746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86" w:rsidRPr="00B42142" w:rsidRDefault="00FB5C86" w:rsidP="00E70E02">
    <w:pPr>
      <w:pStyle w:val="Footer"/>
      <w:ind w:left="57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4A" w:rsidRDefault="0074624A">
      <w:r>
        <w:separator/>
      </w:r>
    </w:p>
  </w:footnote>
  <w:footnote w:type="continuationSeparator" w:id="1">
    <w:p w:rsidR="0074624A" w:rsidRDefault="00746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2232C5"/>
    <w:multiLevelType w:val="multilevel"/>
    <w:tmpl w:val="B6BA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5C63FE"/>
    <w:multiLevelType w:val="multilevel"/>
    <w:tmpl w:val="9EE688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E707F3"/>
    <w:multiLevelType w:val="multilevel"/>
    <w:tmpl w:val="563C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B640B31"/>
    <w:multiLevelType w:val="multilevel"/>
    <w:tmpl w:val="FF1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2866EB"/>
    <w:multiLevelType w:val="multilevel"/>
    <w:tmpl w:val="422E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2">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5"/>
  </w:num>
  <w:num w:numId="5">
    <w:abstractNumId w:val="12"/>
  </w:num>
  <w:num w:numId="6">
    <w:abstractNumId w:val="7"/>
  </w:num>
  <w:num w:numId="7">
    <w:abstractNumId w:val="19"/>
  </w:num>
  <w:num w:numId="8">
    <w:abstractNumId w:val="4"/>
  </w:num>
  <w:num w:numId="9">
    <w:abstractNumId w:val="15"/>
  </w:num>
  <w:num w:numId="10">
    <w:abstractNumId w:val="9"/>
  </w:num>
  <w:num w:numId="11">
    <w:abstractNumId w:val="21"/>
  </w:num>
  <w:num w:numId="12">
    <w:abstractNumId w:val="0"/>
  </w:num>
  <w:num w:numId="13">
    <w:abstractNumId w:val="1"/>
  </w:num>
  <w:num w:numId="14">
    <w:abstractNumId w:val="20"/>
  </w:num>
  <w:num w:numId="15">
    <w:abstractNumId w:val="10"/>
  </w:num>
  <w:num w:numId="16">
    <w:abstractNumId w:val="2"/>
  </w:num>
  <w:num w:numId="17">
    <w:abstractNumId w:val="17"/>
  </w:num>
  <w:num w:numId="18">
    <w:abstractNumId w:val="22"/>
  </w:num>
  <w:num w:numId="19">
    <w:abstractNumId w:val="16"/>
  </w:num>
  <w:num w:numId="20">
    <w:abstractNumId w:val="18"/>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43259B"/>
    <w:rsid w:val="00057A4A"/>
    <w:rsid w:val="000713E5"/>
    <w:rsid w:val="000843B0"/>
    <w:rsid w:val="000A25B2"/>
    <w:rsid w:val="000F0FFC"/>
    <w:rsid w:val="000F322B"/>
    <w:rsid w:val="00113FEE"/>
    <w:rsid w:val="001543A0"/>
    <w:rsid w:val="001850F9"/>
    <w:rsid w:val="00185929"/>
    <w:rsid w:val="00194173"/>
    <w:rsid w:val="001B6B24"/>
    <w:rsid w:val="001C3E44"/>
    <w:rsid w:val="001D6D23"/>
    <w:rsid w:val="001E1C4B"/>
    <w:rsid w:val="001F13EA"/>
    <w:rsid w:val="002067AE"/>
    <w:rsid w:val="002111E9"/>
    <w:rsid w:val="0023671A"/>
    <w:rsid w:val="00263F02"/>
    <w:rsid w:val="002D18FA"/>
    <w:rsid w:val="002D2481"/>
    <w:rsid w:val="002D25BD"/>
    <w:rsid w:val="002E28FC"/>
    <w:rsid w:val="0030490F"/>
    <w:rsid w:val="003570B1"/>
    <w:rsid w:val="00362113"/>
    <w:rsid w:val="003A705D"/>
    <w:rsid w:val="003C41F6"/>
    <w:rsid w:val="003F0DB2"/>
    <w:rsid w:val="003F694C"/>
    <w:rsid w:val="00420530"/>
    <w:rsid w:val="004264E6"/>
    <w:rsid w:val="0043259B"/>
    <w:rsid w:val="00480154"/>
    <w:rsid w:val="004802B2"/>
    <w:rsid w:val="00482B6D"/>
    <w:rsid w:val="0049302F"/>
    <w:rsid w:val="004965F9"/>
    <w:rsid w:val="00496862"/>
    <w:rsid w:val="004C1BD0"/>
    <w:rsid w:val="004D7AFE"/>
    <w:rsid w:val="005143CB"/>
    <w:rsid w:val="00526802"/>
    <w:rsid w:val="0054770A"/>
    <w:rsid w:val="0056056C"/>
    <w:rsid w:val="005C5385"/>
    <w:rsid w:val="005D2943"/>
    <w:rsid w:val="005E3DBA"/>
    <w:rsid w:val="005E5F50"/>
    <w:rsid w:val="005F2F7D"/>
    <w:rsid w:val="00604995"/>
    <w:rsid w:val="00611935"/>
    <w:rsid w:val="006304DC"/>
    <w:rsid w:val="00655525"/>
    <w:rsid w:val="0067335C"/>
    <w:rsid w:val="006B4011"/>
    <w:rsid w:val="006D2C67"/>
    <w:rsid w:val="006D7F49"/>
    <w:rsid w:val="00742762"/>
    <w:rsid w:val="00742B62"/>
    <w:rsid w:val="0074624A"/>
    <w:rsid w:val="00781CD3"/>
    <w:rsid w:val="007A6FFE"/>
    <w:rsid w:val="0083438E"/>
    <w:rsid w:val="0085792F"/>
    <w:rsid w:val="00892AAD"/>
    <w:rsid w:val="008C532F"/>
    <w:rsid w:val="00900D7E"/>
    <w:rsid w:val="00914D8C"/>
    <w:rsid w:val="00941741"/>
    <w:rsid w:val="009420F0"/>
    <w:rsid w:val="00952330"/>
    <w:rsid w:val="0096526F"/>
    <w:rsid w:val="00966D00"/>
    <w:rsid w:val="009758DE"/>
    <w:rsid w:val="009855DB"/>
    <w:rsid w:val="00996D3A"/>
    <w:rsid w:val="009A1BA5"/>
    <w:rsid w:val="009D365F"/>
    <w:rsid w:val="009D5965"/>
    <w:rsid w:val="009F5A1E"/>
    <w:rsid w:val="00A06DA8"/>
    <w:rsid w:val="00A115C4"/>
    <w:rsid w:val="00A126C9"/>
    <w:rsid w:val="00A24989"/>
    <w:rsid w:val="00A300B3"/>
    <w:rsid w:val="00A36EB6"/>
    <w:rsid w:val="00A60C79"/>
    <w:rsid w:val="00AA2716"/>
    <w:rsid w:val="00AC18B8"/>
    <w:rsid w:val="00AE02BF"/>
    <w:rsid w:val="00B42142"/>
    <w:rsid w:val="00B44813"/>
    <w:rsid w:val="00B507E2"/>
    <w:rsid w:val="00B51ED9"/>
    <w:rsid w:val="00B82CA9"/>
    <w:rsid w:val="00B8756E"/>
    <w:rsid w:val="00BB5EB9"/>
    <w:rsid w:val="00BC36EE"/>
    <w:rsid w:val="00BC51BE"/>
    <w:rsid w:val="00BD0F8E"/>
    <w:rsid w:val="00BF5829"/>
    <w:rsid w:val="00C03D6A"/>
    <w:rsid w:val="00C03FF0"/>
    <w:rsid w:val="00C0684D"/>
    <w:rsid w:val="00C26996"/>
    <w:rsid w:val="00C571DE"/>
    <w:rsid w:val="00C616C4"/>
    <w:rsid w:val="00C66D87"/>
    <w:rsid w:val="00C7164A"/>
    <w:rsid w:val="00C724A8"/>
    <w:rsid w:val="00C778B1"/>
    <w:rsid w:val="00C97822"/>
    <w:rsid w:val="00CD61E4"/>
    <w:rsid w:val="00CE4F85"/>
    <w:rsid w:val="00D23BF8"/>
    <w:rsid w:val="00DA6F51"/>
    <w:rsid w:val="00DC0E03"/>
    <w:rsid w:val="00DD7A7D"/>
    <w:rsid w:val="00E51DD8"/>
    <w:rsid w:val="00E533FE"/>
    <w:rsid w:val="00E560C0"/>
    <w:rsid w:val="00E669EF"/>
    <w:rsid w:val="00E70D69"/>
    <w:rsid w:val="00E70E02"/>
    <w:rsid w:val="00E800E8"/>
    <w:rsid w:val="00EC3235"/>
    <w:rsid w:val="00F0273A"/>
    <w:rsid w:val="00FA1CEF"/>
    <w:rsid w:val="00FA7FA7"/>
    <w:rsid w:val="00FB5C86"/>
    <w:rsid w:val="00FC417C"/>
    <w:rsid w:val="0AA077B5"/>
    <w:rsid w:val="0FD57846"/>
    <w:rsid w:val="164B01AB"/>
    <w:rsid w:val="171766DA"/>
    <w:rsid w:val="21895D98"/>
    <w:rsid w:val="240E5FCC"/>
    <w:rsid w:val="3596A336"/>
    <w:rsid w:val="3F299AEF"/>
    <w:rsid w:val="420847DA"/>
    <w:rsid w:val="459D457A"/>
    <w:rsid w:val="47524731"/>
    <w:rsid w:val="4CBA1BD4"/>
    <w:rsid w:val="57D38850"/>
    <w:rsid w:val="7231C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7A6FFE"/>
    <w:rPr>
      <w:rFonts w:ascii="Tahoma" w:hAnsi="Tahoma" w:cs="Tahoma"/>
      <w:sz w:val="16"/>
      <w:szCs w:val="16"/>
    </w:rPr>
  </w:style>
  <w:style w:type="character" w:customStyle="1" w:styleId="BalloonTextChar">
    <w:name w:val="Balloon Text Char"/>
    <w:basedOn w:val="DefaultParagraphFont"/>
    <w:link w:val="BalloonText"/>
    <w:uiPriority w:val="99"/>
    <w:semiHidden/>
    <w:rsid w:val="007A6FF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491301">
      <w:bodyDiv w:val="1"/>
      <w:marLeft w:val="0"/>
      <w:marRight w:val="0"/>
      <w:marTop w:val="0"/>
      <w:marBottom w:val="0"/>
      <w:divBdr>
        <w:top w:val="none" w:sz="0" w:space="0" w:color="auto"/>
        <w:left w:val="none" w:sz="0" w:space="0" w:color="auto"/>
        <w:bottom w:val="none" w:sz="0" w:space="0" w:color="auto"/>
        <w:right w:val="none" w:sz="0" w:space="0" w:color="auto"/>
      </w:divBdr>
    </w:div>
    <w:div w:id="179782835">
      <w:bodyDiv w:val="1"/>
      <w:marLeft w:val="0"/>
      <w:marRight w:val="0"/>
      <w:marTop w:val="0"/>
      <w:marBottom w:val="0"/>
      <w:divBdr>
        <w:top w:val="none" w:sz="0" w:space="0" w:color="auto"/>
        <w:left w:val="none" w:sz="0" w:space="0" w:color="auto"/>
        <w:bottom w:val="none" w:sz="0" w:space="0" w:color="auto"/>
        <w:right w:val="none" w:sz="0" w:space="0" w:color="auto"/>
      </w:divBdr>
    </w:div>
    <w:div w:id="190924639">
      <w:bodyDiv w:val="1"/>
      <w:marLeft w:val="0"/>
      <w:marRight w:val="0"/>
      <w:marTop w:val="0"/>
      <w:marBottom w:val="0"/>
      <w:divBdr>
        <w:top w:val="none" w:sz="0" w:space="0" w:color="auto"/>
        <w:left w:val="none" w:sz="0" w:space="0" w:color="auto"/>
        <w:bottom w:val="none" w:sz="0" w:space="0" w:color="auto"/>
        <w:right w:val="none" w:sz="0" w:space="0" w:color="auto"/>
      </w:divBdr>
      <w:divsChild>
        <w:div w:id="1825656085">
          <w:marLeft w:val="0"/>
          <w:marRight w:val="0"/>
          <w:marTop w:val="0"/>
          <w:marBottom w:val="0"/>
          <w:divBdr>
            <w:top w:val="single" w:sz="2" w:space="0" w:color="D9D9E3"/>
            <w:left w:val="single" w:sz="2" w:space="0" w:color="D9D9E3"/>
            <w:bottom w:val="single" w:sz="2" w:space="0" w:color="D9D9E3"/>
            <w:right w:val="single" w:sz="2" w:space="0" w:color="D9D9E3"/>
          </w:divBdr>
          <w:divsChild>
            <w:div w:id="1830248277">
              <w:marLeft w:val="0"/>
              <w:marRight w:val="0"/>
              <w:marTop w:val="0"/>
              <w:marBottom w:val="0"/>
              <w:divBdr>
                <w:top w:val="single" w:sz="2" w:space="0" w:color="D9D9E3"/>
                <w:left w:val="single" w:sz="2" w:space="0" w:color="D9D9E3"/>
                <w:bottom w:val="single" w:sz="2" w:space="0" w:color="D9D9E3"/>
                <w:right w:val="single" w:sz="2" w:space="0" w:color="D9D9E3"/>
              </w:divBdr>
              <w:divsChild>
                <w:div w:id="26613341">
                  <w:marLeft w:val="0"/>
                  <w:marRight w:val="0"/>
                  <w:marTop w:val="0"/>
                  <w:marBottom w:val="0"/>
                  <w:divBdr>
                    <w:top w:val="single" w:sz="2" w:space="0" w:color="D9D9E3"/>
                    <w:left w:val="single" w:sz="2" w:space="0" w:color="D9D9E3"/>
                    <w:bottom w:val="single" w:sz="2" w:space="0" w:color="D9D9E3"/>
                    <w:right w:val="single" w:sz="2" w:space="0" w:color="D9D9E3"/>
                  </w:divBdr>
                  <w:divsChild>
                    <w:div w:id="1140881660">
                      <w:marLeft w:val="0"/>
                      <w:marRight w:val="0"/>
                      <w:marTop w:val="0"/>
                      <w:marBottom w:val="0"/>
                      <w:divBdr>
                        <w:top w:val="single" w:sz="2" w:space="0" w:color="D9D9E3"/>
                        <w:left w:val="single" w:sz="2" w:space="0" w:color="D9D9E3"/>
                        <w:bottom w:val="single" w:sz="2" w:space="0" w:color="D9D9E3"/>
                        <w:right w:val="single" w:sz="2" w:space="0" w:color="D9D9E3"/>
                      </w:divBdr>
                      <w:divsChild>
                        <w:div w:id="1154368335">
                          <w:marLeft w:val="0"/>
                          <w:marRight w:val="0"/>
                          <w:marTop w:val="0"/>
                          <w:marBottom w:val="0"/>
                          <w:divBdr>
                            <w:top w:val="single" w:sz="2" w:space="0" w:color="D9D9E3"/>
                            <w:left w:val="single" w:sz="2" w:space="0" w:color="D9D9E3"/>
                            <w:bottom w:val="single" w:sz="2" w:space="0" w:color="D9D9E3"/>
                            <w:right w:val="single" w:sz="2" w:space="0" w:color="D9D9E3"/>
                          </w:divBdr>
                          <w:divsChild>
                            <w:div w:id="1919242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7126218">
                                  <w:marLeft w:val="0"/>
                                  <w:marRight w:val="0"/>
                                  <w:marTop w:val="0"/>
                                  <w:marBottom w:val="0"/>
                                  <w:divBdr>
                                    <w:top w:val="single" w:sz="2" w:space="0" w:color="D9D9E3"/>
                                    <w:left w:val="single" w:sz="2" w:space="0" w:color="D9D9E3"/>
                                    <w:bottom w:val="single" w:sz="2" w:space="0" w:color="D9D9E3"/>
                                    <w:right w:val="single" w:sz="2" w:space="0" w:color="D9D9E3"/>
                                  </w:divBdr>
                                  <w:divsChild>
                                    <w:div w:id="1721172206">
                                      <w:marLeft w:val="0"/>
                                      <w:marRight w:val="0"/>
                                      <w:marTop w:val="0"/>
                                      <w:marBottom w:val="0"/>
                                      <w:divBdr>
                                        <w:top w:val="single" w:sz="2" w:space="0" w:color="D9D9E3"/>
                                        <w:left w:val="single" w:sz="2" w:space="0" w:color="D9D9E3"/>
                                        <w:bottom w:val="single" w:sz="2" w:space="0" w:color="D9D9E3"/>
                                        <w:right w:val="single" w:sz="2" w:space="0" w:color="D9D9E3"/>
                                      </w:divBdr>
                                      <w:divsChild>
                                        <w:div w:id="1866403747">
                                          <w:marLeft w:val="0"/>
                                          <w:marRight w:val="0"/>
                                          <w:marTop w:val="0"/>
                                          <w:marBottom w:val="0"/>
                                          <w:divBdr>
                                            <w:top w:val="single" w:sz="2" w:space="0" w:color="D9D9E3"/>
                                            <w:left w:val="single" w:sz="2" w:space="0" w:color="D9D9E3"/>
                                            <w:bottom w:val="single" w:sz="2" w:space="0" w:color="D9D9E3"/>
                                            <w:right w:val="single" w:sz="2" w:space="0" w:color="D9D9E3"/>
                                          </w:divBdr>
                                          <w:divsChild>
                                            <w:div w:id="847449996">
                                              <w:marLeft w:val="0"/>
                                              <w:marRight w:val="0"/>
                                              <w:marTop w:val="0"/>
                                              <w:marBottom w:val="0"/>
                                              <w:divBdr>
                                                <w:top w:val="single" w:sz="2" w:space="0" w:color="D9D9E3"/>
                                                <w:left w:val="single" w:sz="2" w:space="0" w:color="D9D9E3"/>
                                                <w:bottom w:val="single" w:sz="2" w:space="0" w:color="D9D9E3"/>
                                                <w:right w:val="single" w:sz="2" w:space="0" w:color="D9D9E3"/>
                                              </w:divBdr>
                                              <w:divsChild>
                                                <w:div w:id="1131636357">
                                                  <w:marLeft w:val="0"/>
                                                  <w:marRight w:val="0"/>
                                                  <w:marTop w:val="0"/>
                                                  <w:marBottom w:val="0"/>
                                                  <w:divBdr>
                                                    <w:top w:val="single" w:sz="2" w:space="0" w:color="D9D9E3"/>
                                                    <w:left w:val="single" w:sz="2" w:space="0" w:color="D9D9E3"/>
                                                    <w:bottom w:val="single" w:sz="2" w:space="0" w:color="D9D9E3"/>
                                                    <w:right w:val="single" w:sz="2" w:space="0" w:color="D9D9E3"/>
                                                  </w:divBdr>
                                                  <w:divsChild>
                                                    <w:div w:id="152764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3781903">
          <w:marLeft w:val="0"/>
          <w:marRight w:val="0"/>
          <w:marTop w:val="0"/>
          <w:marBottom w:val="0"/>
          <w:divBdr>
            <w:top w:val="none" w:sz="0" w:space="0" w:color="auto"/>
            <w:left w:val="none" w:sz="0" w:space="0" w:color="auto"/>
            <w:bottom w:val="none" w:sz="0" w:space="0" w:color="auto"/>
            <w:right w:val="none" w:sz="0" w:space="0" w:color="auto"/>
          </w:divBdr>
        </w:div>
      </w:divsChild>
    </w:div>
    <w:div w:id="259796279">
      <w:bodyDiv w:val="1"/>
      <w:marLeft w:val="0"/>
      <w:marRight w:val="0"/>
      <w:marTop w:val="0"/>
      <w:marBottom w:val="0"/>
      <w:divBdr>
        <w:top w:val="none" w:sz="0" w:space="0" w:color="auto"/>
        <w:left w:val="none" w:sz="0" w:space="0" w:color="auto"/>
        <w:bottom w:val="none" w:sz="0" w:space="0" w:color="auto"/>
        <w:right w:val="none" w:sz="0" w:space="0" w:color="auto"/>
      </w:divBdr>
    </w:div>
    <w:div w:id="365913725">
      <w:bodyDiv w:val="1"/>
      <w:marLeft w:val="0"/>
      <w:marRight w:val="0"/>
      <w:marTop w:val="0"/>
      <w:marBottom w:val="0"/>
      <w:divBdr>
        <w:top w:val="none" w:sz="0" w:space="0" w:color="auto"/>
        <w:left w:val="none" w:sz="0" w:space="0" w:color="auto"/>
        <w:bottom w:val="none" w:sz="0" w:space="0" w:color="auto"/>
        <w:right w:val="none" w:sz="0" w:space="0" w:color="auto"/>
      </w:divBdr>
    </w:div>
    <w:div w:id="418211291">
      <w:bodyDiv w:val="1"/>
      <w:marLeft w:val="0"/>
      <w:marRight w:val="0"/>
      <w:marTop w:val="0"/>
      <w:marBottom w:val="0"/>
      <w:divBdr>
        <w:top w:val="none" w:sz="0" w:space="0" w:color="auto"/>
        <w:left w:val="none" w:sz="0" w:space="0" w:color="auto"/>
        <w:bottom w:val="none" w:sz="0" w:space="0" w:color="auto"/>
        <w:right w:val="none" w:sz="0" w:space="0" w:color="auto"/>
      </w:divBdr>
    </w:div>
    <w:div w:id="862329299">
      <w:bodyDiv w:val="1"/>
      <w:marLeft w:val="0"/>
      <w:marRight w:val="0"/>
      <w:marTop w:val="0"/>
      <w:marBottom w:val="0"/>
      <w:divBdr>
        <w:top w:val="none" w:sz="0" w:space="0" w:color="auto"/>
        <w:left w:val="none" w:sz="0" w:space="0" w:color="auto"/>
        <w:bottom w:val="none" w:sz="0" w:space="0" w:color="auto"/>
        <w:right w:val="none" w:sz="0" w:space="0" w:color="auto"/>
      </w:divBdr>
      <w:divsChild>
        <w:div w:id="1441606847">
          <w:marLeft w:val="0"/>
          <w:marRight w:val="0"/>
          <w:marTop w:val="0"/>
          <w:marBottom w:val="0"/>
          <w:divBdr>
            <w:top w:val="single" w:sz="2" w:space="0" w:color="D9D9E3"/>
            <w:left w:val="single" w:sz="2" w:space="0" w:color="D9D9E3"/>
            <w:bottom w:val="single" w:sz="2" w:space="0" w:color="D9D9E3"/>
            <w:right w:val="single" w:sz="2" w:space="0" w:color="D9D9E3"/>
          </w:divBdr>
          <w:divsChild>
            <w:div w:id="2139491091">
              <w:marLeft w:val="0"/>
              <w:marRight w:val="0"/>
              <w:marTop w:val="0"/>
              <w:marBottom w:val="0"/>
              <w:divBdr>
                <w:top w:val="single" w:sz="2" w:space="0" w:color="D9D9E3"/>
                <w:left w:val="single" w:sz="2" w:space="0" w:color="D9D9E3"/>
                <w:bottom w:val="single" w:sz="2" w:space="0" w:color="D9D9E3"/>
                <w:right w:val="single" w:sz="2" w:space="0" w:color="D9D9E3"/>
              </w:divBdr>
              <w:divsChild>
                <w:div w:id="394358335">
                  <w:marLeft w:val="0"/>
                  <w:marRight w:val="0"/>
                  <w:marTop w:val="0"/>
                  <w:marBottom w:val="0"/>
                  <w:divBdr>
                    <w:top w:val="single" w:sz="2" w:space="0" w:color="D9D9E3"/>
                    <w:left w:val="single" w:sz="2" w:space="0" w:color="D9D9E3"/>
                    <w:bottom w:val="single" w:sz="2" w:space="0" w:color="D9D9E3"/>
                    <w:right w:val="single" w:sz="2" w:space="0" w:color="D9D9E3"/>
                  </w:divBdr>
                  <w:divsChild>
                    <w:div w:id="43987341">
                      <w:marLeft w:val="0"/>
                      <w:marRight w:val="0"/>
                      <w:marTop w:val="0"/>
                      <w:marBottom w:val="0"/>
                      <w:divBdr>
                        <w:top w:val="single" w:sz="2" w:space="0" w:color="D9D9E3"/>
                        <w:left w:val="single" w:sz="2" w:space="0" w:color="D9D9E3"/>
                        <w:bottom w:val="single" w:sz="2" w:space="0" w:color="D9D9E3"/>
                        <w:right w:val="single" w:sz="2" w:space="0" w:color="D9D9E3"/>
                      </w:divBdr>
                      <w:divsChild>
                        <w:div w:id="439645382">
                          <w:marLeft w:val="0"/>
                          <w:marRight w:val="0"/>
                          <w:marTop w:val="0"/>
                          <w:marBottom w:val="0"/>
                          <w:divBdr>
                            <w:top w:val="single" w:sz="2" w:space="0" w:color="D9D9E3"/>
                            <w:left w:val="single" w:sz="2" w:space="0" w:color="D9D9E3"/>
                            <w:bottom w:val="single" w:sz="2" w:space="0" w:color="D9D9E3"/>
                            <w:right w:val="single" w:sz="2" w:space="0" w:color="D9D9E3"/>
                          </w:divBdr>
                          <w:divsChild>
                            <w:div w:id="1152790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84962">
                                  <w:marLeft w:val="0"/>
                                  <w:marRight w:val="0"/>
                                  <w:marTop w:val="0"/>
                                  <w:marBottom w:val="0"/>
                                  <w:divBdr>
                                    <w:top w:val="single" w:sz="2" w:space="0" w:color="D9D9E3"/>
                                    <w:left w:val="single" w:sz="2" w:space="0" w:color="D9D9E3"/>
                                    <w:bottom w:val="single" w:sz="2" w:space="0" w:color="D9D9E3"/>
                                    <w:right w:val="single" w:sz="2" w:space="0" w:color="D9D9E3"/>
                                  </w:divBdr>
                                  <w:divsChild>
                                    <w:div w:id="1027369413">
                                      <w:marLeft w:val="0"/>
                                      <w:marRight w:val="0"/>
                                      <w:marTop w:val="0"/>
                                      <w:marBottom w:val="0"/>
                                      <w:divBdr>
                                        <w:top w:val="single" w:sz="2" w:space="0" w:color="D9D9E3"/>
                                        <w:left w:val="single" w:sz="2" w:space="0" w:color="D9D9E3"/>
                                        <w:bottom w:val="single" w:sz="2" w:space="0" w:color="D9D9E3"/>
                                        <w:right w:val="single" w:sz="2" w:space="0" w:color="D9D9E3"/>
                                      </w:divBdr>
                                      <w:divsChild>
                                        <w:div w:id="599610582">
                                          <w:marLeft w:val="0"/>
                                          <w:marRight w:val="0"/>
                                          <w:marTop w:val="0"/>
                                          <w:marBottom w:val="0"/>
                                          <w:divBdr>
                                            <w:top w:val="single" w:sz="2" w:space="0" w:color="D9D9E3"/>
                                            <w:left w:val="single" w:sz="2" w:space="0" w:color="D9D9E3"/>
                                            <w:bottom w:val="single" w:sz="2" w:space="0" w:color="D9D9E3"/>
                                            <w:right w:val="single" w:sz="2" w:space="0" w:color="D9D9E3"/>
                                          </w:divBdr>
                                          <w:divsChild>
                                            <w:div w:id="1939174866">
                                              <w:marLeft w:val="0"/>
                                              <w:marRight w:val="0"/>
                                              <w:marTop w:val="0"/>
                                              <w:marBottom w:val="0"/>
                                              <w:divBdr>
                                                <w:top w:val="single" w:sz="2" w:space="0" w:color="D9D9E3"/>
                                                <w:left w:val="single" w:sz="2" w:space="0" w:color="D9D9E3"/>
                                                <w:bottom w:val="single" w:sz="2" w:space="0" w:color="D9D9E3"/>
                                                <w:right w:val="single" w:sz="2" w:space="0" w:color="D9D9E3"/>
                                              </w:divBdr>
                                              <w:divsChild>
                                                <w:div w:id="1508060920">
                                                  <w:marLeft w:val="0"/>
                                                  <w:marRight w:val="0"/>
                                                  <w:marTop w:val="0"/>
                                                  <w:marBottom w:val="0"/>
                                                  <w:divBdr>
                                                    <w:top w:val="single" w:sz="2" w:space="0" w:color="D9D9E3"/>
                                                    <w:left w:val="single" w:sz="2" w:space="0" w:color="D9D9E3"/>
                                                    <w:bottom w:val="single" w:sz="2" w:space="0" w:color="D9D9E3"/>
                                                    <w:right w:val="single" w:sz="2" w:space="0" w:color="D9D9E3"/>
                                                  </w:divBdr>
                                                  <w:divsChild>
                                                    <w:div w:id="1106926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4003870">
          <w:marLeft w:val="0"/>
          <w:marRight w:val="0"/>
          <w:marTop w:val="0"/>
          <w:marBottom w:val="0"/>
          <w:divBdr>
            <w:top w:val="none" w:sz="0" w:space="0" w:color="auto"/>
            <w:left w:val="none" w:sz="0" w:space="0" w:color="auto"/>
            <w:bottom w:val="none" w:sz="0" w:space="0" w:color="auto"/>
            <w:right w:val="none" w:sz="0" w:space="0" w:color="auto"/>
          </w:divBdr>
        </w:div>
      </w:divsChild>
    </w:div>
    <w:div w:id="1038555177">
      <w:bodyDiv w:val="1"/>
      <w:marLeft w:val="0"/>
      <w:marRight w:val="0"/>
      <w:marTop w:val="0"/>
      <w:marBottom w:val="0"/>
      <w:divBdr>
        <w:top w:val="none" w:sz="0" w:space="0" w:color="auto"/>
        <w:left w:val="none" w:sz="0" w:space="0" w:color="auto"/>
        <w:bottom w:val="none" w:sz="0" w:space="0" w:color="auto"/>
        <w:right w:val="none" w:sz="0" w:space="0" w:color="auto"/>
      </w:divBdr>
    </w:div>
    <w:div w:id="1117213127">
      <w:bodyDiv w:val="1"/>
      <w:marLeft w:val="0"/>
      <w:marRight w:val="0"/>
      <w:marTop w:val="0"/>
      <w:marBottom w:val="0"/>
      <w:divBdr>
        <w:top w:val="none" w:sz="0" w:space="0" w:color="auto"/>
        <w:left w:val="none" w:sz="0" w:space="0" w:color="auto"/>
        <w:bottom w:val="none" w:sz="0" w:space="0" w:color="auto"/>
        <w:right w:val="none" w:sz="0" w:space="0" w:color="auto"/>
      </w:divBdr>
    </w:div>
    <w:div w:id="1160266356">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497571669">
      <w:bodyDiv w:val="1"/>
      <w:marLeft w:val="0"/>
      <w:marRight w:val="0"/>
      <w:marTop w:val="0"/>
      <w:marBottom w:val="0"/>
      <w:divBdr>
        <w:top w:val="none" w:sz="0" w:space="0" w:color="auto"/>
        <w:left w:val="none" w:sz="0" w:space="0" w:color="auto"/>
        <w:bottom w:val="none" w:sz="0" w:space="0" w:color="auto"/>
        <w:right w:val="none" w:sz="0" w:space="0" w:color="auto"/>
      </w:divBdr>
    </w:div>
    <w:div w:id="1793549832">
      <w:bodyDiv w:val="1"/>
      <w:marLeft w:val="0"/>
      <w:marRight w:val="0"/>
      <w:marTop w:val="0"/>
      <w:marBottom w:val="0"/>
      <w:divBdr>
        <w:top w:val="none" w:sz="0" w:space="0" w:color="auto"/>
        <w:left w:val="none" w:sz="0" w:space="0" w:color="auto"/>
        <w:bottom w:val="none" w:sz="0" w:space="0" w:color="auto"/>
        <w:right w:val="none" w:sz="0" w:space="0" w:color="auto"/>
      </w:divBdr>
    </w:div>
    <w:div w:id="19215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6</cp:revision>
  <dcterms:created xsi:type="dcterms:W3CDTF">2023-12-13T10:32:00Z</dcterms:created>
  <dcterms:modified xsi:type="dcterms:W3CDTF">2023-12-22T10:34:00Z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