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41" w:rsidRPr="007735EB" w:rsidRDefault="005B1141" w:rsidP="00ED5A42">
      <w:pPr>
        <w:spacing w:after="240" w:line="360" w:lineRule="auto"/>
        <w:jc w:val="both"/>
        <w:rPr>
          <w:sz w:val="24"/>
          <w:szCs w:val="24"/>
        </w:rPr>
      </w:pPr>
    </w:p>
    <w:tbl>
      <w:tblPr>
        <w:tblW w:w="5000" w:type="pct"/>
        <w:tblCellMar>
          <w:left w:w="0" w:type="dxa"/>
          <w:right w:w="0" w:type="dxa"/>
        </w:tblCellMar>
        <w:tblLook w:val="01E0"/>
      </w:tblPr>
      <w:tblGrid>
        <w:gridCol w:w="3642"/>
        <w:gridCol w:w="5730"/>
      </w:tblGrid>
      <w:tr w:rsidR="005B1141" w:rsidRPr="00ED5A42" w:rsidTr="007735EB">
        <w:trPr>
          <w:trHeight w:hRule="exact" w:val="300"/>
        </w:trPr>
        <w:tc>
          <w:tcPr>
            <w:tcW w:w="1943" w:type="pct"/>
            <w:tcBorders>
              <w:top w:val="single" w:sz="5" w:space="0" w:color="000000"/>
              <w:left w:val="single" w:sz="5" w:space="0" w:color="000000"/>
              <w:bottom w:val="single" w:sz="5" w:space="0" w:color="000000"/>
              <w:right w:val="single" w:sz="5" w:space="0" w:color="000000"/>
            </w:tcBorders>
          </w:tcPr>
          <w:p w:rsidR="005B1141" w:rsidRPr="00ED5A42" w:rsidRDefault="007735EB" w:rsidP="00ED5A42">
            <w:pPr>
              <w:spacing w:after="240" w:line="360" w:lineRule="auto"/>
              <w:jc w:val="both"/>
              <w:rPr>
                <w:b/>
                <w:sz w:val="24"/>
                <w:szCs w:val="24"/>
              </w:rPr>
            </w:pPr>
            <w:r w:rsidRPr="00ED5A42">
              <w:rPr>
                <w:b/>
                <w:sz w:val="24"/>
                <w:szCs w:val="24"/>
              </w:rPr>
              <w:t>SESSION</w:t>
            </w:r>
          </w:p>
        </w:tc>
        <w:tc>
          <w:tcPr>
            <w:tcW w:w="3057" w:type="pct"/>
            <w:tcBorders>
              <w:top w:val="single" w:sz="5" w:space="0" w:color="000000"/>
              <w:left w:val="single" w:sz="5" w:space="0" w:color="000000"/>
              <w:bottom w:val="single" w:sz="5" w:space="0" w:color="000000"/>
              <w:right w:val="single" w:sz="5" w:space="0" w:color="000000"/>
            </w:tcBorders>
          </w:tcPr>
          <w:p w:rsidR="005B1141" w:rsidRPr="00ED5A42" w:rsidRDefault="007735EB" w:rsidP="00ED5A42">
            <w:pPr>
              <w:spacing w:after="240" w:line="360" w:lineRule="auto"/>
              <w:jc w:val="both"/>
              <w:rPr>
                <w:b/>
                <w:sz w:val="24"/>
                <w:szCs w:val="24"/>
              </w:rPr>
            </w:pPr>
            <w:r w:rsidRPr="00ED5A42">
              <w:rPr>
                <w:b/>
                <w:sz w:val="24"/>
                <w:szCs w:val="24"/>
              </w:rPr>
              <w:t>AUGUST 2023</w:t>
            </w:r>
          </w:p>
        </w:tc>
      </w:tr>
      <w:tr w:rsidR="005B1141" w:rsidRPr="00ED5A42" w:rsidTr="007735EB">
        <w:trPr>
          <w:trHeight w:hRule="exact" w:val="301"/>
        </w:trPr>
        <w:tc>
          <w:tcPr>
            <w:tcW w:w="1943" w:type="pct"/>
            <w:tcBorders>
              <w:top w:val="single" w:sz="5" w:space="0" w:color="000000"/>
              <w:left w:val="single" w:sz="5" w:space="0" w:color="000000"/>
              <w:bottom w:val="single" w:sz="5" w:space="0" w:color="000000"/>
              <w:right w:val="single" w:sz="5" w:space="0" w:color="000000"/>
            </w:tcBorders>
          </w:tcPr>
          <w:p w:rsidR="005B1141" w:rsidRPr="00ED5A42" w:rsidRDefault="007735EB" w:rsidP="00ED5A42">
            <w:pPr>
              <w:spacing w:after="240" w:line="360" w:lineRule="auto"/>
              <w:jc w:val="both"/>
              <w:rPr>
                <w:b/>
                <w:sz w:val="24"/>
                <w:szCs w:val="24"/>
              </w:rPr>
            </w:pPr>
            <w:r w:rsidRPr="00ED5A42">
              <w:rPr>
                <w:b/>
                <w:sz w:val="24"/>
                <w:szCs w:val="24"/>
              </w:rPr>
              <w:t>PROGRAM</w:t>
            </w:r>
          </w:p>
        </w:tc>
        <w:tc>
          <w:tcPr>
            <w:tcW w:w="3057" w:type="pct"/>
            <w:tcBorders>
              <w:top w:val="single" w:sz="5" w:space="0" w:color="000000"/>
              <w:left w:val="single" w:sz="5" w:space="0" w:color="000000"/>
              <w:bottom w:val="single" w:sz="5" w:space="0" w:color="000000"/>
              <w:right w:val="single" w:sz="5" w:space="0" w:color="000000"/>
            </w:tcBorders>
          </w:tcPr>
          <w:p w:rsidR="005B1141" w:rsidRPr="00ED5A42" w:rsidRDefault="007735EB" w:rsidP="00ED5A42">
            <w:pPr>
              <w:spacing w:after="240" w:line="360" w:lineRule="auto"/>
              <w:jc w:val="both"/>
              <w:rPr>
                <w:b/>
                <w:sz w:val="24"/>
                <w:szCs w:val="24"/>
              </w:rPr>
            </w:pPr>
            <w:r w:rsidRPr="00ED5A42">
              <w:rPr>
                <w:b/>
                <w:sz w:val="24"/>
                <w:szCs w:val="24"/>
              </w:rPr>
              <w:t>MASTER OF COMPUTER APPLICATIONS (MCA)</w:t>
            </w:r>
          </w:p>
        </w:tc>
      </w:tr>
      <w:tr w:rsidR="005B1141" w:rsidRPr="00ED5A42" w:rsidTr="007735EB">
        <w:trPr>
          <w:trHeight w:hRule="exact" w:val="300"/>
        </w:trPr>
        <w:tc>
          <w:tcPr>
            <w:tcW w:w="1943" w:type="pct"/>
            <w:tcBorders>
              <w:top w:val="single" w:sz="5" w:space="0" w:color="000000"/>
              <w:left w:val="single" w:sz="5" w:space="0" w:color="000000"/>
              <w:bottom w:val="single" w:sz="5" w:space="0" w:color="000000"/>
              <w:right w:val="single" w:sz="5" w:space="0" w:color="000000"/>
            </w:tcBorders>
          </w:tcPr>
          <w:p w:rsidR="005B1141" w:rsidRPr="00ED5A42" w:rsidRDefault="007735EB" w:rsidP="00ED5A42">
            <w:pPr>
              <w:spacing w:after="240" w:line="360" w:lineRule="auto"/>
              <w:jc w:val="both"/>
              <w:rPr>
                <w:b/>
                <w:sz w:val="24"/>
                <w:szCs w:val="24"/>
              </w:rPr>
            </w:pPr>
            <w:r w:rsidRPr="00ED5A42">
              <w:rPr>
                <w:b/>
                <w:sz w:val="24"/>
                <w:szCs w:val="24"/>
              </w:rPr>
              <w:t>SEMESTER</w:t>
            </w:r>
          </w:p>
        </w:tc>
        <w:tc>
          <w:tcPr>
            <w:tcW w:w="3057" w:type="pct"/>
            <w:tcBorders>
              <w:top w:val="single" w:sz="5" w:space="0" w:color="000000"/>
              <w:left w:val="single" w:sz="5" w:space="0" w:color="000000"/>
              <w:bottom w:val="single" w:sz="5" w:space="0" w:color="000000"/>
              <w:right w:val="single" w:sz="5" w:space="0" w:color="000000"/>
            </w:tcBorders>
          </w:tcPr>
          <w:p w:rsidR="005B1141" w:rsidRPr="00ED5A42" w:rsidRDefault="007735EB" w:rsidP="00ED5A42">
            <w:pPr>
              <w:spacing w:after="240" w:line="360" w:lineRule="auto"/>
              <w:jc w:val="both"/>
              <w:rPr>
                <w:b/>
                <w:sz w:val="24"/>
                <w:szCs w:val="24"/>
              </w:rPr>
            </w:pPr>
            <w:r w:rsidRPr="00ED5A42">
              <w:rPr>
                <w:b/>
                <w:sz w:val="24"/>
                <w:szCs w:val="24"/>
              </w:rPr>
              <w:t>I</w:t>
            </w:r>
          </w:p>
        </w:tc>
      </w:tr>
      <w:tr w:rsidR="005B1141" w:rsidRPr="00ED5A42" w:rsidTr="007735EB">
        <w:trPr>
          <w:trHeight w:hRule="exact" w:val="305"/>
        </w:trPr>
        <w:tc>
          <w:tcPr>
            <w:tcW w:w="1943" w:type="pct"/>
            <w:tcBorders>
              <w:top w:val="single" w:sz="5" w:space="0" w:color="000000"/>
              <w:left w:val="single" w:sz="5" w:space="0" w:color="000000"/>
              <w:bottom w:val="single" w:sz="5" w:space="0" w:color="000000"/>
              <w:right w:val="single" w:sz="5" w:space="0" w:color="000000"/>
            </w:tcBorders>
          </w:tcPr>
          <w:p w:rsidR="005B1141" w:rsidRPr="00ED5A42" w:rsidRDefault="007735EB" w:rsidP="00ED5A42">
            <w:pPr>
              <w:spacing w:after="240" w:line="360" w:lineRule="auto"/>
              <w:jc w:val="both"/>
              <w:rPr>
                <w:b/>
                <w:sz w:val="24"/>
                <w:szCs w:val="24"/>
              </w:rPr>
            </w:pPr>
            <w:r w:rsidRPr="00ED5A42">
              <w:rPr>
                <w:b/>
                <w:sz w:val="24"/>
                <w:szCs w:val="24"/>
              </w:rPr>
              <w:t>COURSE CODE &amp; NAME</w:t>
            </w:r>
          </w:p>
        </w:tc>
        <w:tc>
          <w:tcPr>
            <w:tcW w:w="3057" w:type="pct"/>
            <w:tcBorders>
              <w:top w:val="single" w:sz="5" w:space="0" w:color="000000"/>
              <w:left w:val="single" w:sz="5" w:space="0" w:color="000000"/>
              <w:bottom w:val="single" w:sz="5" w:space="0" w:color="000000"/>
              <w:right w:val="single" w:sz="5" w:space="0" w:color="000000"/>
            </w:tcBorders>
          </w:tcPr>
          <w:p w:rsidR="005B1141" w:rsidRPr="00ED5A42" w:rsidRDefault="007735EB" w:rsidP="00ED5A42">
            <w:pPr>
              <w:spacing w:after="240" w:line="360" w:lineRule="auto"/>
              <w:jc w:val="both"/>
              <w:rPr>
                <w:b/>
                <w:sz w:val="24"/>
                <w:szCs w:val="24"/>
              </w:rPr>
            </w:pPr>
            <w:r w:rsidRPr="00ED5A42">
              <w:rPr>
                <w:b/>
                <w:sz w:val="24"/>
                <w:szCs w:val="24"/>
              </w:rPr>
              <w:t>DCA6105 – COMPUTER ARCHITECTURE</w:t>
            </w:r>
          </w:p>
        </w:tc>
      </w:tr>
      <w:tr w:rsidR="005B1141" w:rsidRPr="00ED5A42" w:rsidTr="007735EB">
        <w:trPr>
          <w:trHeight w:hRule="exact" w:val="300"/>
        </w:trPr>
        <w:tc>
          <w:tcPr>
            <w:tcW w:w="1943" w:type="pct"/>
            <w:tcBorders>
              <w:top w:val="single" w:sz="5" w:space="0" w:color="000000"/>
              <w:left w:val="single" w:sz="5" w:space="0" w:color="000000"/>
              <w:bottom w:val="single" w:sz="5" w:space="0" w:color="000000"/>
              <w:right w:val="single" w:sz="5" w:space="0" w:color="000000"/>
            </w:tcBorders>
          </w:tcPr>
          <w:p w:rsidR="005B1141" w:rsidRPr="00ED5A42" w:rsidRDefault="005B1141" w:rsidP="00ED5A42">
            <w:pPr>
              <w:spacing w:after="240" w:line="360" w:lineRule="auto"/>
              <w:jc w:val="both"/>
              <w:rPr>
                <w:b/>
                <w:sz w:val="24"/>
                <w:szCs w:val="24"/>
              </w:rPr>
            </w:pPr>
          </w:p>
        </w:tc>
        <w:tc>
          <w:tcPr>
            <w:tcW w:w="3057" w:type="pct"/>
            <w:tcBorders>
              <w:top w:val="single" w:sz="5" w:space="0" w:color="000000"/>
              <w:left w:val="single" w:sz="5" w:space="0" w:color="000000"/>
              <w:bottom w:val="single" w:sz="5" w:space="0" w:color="000000"/>
              <w:right w:val="single" w:sz="5" w:space="0" w:color="000000"/>
            </w:tcBorders>
          </w:tcPr>
          <w:p w:rsidR="005B1141" w:rsidRPr="00ED5A42" w:rsidRDefault="005B1141" w:rsidP="00ED5A42">
            <w:pPr>
              <w:spacing w:after="240" w:line="360" w:lineRule="auto"/>
              <w:jc w:val="both"/>
              <w:rPr>
                <w:b/>
                <w:sz w:val="24"/>
                <w:szCs w:val="24"/>
              </w:rPr>
            </w:pPr>
          </w:p>
        </w:tc>
      </w:tr>
      <w:tr w:rsidR="005B1141" w:rsidRPr="00ED5A42" w:rsidTr="007735EB">
        <w:trPr>
          <w:trHeight w:hRule="exact" w:val="590"/>
        </w:trPr>
        <w:tc>
          <w:tcPr>
            <w:tcW w:w="1943" w:type="pct"/>
            <w:tcBorders>
              <w:top w:val="single" w:sz="5" w:space="0" w:color="000000"/>
              <w:left w:val="single" w:sz="5" w:space="0" w:color="000000"/>
              <w:bottom w:val="single" w:sz="5" w:space="0" w:color="000000"/>
              <w:right w:val="single" w:sz="5" w:space="0" w:color="000000"/>
            </w:tcBorders>
          </w:tcPr>
          <w:p w:rsidR="005B1141" w:rsidRPr="00ED5A42" w:rsidRDefault="005B1141" w:rsidP="00ED5A42">
            <w:pPr>
              <w:spacing w:after="240" w:line="360" w:lineRule="auto"/>
              <w:jc w:val="both"/>
              <w:rPr>
                <w:b/>
                <w:sz w:val="24"/>
                <w:szCs w:val="24"/>
              </w:rPr>
            </w:pPr>
          </w:p>
        </w:tc>
        <w:tc>
          <w:tcPr>
            <w:tcW w:w="3057" w:type="pct"/>
            <w:tcBorders>
              <w:top w:val="single" w:sz="5" w:space="0" w:color="000000"/>
              <w:left w:val="single" w:sz="5" w:space="0" w:color="000000"/>
              <w:bottom w:val="single" w:sz="5" w:space="0" w:color="000000"/>
              <w:right w:val="single" w:sz="5" w:space="0" w:color="000000"/>
            </w:tcBorders>
          </w:tcPr>
          <w:p w:rsidR="005B1141" w:rsidRPr="00ED5A42" w:rsidRDefault="005B1141" w:rsidP="00ED5A42">
            <w:pPr>
              <w:spacing w:after="240" w:line="360" w:lineRule="auto"/>
              <w:jc w:val="both"/>
              <w:rPr>
                <w:b/>
                <w:sz w:val="24"/>
                <w:szCs w:val="24"/>
              </w:rPr>
            </w:pPr>
          </w:p>
        </w:tc>
      </w:tr>
    </w:tbl>
    <w:p w:rsidR="005B1141" w:rsidRPr="007735EB" w:rsidRDefault="005B1141" w:rsidP="00ED5A42">
      <w:pPr>
        <w:spacing w:after="240" w:line="360" w:lineRule="auto"/>
        <w:jc w:val="both"/>
        <w:rPr>
          <w:sz w:val="24"/>
          <w:szCs w:val="24"/>
        </w:rPr>
      </w:pPr>
    </w:p>
    <w:p w:rsidR="007735EB" w:rsidRPr="00ED5A42" w:rsidRDefault="007735EB" w:rsidP="00ED5A42">
      <w:pPr>
        <w:spacing w:after="240" w:line="360" w:lineRule="auto"/>
        <w:jc w:val="center"/>
        <w:rPr>
          <w:b/>
          <w:sz w:val="24"/>
          <w:szCs w:val="24"/>
        </w:rPr>
      </w:pPr>
      <w:r w:rsidRPr="00ED5A42">
        <w:rPr>
          <w:b/>
          <w:sz w:val="24"/>
          <w:szCs w:val="24"/>
        </w:rPr>
        <w:t>SET-I</w:t>
      </w:r>
      <w:r w:rsidR="002124E4">
        <w:rPr>
          <w:b/>
          <w:sz w:val="24"/>
          <w:szCs w:val="24"/>
        </w:rPr>
        <w:t xml:space="preserve"> </w:t>
      </w:r>
    </w:p>
    <w:p w:rsidR="007735EB" w:rsidRPr="007735EB" w:rsidRDefault="007735EB" w:rsidP="00ED5A42">
      <w:pPr>
        <w:spacing w:after="240" w:line="360" w:lineRule="auto"/>
        <w:jc w:val="both"/>
        <w:rPr>
          <w:sz w:val="24"/>
          <w:szCs w:val="24"/>
        </w:rPr>
      </w:pPr>
    </w:p>
    <w:p w:rsidR="007735EB" w:rsidRPr="00ED5A42" w:rsidRDefault="007735EB" w:rsidP="00ED5A42">
      <w:pPr>
        <w:spacing w:after="240" w:line="360" w:lineRule="auto"/>
        <w:jc w:val="both"/>
        <w:rPr>
          <w:b/>
          <w:sz w:val="24"/>
          <w:szCs w:val="24"/>
        </w:rPr>
      </w:pPr>
      <w:r w:rsidRPr="00ED5A42">
        <w:rPr>
          <w:b/>
          <w:sz w:val="24"/>
          <w:szCs w:val="24"/>
        </w:rPr>
        <w:t>1. (a) Explain different generations of computer system.</w:t>
      </w:r>
    </w:p>
    <w:p w:rsidR="00A964E0" w:rsidRPr="00ED5A42" w:rsidRDefault="007735EB" w:rsidP="00ED5A42">
      <w:pPr>
        <w:spacing w:after="240" w:line="360" w:lineRule="auto"/>
        <w:jc w:val="both"/>
        <w:rPr>
          <w:b/>
          <w:sz w:val="24"/>
          <w:szCs w:val="24"/>
        </w:rPr>
      </w:pPr>
      <w:r w:rsidRPr="00ED5A42">
        <w:rPr>
          <w:b/>
          <w:sz w:val="24"/>
          <w:szCs w:val="24"/>
        </w:rPr>
        <w:t>(b) What are the differences between concurrent and parallel execution?</w:t>
      </w:r>
      <w:r w:rsidRPr="00ED5A42">
        <w:rPr>
          <w:b/>
          <w:sz w:val="24"/>
          <w:szCs w:val="24"/>
        </w:rPr>
        <w:tab/>
        <w:t>5+5</w:t>
      </w:r>
      <w:r w:rsidRPr="00ED5A42">
        <w:rPr>
          <w:b/>
          <w:sz w:val="24"/>
          <w:szCs w:val="24"/>
        </w:rPr>
        <w:tab/>
      </w:r>
    </w:p>
    <w:p w:rsidR="00A964E0" w:rsidRPr="00ED5A42" w:rsidRDefault="00A964E0" w:rsidP="00ED5A42">
      <w:pPr>
        <w:spacing w:after="240" w:line="360" w:lineRule="auto"/>
        <w:jc w:val="both"/>
        <w:rPr>
          <w:b/>
          <w:sz w:val="24"/>
          <w:szCs w:val="24"/>
        </w:rPr>
      </w:pPr>
      <w:r w:rsidRPr="00ED5A42">
        <w:rPr>
          <w:b/>
          <w:sz w:val="24"/>
          <w:szCs w:val="24"/>
        </w:rPr>
        <w:t>Ans 1.</w:t>
      </w:r>
    </w:p>
    <w:p w:rsidR="00A964E0" w:rsidRPr="00ED5A42" w:rsidRDefault="00A964E0" w:rsidP="00ED5A42">
      <w:pPr>
        <w:spacing w:after="240" w:line="360" w:lineRule="auto"/>
        <w:jc w:val="both"/>
        <w:rPr>
          <w:b/>
          <w:sz w:val="24"/>
          <w:szCs w:val="24"/>
        </w:rPr>
      </w:pPr>
      <w:r w:rsidRPr="00ED5A42">
        <w:rPr>
          <w:b/>
          <w:sz w:val="24"/>
          <w:szCs w:val="24"/>
        </w:rPr>
        <w:t>Different generations of computer system</w:t>
      </w:r>
    </w:p>
    <w:p w:rsidR="00A964E0" w:rsidRPr="00A964E0" w:rsidRDefault="00A964E0" w:rsidP="00ED5A42">
      <w:pPr>
        <w:spacing w:after="240" w:line="360" w:lineRule="auto"/>
        <w:jc w:val="both"/>
        <w:rPr>
          <w:sz w:val="24"/>
          <w:szCs w:val="24"/>
        </w:rPr>
      </w:pPr>
      <w:r>
        <w:rPr>
          <w:sz w:val="24"/>
          <w:szCs w:val="24"/>
        </w:rPr>
        <w:t xml:space="preserve">a. </w:t>
      </w:r>
      <w:r w:rsidRPr="00A964E0">
        <w:rPr>
          <w:sz w:val="24"/>
          <w:szCs w:val="24"/>
        </w:rPr>
        <w:t>The evolution of computer systems has been marked by distinct generations, each characterized by significant technological advancements that have revolutionized the way computers operate and interact with users. This progression can be categorized into various generations of computer systems.</w:t>
      </w:r>
    </w:p>
    <w:p w:rsidR="002124E4" w:rsidRDefault="00A964E0" w:rsidP="002124E4">
      <w:pPr>
        <w:spacing w:after="240" w:line="360" w:lineRule="auto"/>
        <w:jc w:val="both"/>
        <w:rPr>
          <w:sz w:val="24"/>
          <w:szCs w:val="24"/>
        </w:rPr>
      </w:pPr>
      <w:r w:rsidRPr="00A964E0">
        <w:rPr>
          <w:b/>
          <w:bCs/>
          <w:sz w:val="24"/>
          <w:szCs w:val="24"/>
        </w:rPr>
        <w:t>First Generation (1940s - 1950s)</w:t>
      </w:r>
    </w:p>
    <w:p w:rsidR="002124E4" w:rsidRDefault="002124E4" w:rsidP="002124E4">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2124E4" w:rsidRDefault="002124E4" w:rsidP="002124E4">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2124E4" w:rsidRDefault="002124E4" w:rsidP="002124E4">
      <w:pPr>
        <w:shd w:val="clear" w:color="auto" w:fill="FFFFFF"/>
        <w:jc w:val="center"/>
        <w:rPr>
          <w:rFonts w:ascii="Georgia" w:hAnsi="Georgia"/>
          <w:color w:val="222222"/>
          <w:sz w:val="33"/>
          <w:szCs w:val="33"/>
          <w:shd w:val="clear" w:color="auto" w:fill="FFFF00"/>
        </w:rPr>
      </w:pPr>
    </w:p>
    <w:p w:rsidR="002124E4" w:rsidRDefault="002124E4" w:rsidP="002124E4">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2124E4" w:rsidRDefault="002124E4" w:rsidP="002124E4">
      <w:pPr>
        <w:shd w:val="clear" w:color="auto" w:fill="FFFFFF"/>
        <w:jc w:val="center"/>
        <w:rPr>
          <w:rFonts w:asciiTheme="minorHAnsi" w:hAnsiTheme="minorHAnsi"/>
          <w:color w:val="222222"/>
          <w:sz w:val="24"/>
        </w:rPr>
      </w:pPr>
      <w:r>
        <w:rPr>
          <w:rFonts w:ascii="Georgia" w:hAnsi="Georgia"/>
          <w:color w:val="222222"/>
          <w:sz w:val="33"/>
          <w:szCs w:val="33"/>
          <w:shd w:val="clear" w:color="auto" w:fill="FFFF00"/>
        </w:rPr>
        <w:t>  </w:t>
      </w:r>
    </w:p>
    <w:p w:rsidR="002124E4" w:rsidRDefault="002124E4" w:rsidP="002124E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2124E4" w:rsidRDefault="002124E4" w:rsidP="002124E4">
      <w:pPr>
        <w:shd w:val="clear" w:color="auto" w:fill="FFFFFF"/>
        <w:jc w:val="center"/>
        <w:rPr>
          <w:rFonts w:ascii="Arial" w:hAnsi="Arial"/>
          <w:color w:val="222222"/>
          <w:sz w:val="24"/>
        </w:rPr>
      </w:pPr>
    </w:p>
    <w:p w:rsidR="002124E4" w:rsidRDefault="002124E4" w:rsidP="002124E4">
      <w:pPr>
        <w:shd w:val="clear" w:color="auto" w:fill="FFFFFF"/>
        <w:jc w:val="center"/>
        <w:rPr>
          <w:rFonts w:asciiTheme="minorHAnsi" w:hAnsiTheme="minorHAnsi"/>
          <w:sz w:val="22"/>
          <w:szCs w:val="24"/>
        </w:rPr>
      </w:pPr>
      <w:r>
        <w:rPr>
          <w:rFonts w:ascii="Georgia" w:hAnsi="Georgia"/>
          <w:sz w:val="33"/>
          <w:szCs w:val="33"/>
        </w:rPr>
        <w:lastRenderedPageBreak/>
        <w:t>Lowest price guarantee with quality.</w:t>
      </w:r>
    </w:p>
    <w:p w:rsidR="002124E4" w:rsidRDefault="002124E4" w:rsidP="002124E4">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2124E4" w:rsidRDefault="002124E4" w:rsidP="002124E4">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2124E4" w:rsidRDefault="002124E4" w:rsidP="002124E4">
      <w:pPr>
        <w:shd w:val="clear" w:color="auto" w:fill="FFFFFF"/>
        <w:jc w:val="center"/>
        <w:rPr>
          <w:color w:val="500050"/>
        </w:rPr>
      </w:pPr>
      <w:r>
        <w:rPr>
          <w:rFonts w:ascii="Georgia" w:hAnsi="Georgia"/>
          <w:color w:val="500050"/>
          <w:sz w:val="33"/>
          <w:szCs w:val="33"/>
        </w:rPr>
        <w:t> </w:t>
      </w:r>
    </w:p>
    <w:p w:rsidR="002124E4" w:rsidRDefault="002124E4" w:rsidP="002124E4">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124E4" w:rsidRDefault="002124E4" w:rsidP="002124E4">
      <w:pPr>
        <w:shd w:val="clear" w:color="auto" w:fill="FFFFFF"/>
        <w:jc w:val="center"/>
      </w:pPr>
      <w:r>
        <w:rPr>
          <w:rFonts w:ascii="Georgia" w:hAnsi="Georgia"/>
          <w:sz w:val="33"/>
          <w:szCs w:val="33"/>
        </w:rPr>
        <w:t>After mail, we will reply you instant or maximum</w:t>
      </w:r>
    </w:p>
    <w:p w:rsidR="002124E4" w:rsidRDefault="002124E4" w:rsidP="002124E4">
      <w:pPr>
        <w:shd w:val="clear" w:color="auto" w:fill="FFFFFF"/>
        <w:jc w:val="center"/>
        <w:rPr>
          <w:rFonts w:asciiTheme="minorHAnsi" w:hAnsiTheme="minorHAnsi"/>
          <w:szCs w:val="24"/>
        </w:rPr>
      </w:pPr>
      <w:r>
        <w:rPr>
          <w:rFonts w:ascii="Georgia" w:hAnsi="Georgia"/>
          <w:sz w:val="33"/>
          <w:szCs w:val="33"/>
        </w:rPr>
        <w:t>1 hour.</w:t>
      </w:r>
    </w:p>
    <w:p w:rsidR="002124E4" w:rsidRDefault="002124E4" w:rsidP="002124E4">
      <w:pPr>
        <w:shd w:val="clear" w:color="auto" w:fill="FFFFFF"/>
        <w:jc w:val="center"/>
        <w:rPr>
          <w:szCs w:val="22"/>
        </w:rPr>
      </w:pPr>
      <w:r>
        <w:rPr>
          <w:rFonts w:ascii="Georgia" w:hAnsi="Georgia"/>
          <w:sz w:val="33"/>
          <w:szCs w:val="33"/>
        </w:rPr>
        <w:t>Otherwise you can</w:t>
      </w:r>
      <w:r>
        <w:t> </w:t>
      </w:r>
      <w:r>
        <w:rPr>
          <w:rFonts w:ascii="Georgia" w:hAnsi="Georgia"/>
          <w:sz w:val="33"/>
          <w:szCs w:val="33"/>
        </w:rPr>
        <w:t>also contact on our</w:t>
      </w:r>
    </w:p>
    <w:p w:rsidR="002124E4" w:rsidRDefault="002124E4" w:rsidP="002124E4">
      <w:pPr>
        <w:shd w:val="clear" w:color="auto" w:fill="FFFFFF"/>
        <w:jc w:val="center"/>
        <w:rPr>
          <w:rFonts w:ascii="Calibri" w:hAnsi="Calibri"/>
        </w:rPr>
      </w:pPr>
      <w:r>
        <w:rPr>
          <w:rFonts w:ascii="Georgia" w:hAnsi="Georgia"/>
          <w:sz w:val="33"/>
          <w:szCs w:val="33"/>
          <w:shd w:val="clear" w:color="auto" w:fill="FF0000"/>
        </w:rPr>
        <w:t>whatsapp no 8791490301.</w:t>
      </w:r>
    </w:p>
    <w:p w:rsidR="007735EB" w:rsidRPr="007735EB" w:rsidRDefault="002124E4" w:rsidP="002124E4">
      <w:pPr>
        <w:spacing w:after="240" w:line="360" w:lineRule="auto"/>
        <w:jc w:val="both"/>
        <w:rPr>
          <w:sz w:val="24"/>
          <w:szCs w:val="24"/>
        </w:rPr>
      </w:pPr>
      <w:r w:rsidRPr="007735EB">
        <w:rPr>
          <w:sz w:val="24"/>
          <w:szCs w:val="24"/>
        </w:rPr>
        <w:t xml:space="preserve"> </w:t>
      </w:r>
    </w:p>
    <w:p w:rsidR="007735EB" w:rsidRPr="00ED5A42" w:rsidRDefault="007735EB" w:rsidP="00ED5A42">
      <w:pPr>
        <w:spacing w:after="240" w:line="360" w:lineRule="auto"/>
        <w:jc w:val="both"/>
        <w:rPr>
          <w:b/>
          <w:sz w:val="24"/>
          <w:szCs w:val="24"/>
        </w:rPr>
      </w:pPr>
      <w:r w:rsidRPr="00ED5A42">
        <w:rPr>
          <w:b/>
          <w:sz w:val="24"/>
          <w:szCs w:val="24"/>
        </w:rPr>
        <w:t>2. (a) Explain zero, one, two and three address instruction with the help of given instruction X=(A/B)+(C*D)</w:t>
      </w:r>
    </w:p>
    <w:p w:rsidR="007735EB" w:rsidRPr="00ED5A42" w:rsidRDefault="007735EB" w:rsidP="00ED5A42">
      <w:pPr>
        <w:spacing w:after="240" w:line="360" w:lineRule="auto"/>
        <w:jc w:val="both"/>
        <w:rPr>
          <w:b/>
          <w:sz w:val="24"/>
          <w:szCs w:val="24"/>
        </w:rPr>
      </w:pPr>
      <w:r w:rsidRPr="00ED5A42">
        <w:rPr>
          <w:b/>
          <w:sz w:val="24"/>
          <w:szCs w:val="24"/>
        </w:rPr>
        <w:t>(b) Discuss different types of addressing modes in detail.</w:t>
      </w:r>
      <w:r w:rsidRPr="00ED5A42">
        <w:rPr>
          <w:b/>
          <w:sz w:val="24"/>
          <w:szCs w:val="24"/>
        </w:rPr>
        <w:tab/>
        <w:t xml:space="preserve"> 5+5</w:t>
      </w:r>
      <w:r w:rsidRPr="00ED5A42">
        <w:rPr>
          <w:b/>
          <w:sz w:val="24"/>
          <w:szCs w:val="24"/>
        </w:rPr>
        <w:tab/>
      </w:r>
    </w:p>
    <w:p w:rsidR="00A964E0" w:rsidRPr="00ED5A42" w:rsidRDefault="00A964E0" w:rsidP="00ED5A42">
      <w:pPr>
        <w:spacing w:after="240" w:line="360" w:lineRule="auto"/>
        <w:jc w:val="both"/>
        <w:rPr>
          <w:b/>
          <w:sz w:val="24"/>
          <w:szCs w:val="24"/>
        </w:rPr>
      </w:pPr>
      <w:r w:rsidRPr="00ED5A42">
        <w:rPr>
          <w:b/>
          <w:sz w:val="24"/>
          <w:szCs w:val="24"/>
        </w:rPr>
        <w:t>Ans 2.</w:t>
      </w:r>
    </w:p>
    <w:p w:rsidR="00A964E0" w:rsidRPr="00A964E0" w:rsidRDefault="00A964E0" w:rsidP="00ED5A42">
      <w:pPr>
        <w:spacing w:after="240" w:line="360" w:lineRule="auto"/>
        <w:jc w:val="both"/>
        <w:rPr>
          <w:b/>
          <w:bCs/>
          <w:sz w:val="24"/>
          <w:szCs w:val="24"/>
        </w:rPr>
      </w:pPr>
      <w:r>
        <w:rPr>
          <w:b/>
          <w:bCs/>
          <w:sz w:val="24"/>
          <w:szCs w:val="24"/>
        </w:rPr>
        <w:t xml:space="preserve">a. </w:t>
      </w:r>
      <w:r w:rsidRPr="00A964E0">
        <w:rPr>
          <w:b/>
          <w:bCs/>
          <w:sz w:val="24"/>
          <w:szCs w:val="24"/>
        </w:rPr>
        <w:t>Zero, One, Two, and Three Address Instructions</w:t>
      </w:r>
    </w:p>
    <w:p w:rsidR="007735EB" w:rsidRDefault="00A964E0" w:rsidP="002124E4">
      <w:pPr>
        <w:spacing w:after="240" w:line="360" w:lineRule="auto"/>
        <w:jc w:val="both"/>
        <w:rPr>
          <w:sz w:val="24"/>
          <w:szCs w:val="24"/>
        </w:rPr>
      </w:pPr>
      <w:r w:rsidRPr="00A964E0">
        <w:rPr>
          <w:b/>
          <w:bCs/>
          <w:sz w:val="24"/>
          <w:szCs w:val="24"/>
        </w:rPr>
        <w:t>Zero Address Instructions</w:t>
      </w:r>
      <w:r w:rsidRPr="00A964E0">
        <w:rPr>
          <w:sz w:val="24"/>
          <w:szCs w:val="24"/>
        </w:rPr>
        <w:t xml:space="preserve"> Zero address instructions are typically used in stack-based architectures. In these architectures, operations are performed on the top elements of the stack. For example, considering the expression </w:t>
      </w:r>
      <w:r w:rsidRPr="00A964E0">
        <w:rPr>
          <w:b/>
          <w:bCs/>
          <w:sz w:val="24"/>
          <w:szCs w:val="24"/>
        </w:rPr>
        <w:t>X = (A/B) + (C*D)</w:t>
      </w:r>
      <w:r w:rsidRPr="00A964E0">
        <w:rPr>
          <w:sz w:val="24"/>
          <w:szCs w:val="24"/>
        </w:rPr>
        <w:t xml:space="preserve">, a zero-address instruction set would push </w:t>
      </w:r>
      <w:r w:rsidRPr="00A964E0">
        <w:rPr>
          <w:b/>
          <w:bCs/>
          <w:sz w:val="24"/>
          <w:szCs w:val="24"/>
        </w:rPr>
        <w:t>A</w:t>
      </w:r>
      <w:r w:rsidRPr="00A964E0">
        <w:rPr>
          <w:sz w:val="24"/>
          <w:szCs w:val="24"/>
        </w:rPr>
        <w:t xml:space="preserve">, </w:t>
      </w:r>
      <w:r w:rsidRPr="00A964E0">
        <w:rPr>
          <w:b/>
          <w:bCs/>
          <w:sz w:val="24"/>
          <w:szCs w:val="24"/>
        </w:rPr>
        <w:t>B</w:t>
      </w:r>
      <w:r w:rsidRPr="00A964E0">
        <w:rPr>
          <w:sz w:val="24"/>
          <w:szCs w:val="24"/>
        </w:rPr>
        <w:t xml:space="preserve">, </w:t>
      </w:r>
      <w:r w:rsidRPr="00A964E0">
        <w:rPr>
          <w:b/>
          <w:bCs/>
          <w:sz w:val="24"/>
          <w:szCs w:val="24"/>
        </w:rPr>
        <w:t>C</w:t>
      </w:r>
      <w:r w:rsidRPr="00A964E0">
        <w:rPr>
          <w:sz w:val="24"/>
          <w:szCs w:val="24"/>
        </w:rPr>
        <w:t xml:space="preserve">, and </w:t>
      </w:r>
      <w:r w:rsidRPr="00A964E0">
        <w:rPr>
          <w:b/>
          <w:bCs/>
          <w:sz w:val="24"/>
          <w:szCs w:val="24"/>
        </w:rPr>
        <w:t>D</w:t>
      </w:r>
      <w:r w:rsidRPr="00A964E0">
        <w:rPr>
          <w:sz w:val="24"/>
          <w:szCs w:val="24"/>
        </w:rPr>
        <w:t xml:space="preserve"> onto the stack. Operations like division and multiplication would then occur at the top of the stack, and the results would be stored back on the stack. Finally, an addition operation </w:t>
      </w:r>
    </w:p>
    <w:p w:rsidR="002124E4" w:rsidRPr="007735EB" w:rsidRDefault="002124E4" w:rsidP="002124E4">
      <w:pPr>
        <w:spacing w:after="240" w:line="360" w:lineRule="auto"/>
        <w:jc w:val="both"/>
        <w:rPr>
          <w:sz w:val="24"/>
          <w:szCs w:val="24"/>
        </w:rPr>
      </w:pPr>
    </w:p>
    <w:p w:rsidR="007735EB" w:rsidRPr="00ED5A42" w:rsidRDefault="007735EB" w:rsidP="00ED5A42">
      <w:pPr>
        <w:spacing w:after="240" w:line="360" w:lineRule="auto"/>
        <w:jc w:val="both"/>
        <w:rPr>
          <w:b/>
          <w:sz w:val="24"/>
          <w:szCs w:val="24"/>
        </w:rPr>
      </w:pPr>
      <w:r w:rsidRPr="00ED5A42">
        <w:rPr>
          <w:b/>
          <w:sz w:val="24"/>
          <w:szCs w:val="24"/>
        </w:rPr>
        <w:t>3.(a) Explain different types of techniques to handle hazards in pipelining.</w:t>
      </w:r>
    </w:p>
    <w:p w:rsidR="007735EB" w:rsidRPr="00ED5A42" w:rsidRDefault="007735EB" w:rsidP="00ED5A42">
      <w:pPr>
        <w:spacing w:after="240" w:line="360" w:lineRule="auto"/>
        <w:jc w:val="both"/>
        <w:rPr>
          <w:b/>
          <w:sz w:val="24"/>
          <w:szCs w:val="24"/>
        </w:rPr>
      </w:pPr>
      <w:r w:rsidRPr="00ED5A42">
        <w:rPr>
          <w:b/>
          <w:sz w:val="24"/>
          <w:szCs w:val="24"/>
        </w:rPr>
        <w:t>(b) Differentiate between unconditional and conditional branch.</w:t>
      </w:r>
      <w:r w:rsidRPr="00ED5A42">
        <w:rPr>
          <w:b/>
          <w:sz w:val="24"/>
          <w:szCs w:val="24"/>
        </w:rPr>
        <w:tab/>
      </w:r>
    </w:p>
    <w:p w:rsidR="007735EB" w:rsidRPr="00ED5A42" w:rsidRDefault="00A964E0" w:rsidP="00ED5A42">
      <w:pPr>
        <w:spacing w:after="240" w:line="360" w:lineRule="auto"/>
        <w:jc w:val="both"/>
        <w:rPr>
          <w:b/>
          <w:sz w:val="24"/>
          <w:szCs w:val="24"/>
        </w:rPr>
      </w:pPr>
      <w:r w:rsidRPr="00ED5A42">
        <w:rPr>
          <w:b/>
          <w:sz w:val="24"/>
          <w:szCs w:val="24"/>
        </w:rPr>
        <w:t>Ans 3.</w:t>
      </w:r>
    </w:p>
    <w:p w:rsidR="007735EB" w:rsidRPr="002124E4" w:rsidRDefault="00A964E0" w:rsidP="002124E4">
      <w:pPr>
        <w:pStyle w:val="ListParagraph"/>
        <w:numPr>
          <w:ilvl w:val="0"/>
          <w:numId w:val="7"/>
        </w:numPr>
        <w:spacing w:after="240" w:line="360" w:lineRule="auto"/>
        <w:jc w:val="both"/>
        <w:rPr>
          <w:sz w:val="24"/>
          <w:szCs w:val="24"/>
        </w:rPr>
      </w:pPr>
      <w:r w:rsidRPr="002124E4">
        <w:rPr>
          <w:sz w:val="24"/>
          <w:szCs w:val="24"/>
        </w:rPr>
        <w:lastRenderedPageBreak/>
        <w:t xml:space="preserve">Pipelining is a fundamental concept in computer architecture, used to increase the throughput of a processor. Hazards in pipelining are scenarios where the next instruction cannot execute in the following cycle, leading to performance inefficiencies. Handling these hazards is crucial for maintaining the efficiency of a pipelined </w:t>
      </w:r>
    </w:p>
    <w:p w:rsidR="002124E4" w:rsidRDefault="002124E4" w:rsidP="002124E4">
      <w:pPr>
        <w:spacing w:after="240" w:line="360" w:lineRule="auto"/>
        <w:jc w:val="both"/>
        <w:rPr>
          <w:sz w:val="24"/>
          <w:szCs w:val="24"/>
        </w:rPr>
      </w:pPr>
    </w:p>
    <w:p w:rsidR="002124E4" w:rsidRPr="002124E4" w:rsidRDefault="002124E4" w:rsidP="002124E4">
      <w:pPr>
        <w:spacing w:after="240" w:line="360" w:lineRule="auto"/>
        <w:jc w:val="both"/>
        <w:rPr>
          <w:sz w:val="24"/>
          <w:szCs w:val="24"/>
        </w:rPr>
      </w:pPr>
    </w:p>
    <w:p w:rsidR="007735EB" w:rsidRPr="00ED5A42" w:rsidRDefault="007735EB" w:rsidP="00ED5A42">
      <w:pPr>
        <w:spacing w:after="240" w:line="360" w:lineRule="auto"/>
        <w:jc w:val="center"/>
        <w:rPr>
          <w:b/>
          <w:sz w:val="24"/>
          <w:szCs w:val="24"/>
        </w:rPr>
      </w:pPr>
      <w:r w:rsidRPr="00ED5A42">
        <w:rPr>
          <w:b/>
          <w:sz w:val="24"/>
          <w:szCs w:val="24"/>
        </w:rPr>
        <w:t>SET-II</w:t>
      </w:r>
    </w:p>
    <w:p w:rsidR="007735EB" w:rsidRPr="007735EB" w:rsidRDefault="007735EB" w:rsidP="00ED5A42">
      <w:pPr>
        <w:spacing w:after="240" w:line="360" w:lineRule="auto"/>
        <w:jc w:val="both"/>
        <w:rPr>
          <w:sz w:val="24"/>
          <w:szCs w:val="24"/>
        </w:rPr>
      </w:pPr>
    </w:p>
    <w:p w:rsidR="007735EB" w:rsidRPr="00ED5A42" w:rsidRDefault="007735EB" w:rsidP="00ED5A42">
      <w:pPr>
        <w:spacing w:after="240" w:line="360" w:lineRule="auto"/>
        <w:jc w:val="both"/>
        <w:rPr>
          <w:b/>
          <w:sz w:val="24"/>
          <w:szCs w:val="24"/>
        </w:rPr>
      </w:pPr>
      <w:r w:rsidRPr="00ED5A42">
        <w:rPr>
          <w:b/>
          <w:sz w:val="24"/>
          <w:szCs w:val="24"/>
        </w:rPr>
        <w:t>4.(a) What is mapping? Explain different types of mapping in detail.</w:t>
      </w:r>
    </w:p>
    <w:p w:rsidR="007735EB" w:rsidRPr="007735EB" w:rsidRDefault="007735EB" w:rsidP="00ED5A42">
      <w:pPr>
        <w:spacing w:after="240" w:line="360" w:lineRule="auto"/>
        <w:jc w:val="both"/>
        <w:rPr>
          <w:sz w:val="24"/>
          <w:szCs w:val="24"/>
        </w:rPr>
      </w:pPr>
      <w:r w:rsidRPr="00ED5A42">
        <w:rPr>
          <w:b/>
          <w:sz w:val="24"/>
          <w:szCs w:val="24"/>
        </w:rPr>
        <w:t>(b) What are vector processors? Explain different types of vector processing.</w:t>
      </w:r>
      <w:r w:rsidRPr="007735EB">
        <w:rPr>
          <w:sz w:val="24"/>
          <w:szCs w:val="24"/>
        </w:rPr>
        <w:tab/>
      </w:r>
    </w:p>
    <w:p w:rsidR="00ED5A42" w:rsidRDefault="00ED5A42" w:rsidP="00ED5A42">
      <w:pPr>
        <w:spacing w:after="240" w:line="360" w:lineRule="auto"/>
        <w:jc w:val="both"/>
        <w:rPr>
          <w:b/>
          <w:bCs/>
          <w:sz w:val="24"/>
          <w:szCs w:val="24"/>
        </w:rPr>
      </w:pPr>
      <w:r>
        <w:rPr>
          <w:b/>
          <w:bCs/>
          <w:sz w:val="24"/>
          <w:szCs w:val="24"/>
        </w:rPr>
        <w:t>Ans 4.</w:t>
      </w:r>
    </w:p>
    <w:p w:rsidR="00A964E0" w:rsidRPr="00A964E0" w:rsidRDefault="00A964E0" w:rsidP="00ED5A42">
      <w:pPr>
        <w:spacing w:after="240" w:line="360" w:lineRule="auto"/>
        <w:jc w:val="both"/>
        <w:rPr>
          <w:sz w:val="24"/>
          <w:szCs w:val="24"/>
        </w:rPr>
      </w:pPr>
      <w:r w:rsidRPr="00A964E0">
        <w:rPr>
          <w:b/>
          <w:bCs/>
          <w:sz w:val="24"/>
          <w:szCs w:val="24"/>
        </w:rPr>
        <w:t>Mapping</w:t>
      </w:r>
    </w:p>
    <w:p w:rsidR="00A964E0" w:rsidRPr="00A964E0" w:rsidRDefault="00ED5A42" w:rsidP="00ED5A42">
      <w:pPr>
        <w:spacing w:after="240" w:line="360" w:lineRule="auto"/>
        <w:jc w:val="both"/>
        <w:rPr>
          <w:sz w:val="24"/>
          <w:szCs w:val="24"/>
        </w:rPr>
      </w:pPr>
      <w:r>
        <w:rPr>
          <w:sz w:val="24"/>
          <w:szCs w:val="24"/>
        </w:rPr>
        <w:t xml:space="preserve">a. </w:t>
      </w:r>
      <w:r w:rsidR="00A964E0" w:rsidRPr="00A964E0">
        <w:rPr>
          <w:sz w:val="24"/>
          <w:szCs w:val="24"/>
        </w:rPr>
        <w:t>Mapping is a fundamental concept in various fields such as geography, computer science, and data analysis. It involves creating a representation of an area or a set of data, where specific elements or points correspond to real-world or conceptual locations.</w:t>
      </w:r>
    </w:p>
    <w:p w:rsidR="007735EB" w:rsidRDefault="00A964E0" w:rsidP="002124E4">
      <w:pPr>
        <w:spacing w:after="240" w:line="360" w:lineRule="auto"/>
        <w:jc w:val="both"/>
        <w:rPr>
          <w:sz w:val="24"/>
          <w:szCs w:val="24"/>
        </w:rPr>
      </w:pPr>
      <w:r w:rsidRPr="00A964E0">
        <w:rPr>
          <w:b/>
          <w:bCs/>
          <w:sz w:val="24"/>
          <w:szCs w:val="24"/>
        </w:rPr>
        <w:t>Geographical Mapping</w:t>
      </w:r>
      <w:r w:rsidRPr="00A964E0">
        <w:rPr>
          <w:sz w:val="24"/>
          <w:szCs w:val="24"/>
        </w:rPr>
        <w:t xml:space="preserve">: This is the most </w:t>
      </w:r>
    </w:p>
    <w:p w:rsidR="002124E4" w:rsidRPr="007735EB" w:rsidRDefault="002124E4" w:rsidP="002124E4">
      <w:pPr>
        <w:spacing w:after="240" w:line="360" w:lineRule="auto"/>
        <w:jc w:val="both"/>
        <w:rPr>
          <w:sz w:val="24"/>
          <w:szCs w:val="24"/>
        </w:rPr>
      </w:pPr>
    </w:p>
    <w:p w:rsidR="007735EB" w:rsidRPr="00ED5A42" w:rsidRDefault="007735EB" w:rsidP="00ED5A42">
      <w:pPr>
        <w:spacing w:after="240" w:line="360" w:lineRule="auto"/>
        <w:jc w:val="both"/>
        <w:rPr>
          <w:b/>
          <w:sz w:val="24"/>
          <w:szCs w:val="24"/>
        </w:rPr>
      </w:pPr>
      <w:r w:rsidRPr="00ED5A42">
        <w:rPr>
          <w:b/>
          <w:sz w:val="24"/>
          <w:szCs w:val="24"/>
        </w:rPr>
        <w:t>5.(a) Explain fine-grained and coarse-grained architecture. Discuss differences between them.</w:t>
      </w:r>
    </w:p>
    <w:p w:rsidR="00ED5A42" w:rsidRPr="00ED5A42" w:rsidRDefault="007735EB" w:rsidP="00ED5A42">
      <w:pPr>
        <w:spacing w:after="240" w:line="360" w:lineRule="auto"/>
        <w:jc w:val="both"/>
        <w:rPr>
          <w:b/>
          <w:sz w:val="24"/>
          <w:szCs w:val="24"/>
        </w:rPr>
      </w:pPr>
      <w:r w:rsidRPr="00ED5A42">
        <w:rPr>
          <w:b/>
          <w:sz w:val="24"/>
          <w:szCs w:val="24"/>
        </w:rPr>
        <w:t>(b) Explain the different types of Storage devices.</w:t>
      </w:r>
      <w:r w:rsidRPr="00ED5A42">
        <w:rPr>
          <w:b/>
          <w:sz w:val="24"/>
          <w:szCs w:val="24"/>
        </w:rPr>
        <w:tab/>
        <w:t>5+5</w:t>
      </w:r>
      <w:r w:rsidRPr="00ED5A42">
        <w:rPr>
          <w:b/>
          <w:sz w:val="24"/>
          <w:szCs w:val="24"/>
        </w:rPr>
        <w:tab/>
      </w:r>
    </w:p>
    <w:p w:rsidR="00ED5A42" w:rsidRPr="00ED5A42" w:rsidRDefault="00ED5A42" w:rsidP="00ED5A42">
      <w:pPr>
        <w:spacing w:after="240" w:line="360" w:lineRule="auto"/>
        <w:jc w:val="both"/>
        <w:rPr>
          <w:b/>
          <w:sz w:val="24"/>
          <w:szCs w:val="24"/>
        </w:rPr>
      </w:pPr>
      <w:r w:rsidRPr="00ED5A42">
        <w:rPr>
          <w:b/>
          <w:sz w:val="24"/>
          <w:szCs w:val="24"/>
        </w:rPr>
        <w:t>Ans 5.</w:t>
      </w:r>
    </w:p>
    <w:p w:rsidR="00ED5A42" w:rsidRPr="00ED5A42" w:rsidRDefault="00ED5A42" w:rsidP="00ED5A42">
      <w:pPr>
        <w:spacing w:after="240" w:line="360" w:lineRule="auto"/>
        <w:jc w:val="both"/>
        <w:rPr>
          <w:b/>
          <w:sz w:val="24"/>
          <w:szCs w:val="24"/>
        </w:rPr>
      </w:pPr>
      <w:r w:rsidRPr="00ED5A42">
        <w:rPr>
          <w:b/>
          <w:sz w:val="24"/>
          <w:szCs w:val="24"/>
        </w:rPr>
        <w:t>a. Fine-Grained vs. Coarse-Grained Architecture</w:t>
      </w:r>
    </w:p>
    <w:p w:rsidR="00ED5A42" w:rsidRPr="00ED5A42" w:rsidRDefault="00ED5A42" w:rsidP="00ED5A42">
      <w:pPr>
        <w:spacing w:after="240" w:line="360" w:lineRule="auto"/>
        <w:jc w:val="both"/>
        <w:rPr>
          <w:sz w:val="24"/>
          <w:szCs w:val="24"/>
        </w:rPr>
      </w:pPr>
      <w:r w:rsidRPr="00ED5A42">
        <w:rPr>
          <w:b/>
          <w:bCs/>
          <w:sz w:val="24"/>
          <w:szCs w:val="24"/>
        </w:rPr>
        <w:lastRenderedPageBreak/>
        <w:t>Fine-Grained Architecture</w:t>
      </w:r>
    </w:p>
    <w:p w:rsidR="00ED5A42" w:rsidRDefault="00ED5A42" w:rsidP="002124E4">
      <w:pPr>
        <w:spacing w:after="240" w:line="360" w:lineRule="auto"/>
        <w:jc w:val="both"/>
        <w:rPr>
          <w:sz w:val="24"/>
          <w:szCs w:val="24"/>
        </w:rPr>
      </w:pPr>
      <w:r w:rsidRPr="00ED5A42">
        <w:rPr>
          <w:sz w:val="24"/>
          <w:szCs w:val="24"/>
        </w:rPr>
        <w:t xml:space="preserve">Fine-grained architecture refers to a design approach where system components are broken down into smaller, more specific parts. This granularity allows for a high degree of modularity and flexibility. In fine-grained architectures, each component is focused on a single, narrowly defined responsibility or task. This leads to systems that are easier to understand, test, and maintain on a component level. The microservices architecture is a prime example of fine-grained architecture, where each microservice is responsible for a specific, small part of the </w:t>
      </w:r>
    </w:p>
    <w:p w:rsidR="002124E4" w:rsidRPr="007735EB" w:rsidRDefault="002124E4" w:rsidP="002124E4">
      <w:pPr>
        <w:spacing w:after="240" w:line="360" w:lineRule="auto"/>
        <w:jc w:val="both"/>
        <w:rPr>
          <w:sz w:val="24"/>
          <w:szCs w:val="24"/>
        </w:rPr>
      </w:pPr>
    </w:p>
    <w:p w:rsidR="007735EB" w:rsidRPr="00ED5A42" w:rsidRDefault="007735EB" w:rsidP="00ED5A42">
      <w:pPr>
        <w:spacing w:after="240" w:line="360" w:lineRule="auto"/>
        <w:jc w:val="both"/>
        <w:rPr>
          <w:b/>
          <w:sz w:val="24"/>
          <w:szCs w:val="24"/>
        </w:rPr>
      </w:pPr>
      <w:r w:rsidRPr="00ED5A42">
        <w:rPr>
          <w:b/>
          <w:sz w:val="24"/>
          <w:szCs w:val="24"/>
        </w:rPr>
        <w:t xml:space="preserve">6.(a) What is RAID? Explain RAID0,RAID1, RAID3 and RAID5. </w:t>
      </w:r>
    </w:p>
    <w:p w:rsidR="00ED5A42" w:rsidRPr="00ED5A42" w:rsidRDefault="007735EB" w:rsidP="00ED5A42">
      <w:pPr>
        <w:spacing w:after="240" w:line="360" w:lineRule="auto"/>
        <w:jc w:val="both"/>
        <w:rPr>
          <w:b/>
          <w:sz w:val="24"/>
          <w:szCs w:val="24"/>
        </w:rPr>
      </w:pPr>
      <w:r w:rsidRPr="00ED5A42">
        <w:rPr>
          <w:b/>
          <w:sz w:val="24"/>
          <w:szCs w:val="24"/>
        </w:rPr>
        <w:t>(b) What is multithreading? Explain its advantages.</w:t>
      </w:r>
    </w:p>
    <w:p w:rsidR="00ED5A42" w:rsidRPr="00ED5A42" w:rsidRDefault="00ED5A42" w:rsidP="00ED5A42">
      <w:pPr>
        <w:spacing w:after="240" w:line="360" w:lineRule="auto"/>
        <w:jc w:val="both"/>
        <w:rPr>
          <w:b/>
          <w:sz w:val="24"/>
          <w:szCs w:val="24"/>
        </w:rPr>
      </w:pPr>
      <w:r w:rsidRPr="00ED5A42">
        <w:rPr>
          <w:b/>
          <w:sz w:val="24"/>
          <w:szCs w:val="24"/>
        </w:rPr>
        <w:t>Ans 6.</w:t>
      </w:r>
    </w:p>
    <w:p w:rsidR="005B1141" w:rsidRPr="00ED5A42" w:rsidRDefault="00ED5A42" w:rsidP="00ED5A42">
      <w:pPr>
        <w:spacing w:after="240" w:line="360" w:lineRule="auto"/>
        <w:jc w:val="both"/>
        <w:rPr>
          <w:b/>
          <w:sz w:val="24"/>
          <w:szCs w:val="24"/>
        </w:rPr>
      </w:pPr>
      <w:r w:rsidRPr="00ED5A42">
        <w:rPr>
          <w:b/>
          <w:sz w:val="24"/>
          <w:szCs w:val="24"/>
        </w:rPr>
        <w:t>RAID</w:t>
      </w:r>
    </w:p>
    <w:p w:rsidR="00ED5A42" w:rsidRPr="00ED5A42" w:rsidRDefault="00ED5A42" w:rsidP="00ED5A42">
      <w:pPr>
        <w:spacing w:after="240" w:line="360" w:lineRule="auto"/>
        <w:jc w:val="both"/>
        <w:rPr>
          <w:sz w:val="24"/>
          <w:szCs w:val="24"/>
        </w:rPr>
      </w:pPr>
      <w:r w:rsidRPr="00ED5A42">
        <w:rPr>
          <w:sz w:val="24"/>
          <w:szCs w:val="24"/>
        </w:rPr>
        <w:t>RAID, which stands for Redundant Array of Independent Disks, is a method for storing data across multiple hard disk drives to achieve redundancy, performance improvement, or both. It combines multiple physical disk drive components into a single logical unit, where data is distributed across the drives in one of several ways, referred to as RAID levels.</w:t>
      </w:r>
    </w:p>
    <w:p w:rsidR="005B1141" w:rsidRPr="007735EB" w:rsidRDefault="00ED5A42" w:rsidP="002124E4">
      <w:pPr>
        <w:spacing w:after="240" w:line="360" w:lineRule="auto"/>
        <w:jc w:val="both"/>
        <w:rPr>
          <w:sz w:val="24"/>
          <w:szCs w:val="24"/>
        </w:rPr>
      </w:pPr>
      <w:r w:rsidRPr="00ED5A42">
        <w:rPr>
          <w:b/>
          <w:bCs/>
          <w:sz w:val="24"/>
          <w:szCs w:val="24"/>
        </w:rPr>
        <w:t xml:space="preserve">RAID 0 - </w:t>
      </w:r>
    </w:p>
    <w:p w:rsidR="005B1141" w:rsidRPr="007735EB" w:rsidRDefault="005B1141" w:rsidP="00ED5A42">
      <w:pPr>
        <w:spacing w:after="240" w:line="360" w:lineRule="auto"/>
        <w:jc w:val="both"/>
        <w:rPr>
          <w:sz w:val="24"/>
          <w:szCs w:val="24"/>
        </w:rPr>
      </w:pPr>
    </w:p>
    <w:sectPr w:rsidR="005B1141" w:rsidRPr="007735EB" w:rsidSect="007735EB">
      <w:type w:val="continuous"/>
      <w:pgSz w:w="12240" w:h="15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5DB4"/>
    <w:multiLevelType w:val="multilevel"/>
    <w:tmpl w:val="08EA6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43DAF"/>
    <w:multiLevelType w:val="multilevel"/>
    <w:tmpl w:val="3B4C1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3985DE0"/>
    <w:multiLevelType w:val="multilevel"/>
    <w:tmpl w:val="3D0EC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AF7D09"/>
    <w:multiLevelType w:val="hybridMultilevel"/>
    <w:tmpl w:val="025AA4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93217"/>
    <w:multiLevelType w:val="multilevel"/>
    <w:tmpl w:val="9C2CE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B1520E"/>
    <w:multiLevelType w:val="multilevel"/>
    <w:tmpl w:val="4024F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AE3012"/>
    <w:multiLevelType w:val="multilevel"/>
    <w:tmpl w:val="B336A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00"/>
  <w:displayHorizontalDrawingGridEvery w:val="2"/>
  <w:characterSpacingControl w:val="doNotCompress"/>
  <w:compat/>
  <w:rsids>
    <w:rsidRoot w:val="005B1141"/>
    <w:rsid w:val="002124E4"/>
    <w:rsid w:val="005B1141"/>
    <w:rsid w:val="005C0436"/>
    <w:rsid w:val="007735EB"/>
    <w:rsid w:val="00A964E0"/>
    <w:rsid w:val="00D52D7B"/>
    <w:rsid w:val="00ED5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semiHidden/>
    <w:unhideWhenUsed/>
    <w:rsid w:val="002124E4"/>
    <w:rPr>
      <w:color w:val="0000FF" w:themeColor="hyperlink"/>
      <w:u w:val="single"/>
    </w:rPr>
  </w:style>
  <w:style w:type="paragraph" w:styleId="ListParagraph">
    <w:name w:val="List Paragraph"/>
    <w:basedOn w:val="Normal"/>
    <w:uiPriority w:val="34"/>
    <w:qFormat/>
    <w:rsid w:val="002124E4"/>
    <w:pPr>
      <w:ind w:left="720"/>
      <w:contextualSpacing/>
    </w:pPr>
  </w:style>
</w:styles>
</file>

<file path=word/webSettings.xml><?xml version="1.0" encoding="utf-8"?>
<w:webSettings xmlns:r="http://schemas.openxmlformats.org/officeDocument/2006/relationships" xmlns:w="http://schemas.openxmlformats.org/wordprocessingml/2006/main">
  <w:divs>
    <w:div w:id="15276600">
      <w:bodyDiv w:val="1"/>
      <w:marLeft w:val="0"/>
      <w:marRight w:val="0"/>
      <w:marTop w:val="0"/>
      <w:marBottom w:val="0"/>
      <w:divBdr>
        <w:top w:val="none" w:sz="0" w:space="0" w:color="auto"/>
        <w:left w:val="none" w:sz="0" w:space="0" w:color="auto"/>
        <w:bottom w:val="none" w:sz="0" w:space="0" w:color="auto"/>
        <w:right w:val="none" w:sz="0" w:space="0" w:color="auto"/>
      </w:divBdr>
    </w:div>
    <w:div w:id="30300771">
      <w:bodyDiv w:val="1"/>
      <w:marLeft w:val="0"/>
      <w:marRight w:val="0"/>
      <w:marTop w:val="0"/>
      <w:marBottom w:val="0"/>
      <w:divBdr>
        <w:top w:val="none" w:sz="0" w:space="0" w:color="auto"/>
        <w:left w:val="none" w:sz="0" w:space="0" w:color="auto"/>
        <w:bottom w:val="none" w:sz="0" w:space="0" w:color="auto"/>
        <w:right w:val="none" w:sz="0" w:space="0" w:color="auto"/>
      </w:divBdr>
    </w:div>
    <w:div w:id="376511768">
      <w:bodyDiv w:val="1"/>
      <w:marLeft w:val="0"/>
      <w:marRight w:val="0"/>
      <w:marTop w:val="0"/>
      <w:marBottom w:val="0"/>
      <w:divBdr>
        <w:top w:val="none" w:sz="0" w:space="0" w:color="auto"/>
        <w:left w:val="none" w:sz="0" w:space="0" w:color="auto"/>
        <w:bottom w:val="none" w:sz="0" w:space="0" w:color="auto"/>
        <w:right w:val="none" w:sz="0" w:space="0" w:color="auto"/>
      </w:divBdr>
    </w:div>
    <w:div w:id="746220833">
      <w:bodyDiv w:val="1"/>
      <w:marLeft w:val="0"/>
      <w:marRight w:val="0"/>
      <w:marTop w:val="0"/>
      <w:marBottom w:val="0"/>
      <w:divBdr>
        <w:top w:val="none" w:sz="0" w:space="0" w:color="auto"/>
        <w:left w:val="none" w:sz="0" w:space="0" w:color="auto"/>
        <w:bottom w:val="none" w:sz="0" w:space="0" w:color="auto"/>
        <w:right w:val="none" w:sz="0" w:space="0" w:color="auto"/>
      </w:divBdr>
      <w:divsChild>
        <w:div w:id="1118138311">
          <w:marLeft w:val="0"/>
          <w:marRight w:val="0"/>
          <w:marTop w:val="0"/>
          <w:marBottom w:val="0"/>
          <w:divBdr>
            <w:top w:val="single" w:sz="2" w:space="0" w:color="D9D9E3"/>
            <w:left w:val="single" w:sz="2" w:space="0" w:color="D9D9E3"/>
            <w:bottom w:val="single" w:sz="2" w:space="0" w:color="D9D9E3"/>
            <w:right w:val="single" w:sz="2" w:space="0" w:color="D9D9E3"/>
          </w:divBdr>
          <w:divsChild>
            <w:div w:id="864294638">
              <w:marLeft w:val="0"/>
              <w:marRight w:val="0"/>
              <w:marTop w:val="0"/>
              <w:marBottom w:val="0"/>
              <w:divBdr>
                <w:top w:val="single" w:sz="2" w:space="0" w:color="D9D9E3"/>
                <w:left w:val="single" w:sz="2" w:space="0" w:color="D9D9E3"/>
                <w:bottom w:val="single" w:sz="2" w:space="0" w:color="D9D9E3"/>
                <w:right w:val="single" w:sz="2" w:space="0" w:color="D9D9E3"/>
              </w:divBdr>
              <w:divsChild>
                <w:div w:id="948050063">
                  <w:marLeft w:val="0"/>
                  <w:marRight w:val="0"/>
                  <w:marTop w:val="0"/>
                  <w:marBottom w:val="0"/>
                  <w:divBdr>
                    <w:top w:val="single" w:sz="2" w:space="0" w:color="D9D9E3"/>
                    <w:left w:val="single" w:sz="2" w:space="0" w:color="D9D9E3"/>
                    <w:bottom w:val="single" w:sz="2" w:space="0" w:color="D9D9E3"/>
                    <w:right w:val="single" w:sz="2" w:space="0" w:color="D9D9E3"/>
                  </w:divBdr>
                  <w:divsChild>
                    <w:div w:id="931549301">
                      <w:marLeft w:val="0"/>
                      <w:marRight w:val="0"/>
                      <w:marTop w:val="0"/>
                      <w:marBottom w:val="0"/>
                      <w:divBdr>
                        <w:top w:val="single" w:sz="2" w:space="0" w:color="D9D9E3"/>
                        <w:left w:val="single" w:sz="2" w:space="0" w:color="D9D9E3"/>
                        <w:bottom w:val="single" w:sz="2" w:space="0" w:color="D9D9E3"/>
                        <w:right w:val="single" w:sz="2" w:space="0" w:color="D9D9E3"/>
                      </w:divBdr>
                      <w:divsChild>
                        <w:div w:id="918175022">
                          <w:marLeft w:val="0"/>
                          <w:marRight w:val="0"/>
                          <w:marTop w:val="0"/>
                          <w:marBottom w:val="0"/>
                          <w:divBdr>
                            <w:top w:val="single" w:sz="2" w:space="0" w:color="D9D9E3"/>
                            <w:left w:val="single" w:sz="2" w:space="0" w:color="D9D9E3"/>
                            <w:bottom w:val="single" w:sz="2" w:space="0" w:color="D9D9E3"/>
                            <w:right w:val="single" w:sz="2" w:space="0" w:color="D9D9E3"/>
                          </w:divBdr>
                          <w:divsChild>
                            <w:div w:id="2012950950">
                              <w:marLeft w:val="0"/>
                              <w:marRight w:val="0"/>
                              <w:marTop w:val="100"/>
                              <w:marBottom w:val="100"/>
                              <w:divBdr>
                                <w:top w:val="single" w:sz="2" w:space="0" w:color="D9D9E3"/>
                                <w:left w:val="single" w:sz="2" w:space="0" w:color="D9D9E3"/>
                                <w:bottom w:val="single" w:sz="2" w:space="0" w:color="D9D9E3"/>
                                <w:right w:val="single" w:sz="2" w:space="0" w:color="D9D9E3"/>
                              </w:divBdr>
                              <w:divsChild>
                                <w:div w:id="1707950338">
                                  <w:marLeft w:val="0"/>
                                  <w:marRight w:val="0"/>
                                  <w:marTop w:val="0"/>
                                  <w:marBottom w:val="0"/>
                                  <w:divBdr>
                                    <w:top w:val="single" w:sz="2" w:space="0" w:color="D9D9E3"/>
                                    <w:left w:val="single" w:sz="2" w:space="0" w:color="D9D9E3"/>
                                    <w:bottom w:val="single" w:sz="2" w:space="0" w:color="D9D9E3"/>
                                    <w:right w:val="single" w:sz="2" w:space="0" w:color="D9D9E3"/>
                                  </w:divBdr>
                                  <w:divsChild>
                                    <w:div w:id="1110583491">
                                      <w:marLeft w:val="0"/>
                                      <w:marRight w:val="0"/>
                                      <w:marTop w:val="0"/>
                                      <w:marBottom w:val="0"/>
                                      <w:divBdr>
                                        <w:top w:val="single" w:sz="2" w:space="0" w:color="D9D9E3"/>
                                        <w:left w:val="single" w:sz="2" w:space="0" w:color="D9D9E3"/>
                                        <w:bottom w:val="single" w:sz="2" w:space="0" w:color="D9D9E3"/>
                                        <w:right w:val="single" w:sz="2" w:space="0" w:color="D9D9E3"/>
                                      </w:divBdr>
                                      <w:divsChild>
                                        <w:div w:id="967276360">
                                          <w:marLeft w:val="0"/>
                                          <w:marRight w:val="0"/>
                                          <w:marTop w:val="0"/>
                                          <w:marBottom w:val="0"/>
                                          <w:divBdr>
                                            <w:top w:val="single" w:sz="2" w:space="0" w:color="D9D9E3"/>
                                            <w:left w:val="single" w:sz="2" w:space="0" w:color="D9D9E3"/>
                                            <w:bottom w:val="single" w:sz="2" w:space="0" w:color="D9D9E3"/>
                                            <w:right w:val="single" w:sz="2" w:space="0" w:color="D9D9E3"/>
                                          </w:divBdr>
                                          <w:divsChild>
                                            <w:div w:id="1711801646">
                                              <w:marLeft w:val="0"/>
                                              <w:marRight w:val="0"/>
                                              <w:marTop w:val="0"/>
                                              <w:marBottom w:val="0"/>
                                              <w:divBdr>
                                                <w:top w:val="single" w:sz="2" w:space="0" w:color="D9D9E3"/>
                                                <w:left w:val="single" w:sz="2" w:space="0" w:color="D9D9E3"/>
                                                <w:bottom w:val="single" w:sz="2" w:space="0" w:color="D9D9E3"/>
                                                <w:right w:val="single" w:sz="2" w:space="0" w:color="D9D9E3"/>
                                              </w:divBdr>
                                              <w:divsChild>
                                                <w:div w:id="1985350362">
                                                  <w:marLeft w:val="0"/>
                                                  <w:marRight w:val="0"/>
                                                  <w:marTop w:val="0"/>
                                                  <w:marBottom w:val="0"/>
                                                  <w:divBdr>
                                                    <w:top w:val="single" w:sz="2" w:space="0" w:color="D9D9E3"/>
                                                    <w:left w:val="single" w:sz="2" w:space="0" w:color="D9D9E3"/>
                                                    <w:bottom w:val="single" w:sz="2" w:space="0" w:color="D9D9E3"/>
                                                    <w:right w:val="single" w:sz="2" w:space="0" w:color="D9D9E3"/>
                                                  </w:divBdr>
                                                  <w:divsChild>
                                                    <w:div w:id="17770215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66317812">
          <w:marLeft w:val="0"/>
          <w:marRight w:val="0"/>
          <w:marTop w:val="0"/>
          <w:marBottom w:val="0"/>
          <w:divBdr>
            <w:top w:val="none" w:sz="0" w:space="0" w:color="auto"/>
            <w:left w:val="none" w:sz="0" w:space="0" w:color="auto"/>
            <w:bottom w:val="none" w:sz="0" w:space="0" w:color="auto"/>
            <w:right w:val="none" w:sz="0" w:space="0" w:color="auto"/>
          </w:divBdr>
        </w:div>
      </w:divsChild>
    </w:div>
    <w:div w:id="914823402">
      <w:bodyDiv w:val="1"/>
      <w:marLeft w:val="0"/>
      <w:marRight w:val="0"/>
      <w:marTop w:val="0"/>
      <w:marBottom w:val="0"/>
      <w:divBdr>
        <w:top w:val="none" w:sz="0" w:space="0" w:color="auto"/>
        <w:left w:val="none" w:sz="0" w:space="0" w:color="auto"/>
        <w:bottom w:val="none" w:sz="0" w:space="0" w:color="auto"/>
        <w:right w:val="none" w:sz="0" w:space="0" w:color="auto"/>
      </w:divBdr>
    </w:div>
    <w:div w:id="940796065">
      <w:bodyDiv w:val="1"/>
      <w:marLeft w:val="0"/>
      <w:marRight w:val="0"/>
      <w:marTop w:val="0"/>
      <w:marBottom w:val="0"/>
      <w:divBdr>
        <w:top w:val="none" w:sz="0" w:space="0" w:color="auto"/>
        <w:left w:val="none" w:sz="0" w:space="0" w:color="auto"/>
        <w:bottom w:val="none" w:sz="0" w:space="0" w:color="auto"/>
        <w:right w:val="none" w:sz="0" w:space="0" w:color="auto"/>
      </w:divBdr>
      <w:divsChild>
        <w:div w:id="912087756">
          <w:marLeft w:val="0"/>
          <w:marRight w:val="0"/>
          <w:marTop w:val="0"/>
          <w:marBottom w:val="0"/>
          <w:divBdr>
            <w:top w:val="single" w:sz="2" w:space="0" w:color="D9D9E3"/>
            <w:left w:val="single" w:sz="2" w:space="0" w:color="D9D9E3"/>
            <w:bottom w:val="single" w:sz="2" w:space="0" w:color="D9D9E3"/>
            <w:right w:val="single" w:sz="2" w:space="0" w:color="D9D9E3"/>
          </w:divBdr>
          <w:divsChild>
            <w:div w:id="312492805">
              <w:marLeft w:val="0"/>
              <w:marRight w:val="0"/>
              <w:marTop w:val="0"/>
              <w:marBottom w:val="0"/>
              <w:divBdr>
                <w:top w:val="single" w:sz="2" w:space="0" w:color="D9D9E3"/>
                <w:left w:val="single" w:sz="2" w:space="0" w:color="D9D9E3"/>
                <w:bottom w:val="single" w:sz="2" w:space="0" w:color="D9D9E3"/>
                <w:right w:val="single" w:sz="2" w:space="0" w:color="D9D9E3"/>
              </w:divBdr>
              <w:divsChild>
                <w:div w:id="714162855">
                  <w:marLeft w:val="0"/>
                  <w:marRight w:val="0"/>
                  <w:marTop w:val="0"/>
                  <w:marBottom w:val="0"/>
                  <w:divBdr>
                    <w:top w:val="single" w:sz="2" w:space="0" w:color="D9D9E3"/>
                    <w:left w:val="single" w:sz="2" w:space="0" w:color="D9D9E3"/>
                    <w:bottom w:val="single" w:sz="2" w:space="0" w:color="D9D9E3"/>
                    <w:right w:val="single" w:sz="2" w:space="0" w:color="D9D9E3"/>
                  </w:divBdr>
                  <w:divsChild>
                    <w:div w:id="1925912755">
                      <w:marLeft w:val="0"/>
                      <w:marRight w:val="0"/>
                      <w:marTop w:val="0"/>
                      <w:marBottom w:val="0"/>
                      <w:divBdr>
                        <w:top w:val="single" w:sz="2" w:space="0" w:color="D9D9E3"/>
                        <w:left w:val="single" w:sz="2" w:space="0" w:color="D9D9E3"/>
                        <w:bottom w:val="single" w:sz="2" w:space="0" w:color="D9D9E3"/>
                        <w:right w:val="single" w:sz="2" w:space="0" w:color="D9D9E3"/>
                      </w:divBdr>
                      <w:divsChild>
                        <w:div w:id="1371757691">
                          <w:marLeft w:val="0"/>
                          <w:marRight w:val="0"/>
                          <w:marTop w:val="0"/>
                          <w:marBottom w:val="0"/>
                          <w:divBdr>
                            <w:top w:val="single" w:sz="2" w:space="0" w:color="D9D9E3"/>
                            <w:left w:val="single" w:sz="2" w:space="0" w:color="D9D9E3"/>
                            <w:bottom w:val="single" w:sz="2" w:space="0" w:color="D9D9E3"/>
                            <w:right w:val="single" w:sz="2" w:space="0" w:color="D9D9E3"/>
                          </w:divBdr>
                          <w:divsChild>
                            <w:div w:id="131289022">
                              <w:marLeft w:val="0"/>
                              <w:marRight w:val="0"/>
                              <w:marTop w:val="100"/>
                              <w:marBottom w:val="100"/>
                              <w:divBdr>
                                <w:top w:val="single" w:sz="2" w:space="0" w:color="D9D9E3"/>
                                <w:left w:val="single" w:sz="2" w:space="0" w:color="D9D9E3"/>
                                <w:bottom w:val="single" w:sz="2" w:space="0" w:color="D9D9E3"/>
                                <w:right w:val="single" w:sz="2" w:space="0" w:color="D9D9E3"/>
                              </w:divBdr>
                              <w:divsChild>
                                <w:div w:id="1023284966">
                                  <w:marLeft w:val="0"/>
                                  <w:marRight w:val="0"/>
                                  <w:marTop w:val="0"/>
                                  <w:marBottom w:val="0"/>
                                  <w:divBdr>
                                    <w:top w:val="single" w:sz="2" w:space="0" w:color="D9D9E3"/>
                                    <w:left w:val="single" w:sz="2" w:space="0" w:color="D9D9E3"/>
                                    <w:bottom w:val="single" w:sz="2" w:space="0" w:color="D9D9E3"/>
                                    <w:right w:val="single" w:sz="2" w:space="0" w:color="D9D9E3"/>
                                  </w:divBdr>
                                  <w:divsChild>
                                    <w:div w:id="178157611">
                                      <w:marLeft w:val="0"/>
                                      <w:marRight w:val="0"/>
                                      <w:marTop w:val="0"/>
                                      <w:marBottom w:val="0"/>
                                      <w:divBdr>
                                        <w:top w:val="single" w:sz="2" w:space="0" w:color="D9D9E3"/>
                                        <w:left w:val="single" w:sz="2" w:space="0" w:color="D9D9E3"/>
                                        <w:bottom w:val="single" w:sz="2" w:space="0" w:color="D9D9E3"/>
                                        <w:right w:val="single" w:sz="2" w:space="0" w:color="D9D9E3"/>
                                      </w:divBdr>
                                      <w:divsChild>
                                        <w:div w:id="1358265333">
                                          <w:marLeft w:val="0"/>
                                          <w:marRight w:val="0"/>
                                          <w:marTop w:val="0"/>
                                          <w:marBottom w:val="0"/>
                                          <w:divBdr>
                                            <w:top w:val="single" w:sz="2" w:space="0" w:color="D9D9E3"/>
                                            <w:left w:val="single" w:sz="2" w:space="0" w:color="D9D9E3"/>
                                            <w:bottom w:val="single" w:sz="2" w:space="0" w:color="D9D9E3"/>
                                            <w:right w:val="single" w:sz="2" w:space="0" w:color="D9D9E3"/>
                                          </w:divBdr>
                                          <w:divsChild>
                                            <w:div w:id="1397388698">
                                              <w:marLeft w:val="0"/>
                                              <w:marRight w:val="0"/>
                                              <w:marTop w:val="0"/>
                                              <w:marBottom w:val="0"/>
                                              <w:divBdr>
                                                <w:top w:val="single" w:sz="2" w:space="0" w:color="D9D9E3"/>
                                                <w:left w:val="single" w:sz="2" w:space="0" w:color="D9D9E3"/>
                                                <w:bottom w:val="single" w:sz="2" w:space="0" w:color="D9D9E3"/>
                                                <w:right w:val="single" w:sz="2" w:space="0" w:color="D9D9E3"/>
                                              </w:divBdr>
                                              <w:divsChild>
                                                <w:div w:id="1210532073">
                                                  <w:marLeft w:val="0"/>
                                                  <w:marRight w:val="0"/>
                                                  <w:marTop w:val="0"/>
                                                  <w:marBottom w:val="0"/>
                                                  <w:divBdr>
                                                    <w:top w:val="single" w:sz="2" w:space="0" w:color="D9D9E3"/>
                                                    <w:left w:val="single" w:sz="2" w:space="0" w:color="D9D9E3"/>
                                                    <w:bottom w:val="single" w:sz="2" w:space="0" w:color="D9D9E3"/>
                                                    <w:right w:val="single" w:sz="2" w:space="0" w:color="D9D9E3"/>
                                                  </w:divBdr>
                                                  <w:divsChild>
                                                    <w:div w:id="14140130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8839879">
          <w:marLeft w:val="0"/>
          <w:marRight w:val="0"/>
          <w:marTop w:val="0"/>
          <w:marBottom w:val="0"/>
          <w:divBdr>
            <w:top w:val="none" w:sz="0" w:space="0" w:color="auto"/>
            <w:left w:val="none" w:sz="0" w:space="0" w:color="auto"/>
            <w:bottom w:val="none" w:sz="0" w:space="0" w:color="auto"/>
            <w:right w:val="none" w:sz="0" w:space="0" w:color="auto"/>
          </w:divBdr>
        </w:div>
      </w:divsChild>
    </w:div>
    <w:div w:id="976032438">
      <w:bodyDiv w:val="1"/>
      <w:marLeft w:val="0"/>
      <w:marRight w:val="0"/>
      <w:marTop w:val="0"/>
      <w:marBottom w:val="0"/>
      <w:divBdr>
        <w:top w:val="none" w:sz="0" w:space="0" w:color="auto"/>
        <w:left w:val="none" w:sz="0" w:space="0" w:color="auto"/>
        <w:bottom w:val="none" w:sz="0" w:space="0" w:color="auto"/>
        <w:right w:val="none" w:sz="0" w:space="0" w:color="auto"/>
      </w:divBdr>
    </w:div>
    <w:div w:id="1061710238">
      <w:bodyDiv w:val="1"/>
      <w:marLeft w:val="0"/>
      <w:marRight w:val="0"/>
      <w:marTop w:val="0"/>
      <w:marBottom w:val="0"/>
      <w:divBdr>
        <w:top w:val="none" w:sz="0" w:space="0" w:color="auto"/>
        <w:left w:val="none" w:sz="0" w:space="0" w:color="auto"/>
        <w:bottom w:val="none" w:sz="0" w:space="0" w:color="auto"/>
        <w:right w:val="none" w:sz="0" w:space="0" w:color="auto"/>
      </w:divBdr>
    </w:div>
    <w:div w:id="1190608634">
      <w:bodyDiv w:val="1"/>
      <w:marLeft w:val="0"/>
      <w:marRight w:val="0"/>
      <w:marTop w:val="0"/>
      <w:marBottom w:val="0"/>
      <w:divBdr>
        <w:top w:val="none" w:sz="0" w:space="0" w:color="auto"/>
        <w:left w:val="none" w:sz="0" w:space="0" w:color="auto"/>
        <w:bottom w:val="none" w:sz="0" w:space="0" w:color="auto"/>
        <w:right w:val="none" w:sz="0" w:space="0" w:color="auto"/>
      </w:divBdr>
    </w:div>
    <w:div w:id="1221475429">
      <w:bodyDiv w:val="1"/>
      <w:marLeft w:val="0"/>
      <w:marRight w:val="0"/>
      <w:marTop w:val="0"/>
      <w:marBottom w:val="0"/>
      <w:divBdr>
        <w:top w:val="none" w:sz="0" w:space="0" w:color="auto"/>
        <w:left w:val="none" w:sz="0" w:space="0" w:color="auto"/>
        <w:bottom w:val="none" w:sz="0" w:space="0" w:color="auto"/>
        <w:right w:val="none" w:sz="0" w:space="0" w:color="auto"/>
      </w:divBdr>
    </w:div>
    <w:div w:id="1641030292">
      <w:bodyDiv w:val="1"/>
      <w:marLeft w:val="0"/>
      <w:marRight w:val="0"/>
      <w:marTop w:val="0"/>
      <w:marBottom w:val="0"/>
      <w:divBdr>
        <w:top w:val="none" w:sz="0" w:space="0" w:color="auto"/>
        <w:left w:val="none" w:sz="0" w:space="0" w:color="auto"/>
        <w:bottom w:val="none" w:sz="0" w:space="0" w:color="auto"/>
        <w:right w:val="none" w:sz="0" w:space="0" w:color="auto"/>
      </w:divBdr>
    </w:div>
    <w:div w:id="1733306945">
      <w:bodyDiv w:val="1"/>
      <w:marLeft w:val="0"/>
      <w:marRight w:val="0"/>
      <w:marTop w:val="0"/>
      <w:marBottom w:val="0"/>
      <w:divBdr>
        <w:top w:val="none" w:sz="0" w:space="0" w:color="auto"/>
        <w:left w:val="none" w:sz="0" w:space="0" w:color="auto"/>
        <w:bottom w:val="none" w:sz="0" w:space="0" w:color="auto"/>
        <w:right w:val="none" w:sz="0" w:space="0" w:color="auto"/>
      </w:divBdr>
    </w:div>
    <w:div w:id="2046179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2023-12-21T13:11:00Z</dcterms:created>
  <dcterms:modified xsi:type="dcterms:W3CDTF">2023-12-22T10:41:00Z</dcterms:modified>
</cp:coreProperties>
</file>