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105" w:rsidRPr="000E4105" w:rsidRDefault="000E4105" w:rsidP="000E4105">
      <w:pPr>
        <w:spacing w:line="360" w:lineRule="auto"/>
        <w:jc w:val="center"/>
        <w:rPr>
          <w:rFonts w:ascii="Times New Roman" w:hAnsi="Times New Roman" w:cs="Times New Roman"/>
          <w:b/>
          <w:bCs/>
          <w:iCs/>
          <w:sz w:val="24"/>
          <w:szCs w:val="24"/>
        </w:rPr>
      </w:pPr>
      <w:r w:rsidRPr="000E4105">
        <w:rPr>
          <w:rFonts w:ascii="Times New Roman" w:hAnsi="Times New Roman" w:cs="Times New Roman"/>
          <w:b/>
          <w:bCs/>
          <w:iCs/>
          <w:sz w:val="24"/>
          <w:szCs w:val="24"/>
        </w:rPr>
        <w:t>SESSION</w:t>
      </w:r>
      <w:r w:rsidRPr="000E4105">
        <w:rPr>
          <w:rFonts w:ascii="Times New Roman" w:hAnsi="Times New Roman" w:cs="Times New Roman"/>
          <w:b/>
          <w:bCs/>
          <w:iCs/>
          <w:sz w:val="24"/>
          <w:szCs w:val="24"/>
        </w:rPr>
        <w:tab/>
      </w:r>
      <w:proofErr w:type="gramStart"/>
      <w:r w:rsidRPr="000E4105">
        <w:rPr>
          <w:rFonts w:ascii="Times New Roman" w:hAnsi="Times New Roman" w:cs="Times New Roman"/>
          <w:b/>
          <w:bCs/>
          <w:iCs/>
          <w:sz w:val="24"/>
          <w:szCs w:val="24"/>
        </w:rPr>
        <w:t>MARCH  2023</w:t>
      </w:r>
      <w:proofErr w:type="gramEnd"/>
    </w:p>
    <w:p w:rsidR="000E4105" w:rsidRPr="000E4105" w:rsidRDefault="000E4105" w:rsidP="000E4105">
      <w:pPr>
        <w:spacing w:line="360" w:lineRule="auto"/>
        <w:jc w:val="center"/>
        <w:rPr>
          <w:rFonts w:ascii="Times New Roman" w:hAnsi="Times New Roman" w:cs="Times New Roman"/>
          <w:b/>
          <w:bCs/>
          <w:iCs/>
          <w:sz w:val="24"/>
          <w:szCs w:val="24"/>
        </w:rPr>
      </w:pPr>
      <w:r w:rsidRPr="000E4105">
        <w:rPr>
          <w:rFonts w:ascii="Times New Roman" w:hAnsi="Times New Roman" w:cs="Times New Roman"/>
          <w:b/>
          <w:bCs/>
          <w:iCs/>
          <w:sz w:val="24"/>
          <w:szCs w:val="24"/>
        </w:rPr>
        <w:t>PROGRAM</w:t>
      </w:r>
      <w:r w:rsidRPr="000E4105">
        <w:rPr>
          <w:rFonts w:ascii="Times New Roman" w:hAnsi="Times New Roman" w:cs="Times New Roman"/>
          <w:b/>
          <w:bCs/>
          <w:iCs/>
          <w:sz w:val="24"/>
          <w:szCs w:val="24"/>
        </w:rPr>
        <w:tab/>
        <w:t>MASTER</w:t>
      </w:r>
      <w:r w:rsidR="000818AF">
        <w:rPr>
          <w:rFonts w:ascii="Times New Roman" w:hAnsi="Times New Roman" w:cs="Times New Roman"/>
          <w:b/>
          <w:bCs/>
          <w:iCs/>
          <w:sz w:val="24"/>
          <w:szCs w:val="24"/>
        </w:rPr>
        <w:t xml:space="preserve"> </w:t>
      </w:r>
      <w:r w:rsidRPr="000E4105">
        <w:rPr>
          <w:rFonts w:ascii="Times New Roman" w:hAnsi="Times New Roman" w:cs="Times New Roman"/>
          <w:b/>
          <w:bCs/>
          <w:iCs/>
          <w:sz w:val="24"/>
          <w:szCs w:val="24"/>
        </w:rPr>
        <w:t>OF</w:t>
      </w:r>
      <w:r w:rsidR="000818AF">
        <w:rPr>
          <w:rFonts w:ascii="Times New Roman" w:hAnsi="Times New Roman" w:cs="Times New Roman"/>
          <w:b/>
          <w:bCs/>
          <w:iCs/>
          <w:sz w:val="24"/>
          <w:szCs w:val="24"/>
        </w:rPr>
        <w:t xml:space="preserve"> </w:t>
      </w:r>
      <w:proofErr w:type="gramStart"/>
      <w:r w:rsidRPr="000E4105">
        <w:rPr>
          <w:rFonts w:ascii="Times New Roman" w:hAnsi="Times New Roman" w:cs="Times New Roman"/>
          <w:b/>
          <w:bCs/>
          <w:iCs/>
          <w:sz w:val="24"/>
          <w:szCs w:val="24"/>
        </w:rPr>
        <w:t>COMMERCE(</w:t>
      </w:r>
      <w:proofErr w:type="gramEnd"/>
      <w:r w:rsidRPr="000E4105">
        <w:rPr>
          <w:rFonts w:ascii="Times New Roman" w:hAnsi="Times New Roman" w:cs="Times New Roman"/>
          <w:b/>
          <w:bCs/>
          <w:iCs/>
          <w:sz w:val="24"/>
          <w:szCs w:val="24"/>
        </w:rPr>
        <w:t>M.COM.)</w:t>
      </w:r>
    </w:p>
    <w:p w:rsidR="000E4105" w:rsidRPr="000E4105" w:rsidRDefault="000E4105" w:rsidP="000E4105">
      <w:pPr>
        <w:spacing w:line="360" w:lineRule="auto"/>
        <w:jc w:val="center"/>
        <w:rPr>
          <w:rFonts w:ascii="Times New Roman" w:hAnsi="Times New Roman" w:cs="Times New Roman"/>
          <w:b/>
          <w:bCs/>
          <w:iCs/>
          <w:sz w:val="24"/>
          <w:szCs w:val="24"/>
        </w:rPr>
      </w:pPr>
      <w:r w:rsidRPr="000E4105">
        <w:rPr>
          <w:rFonts w:ascii="Times New Roman" w:hAnsi="Times New Roman" w:cs="Times New Roman"/>
          <w:b/>
          <w:bCs/>
          <w:iCs/>
          <w:sz w:val="24"/>
          <w:szCs w:val="24"/>
        </w:rPr>
        <w:t>SEMESTER</w:t>
      </w:r>
      <w:r w:rsidRPr="000E4105">
        <w:rPr>
          <w:rFonts w:ascii="Times New Roman" w:hAnsi="Times New Roman" w:cs="Times New Roman"/>
          <w:b/>
          <w:bCs/>
          <w:iCs/>
          <w:sz w:val="24"/>
          <w:szCs w:val="24"/>
        </w:rPr>
        <w:tab/>
        <w:t>I</w:t>
      </w:r>
    </w:p>
    <w:p w:rsidR="000E4105" w:rsidRPr="000E4105" w:rsidRDefault="000E4105" w:rsidP="000E4105">
      <w:pPr>
        <w:spacing w:line="360" w:lineRule="auto"/>
        <w:jc w:val="center"/>
        <w:rPr>
          <w:rFonts w:ascii="Times New Roman" w:hAnsi="Times New Roman" w:cs="Times New Roman"/>
          <w:b/>
          <w:bCs/>
          <w:iCs/>
          <w:sz w:val="24"/>
          <w:szCs w:val="24"/>
        </w:rPr>
      </w:pPr>
      <w:r w:rsidRPr="000E4105">
        <w:rPr>
          <w:rFonts w:ascii="Times New Roman" w:hAnsi="Times New Roman" w:cs="Times New Roman"/>
          <w:b/>
          <w:bCs/>
          <w:iCs/>
          <w:sz w:val="24"/>
          <w:szCs w:val="24"/>
        </w:rPr>
        <w:t>COURSECODE&amp;NAME</w:t>
      </w:r>
      <w:r w:rsidRPr="000E4105">
        <w:rPr>
          <w:rFonts w:ascii="Times New Roman" w:hAnsi="Times New Roman" w:cs="Times New Roman"/>
          <w:b/>
          <w:bCs/>
          <w:iCs/>
          <w:sz w:val="24"/>
          <w:szCs w:val="24"/>
        </w:rPr>
        <w:tab/>
        <w:t>DCM6101–MANAGEMENTCONCEPTSAND</w:t>
      </w:r>
    </w:p>
    <w:p w:rsidR="000E4105" w:rsidRPr="000E4105" w:rsidRDefault="000E4105" w:rsidP="000E4105">
      <w:pPr>
        <w:spacing w:line="360" w:lineRule="auto"/>
        <w:jc w:val="center"/>
        <w:rPr>
          <w:rFonts w:ascii="Times New Roman" w:hAnsi="Times New Roman" w:cs="Times New Roman"/>
          <w:b/>
          <w:bCs/>
          <w:iCs/>
          <w:sz w:val="24"/>
          <w:szCs w:val="24"/>
        </w:rPr>
      </w:pPr>
      <w:r w:rsidRPr="000E4105">
        <w:rPr>
          <w:rFonts w:ascii="Times New Roman" w:hAnsi="Times New Roman" w:cs="Times New Roman"/>
          <w:b/>
          <w:bCs/>
          <w:iCs/>
          <w:sz w:val="24"/>
          <w:szCs w:val="24"/>
        </w:rPr>
        <w:t>ORGANIZATIONALBEHAVIOUR</w:t>
      </w:r>
    </w:p>
    <w:p w:rsidR="00101ED2" w:rsidRPr="007519B9" w:rsidRDefault="00101ED2" w:rsidP="007519B9">
      <w:pPr>
        <w:spacing w:line="360" w:lineRule="auto"/>
        <w:jc w:val="both"/>
        <w:rPr>
          <w:rFonts w:ascii="Times New Roman" w:hAnsi="Times New Roman" w:cs="Times New Roman"/>
          <w:b/>
          <w:bCs/>
          <w:iCs/>
          <w:sz w:val="24"/>
          <w:szCs w:val="24"/>
          <w:highlight w:val="yellow"/>
        </w:rPr>
      </w:pPr>
    </w:p>
    <w:p w:rsidR="001D739A" w:rsidRDefault="00101ED2" w:rsidP="001D739A">
      <w:pPr>
        <w:spacing w:line="360" w:lineRule="auto"/>
        <w:jc w:val="center"/>
        <w:rPr>
          <w:rFonts w:ascii="Times New Roman" w:hAnsi="Times New Roman" w:cs="Times New Roman"/>
          <w:b/>
          <w:bCs/>
          <w:iCs/>
          <w:spacing w:val="-52"/>
          <w:sz w:val="24"/>
          <w:szCs w:val="24"/>
          <w:highlight w:val="yellow"/>
        </w:rPr>
      </w:pPr>
      <w:r w:rsidRPr="007519B9">
        <w:rPr>
          <w:rFonts w:ascii="Times New Roman" w:hAnsi="Times New Roman" w:cs="Times New Roman"/>
          <w:b/>
          <w:bCs/>
          <w:iCs/>
          <w:sz w:val="24"/>
          <w:szCs w:val="24"/>
          <w:highlight w:val="yellow"/>
        </w:rPr>
        <w:t>Assignment Set – 1</w:t>
      </w:r>
      <w:r w:rsidRPr="007519B9">
        <w:rPr>
          <w:rFonts w:ascii="Times New Roman" w:hAnsi="Times New Roman" w:cs="Times New Roman"/>
          <w:b/>
          <w:bCs/>
          <w:iCs/>
          <w:sz w:val="24"/>
          <w:szCs w:val="24"/>
          <w:highlight w:val="yellow"/>
          <w:vertAlign w:val="superscript"/>
        </w:rPr>
        <w:t>st</w:t>
      </w:r>
    </w:p>
    <w:p w:rsidR="00D95B8A" w:rsidRPr="007519B9" w:rsidRDefault="00101ED2" w:rsidP="001D739A">
      <w:pPr>
        <w:spacing w:line="360" w:lineRule="auto"/>
        <w:jc w:val="center"/>
        <w:rPr>
          <w:rFonts w:ascii="Times New Roman" w:hAnsi="Times New Roman" w:cs="Times New Roman"/>
          <w:b/>
          <w:bCs/>
          <w:iCs/>
          <w:sz w:val="24"/>
          <w:szCs w:val="24"/>
        </w:rPr>
      </w:pPr>
      <w:bookmarkStart w:id="0" w:name="_GoBack"/>
      <w:bookmarkEnd w:id="0"/>
      <w:r w:rsidRPr="007519B9">
        <w:rPr>
          <w:rFonts w:ascii="Times New Roman" w:hAnsi="Times New Roman" w:cs="Times New Roman"/>
          <w:b/>
          <w:bCs/>
          <w:iCs/>
          <w:sz w:val="24"/>
          <w:szCs w:val="24"/>
          <w:highlight w:val="yellow"/>
        </w:rPr>
        <w:t>Question</w:t>
      </w:r>
    </w:p>
    <w:p w:rsidR="00101ED2" w:rsidRPr="007519B9" w:rsidRDefault="00101ED2" w:rsidP="007519B9">
      <w:pPr>
        <w:spacing w:line="360" w:lineRule="auto"/>
        <w:jc w:val="both"/>
        <w:rPr>
          <w:rFonts w:ascii="Times New Roman" w:hAnsi="Times New Roman" w:cs="Times New Roman"/>
          <w:b/>
          <w:bCs/>
          <w:iCs/>
          <w:sz w:val="24"/>
          <w:szCs w:val="24"/>
        </w:rPr>
      </w:pPr>
    </w:p>
    <w:p w:rsidR="00101ED2" w:rsidRPr="007519B9" w:rsidRDefault="00101ED2" w:rsidP="007519B9">
      <w:pPr>
        <w:spacing w:line="360" w:lineRule="auto"/>
        <w:jc w:val="both"/>
        <w:rPr>
          <w:rFonts w:ascii="Times New Roman" w:hAnsi="Times New Roman" w:cs="Times New Roman"/>
          <w:b/>
          <w:bCs/>
          <w:sz w:val="24"/>
          <w:szCs w:val="24"/>
        </w:rPr>
      </w:pPr>
      <w:r w:rsidRPr="007519B9">
        <w:rPr>
          <w:rFonts w:ascii="Times New Roman" w:hAnsi="Times New Roman" w:cs="Times New Roman"/>
          <w:b/>
          <w:bCs/>
          <w:sz w:val="24"/>
          <w:szCs w:val="24"/>
        </w:rPr>
        <w:t>1. Discuss the steps in planning in an organization.</w:t>
      </w:r>
    </w:p>
    <w:p w:rsidR="007519B9" w:rsidRPr="007519B9" w:rsidRDefault="00101ED2" w:rsidP="007519B9">
      <w:pPr>
        <w:spacing w:line="360" w:lineRule="auto"/>
        <w:jc w:val="both"/>
        <w:rPr>
          <w:rFonts w:ascii="Times New Roman" w:hAnsi="Times New Roman" w:cs="Times New Roman"/>
          <w:b/>
          <w:bCs/>
          <w:sz w:val="24"/>
          <w:szCs w:val="24"/>
        </w:rPr>
      </w:pPr>
      <w:proofErr w:type="spellStart"/>
      <w:r w:rsidRPr="007519B9">
        <w:rPr>
          <w:rFonts w:ascii="Times New Roman" w:hAnsi="Times New Roman" w:cs="Times New Roman"/>
          <w:b/>
          <w:bCs/>
          <w:sz w:val="24"/>
          <w:szCs w:val="24"/>
        </w:rPr>
        <w:t>Ans</w:t>
      </w:r>
      <w:proofErr w:type="spellEnd"/>
      <w:r w:rsidRPr="007519B9">
        <w:rPr>
          <w:rFonts w:ascii="Times New Roman" w:hAnsi="Times New Roman" w:cs="Times New Roman"/>
          <w:b/>
          <w:bCs/>
          <w:sz w:val="24"/>
          <w:szCs w:val="24"/>
        </w:rPr>
        <w:t>:</w:t>
      </w:r>
      <w:r w:rsidR="002B70BE" w:rsidRPr="007519B9">
        <w:rPr>
          <w:rFonts w:ascii="Times New Roman" w:hAnsi="Times New Roman" w:cs="Times New Roman"/>
          <w:b/>
          <w:bCs/>
          <w:sz w:val="24"/>
          <w:szCs w:val="24"/>
        </w:rPr>
        <w:t xml:space="preserve"> The process of planning in an organization typically involves several key steps. </w:t>
      </w:r>
    </w:p>
    <w:p w:rsidR="007519B9" w:rsidRPr="007519B9" w:rsidRDefault="002B70BE" w:rsidP="007519B9">
      <w:pPr>
        <w:spacing w:line="360" w:lineRule="auto"/>
        <w:jc w:val="both"/>
        <w:rPr>
          <w:rFonts w:ascii="Times New Roman" w:hAnsi="Times New Roman" w:cs="Times New Roman"/>
          <w:b/>
          <w:bCs/>
          <w:sz w:val="24"/>
          <w:szCs w:val="24"/>
        </w:rPr>
      </w:pPr>
      <w:r w:rsidRPr="007519B9">
        <w:rPr>
          <w:rFonts w:ascii="Times New Roman" w:hAnsi="Times New Roman" w:cs="Times New Roman"/>
          <w:b/>
          <w:bCs/>
          <w:sz w:val="24"/>
          <w:szCs w:val="24"/>
        </w:rPr>
        <w:t xml:space="preserve">Here is an overview of the steps in organizational planning:  </w:t>
      </w:r>
    </w:p>
    <w:p w:rsidR="007519B9" w:rsidRPr="007519B9" w:rsidRDefault="002B70BE" w:rsidP="007519B9">
      <w:pPr>
        <w:spacing w:line="360" w:lineRule="auto"/>
        <w:jc w:val="both"/>
        <w:rPr>
          <w:rFonts w:ascii="Times New Roman" w:hAnsi="Times New Roman" w:cs="Times New Roman"/>
          <w:b/>
          <w:bCs/>
          <w:sz w:val="24"/>
          <w:szCs w:val="24"/>
        </w:rPr>
      </w:pPr>
      <w:proofErr w:type="gramStart"/>
      <w:r w:rsidRPr="007519B9">
        <w:rPr>
          <w:rFonts w:ascii="Times New Roman" w:hAnsi="Times New Roman" w:cs="Times New Roman"/>
          <w:b/>
          <w:bCs/>
          <w:sz w:val="24"/>
          <w:szCs w:val="24"/>
        </w:rPr>
        <w:t xml:space="preserve">Establishing Objectives:  </w:t>
      </w:r>
      <w:r w:rsidRPr="007519B9">
        <w:rPr>
          <w:rFonts w:ascii="Times New Roman" w:hAnsi="Times New Roman" w:cs="Times New Roman"/>
          <w:sz w:val="24"/>
          <w:szCs w:val="24"/>
        </w:rPr>
        <w:t>The planning process begins with the identification and establishment of clear and specific organizational objectives.</w:t>
      </w:r>
      <w:proofErr w:type="gramEnd"/>
      <w:r w:rsidRPr="007519B9">
        <w:rPr>
          <w:rFonts w:ascii="Times New Roman" w:hAnsi="Times New Roman" w:cs="Times New Roman"/>
          <w:sz w:val="24"/>
          <w:szCs w:val="24"/>
        </w:rPr>
        <w:t xml:space="preserve"> Objectives provide a direction for the organization and serve as criteria for evaluating performance.</w:t>
      </w:r>
    </w:p>
    <w:p w:rsidR="0066455B" w:rsidRDefault="002B70BE" w:rsidP="0066455B">
      <w:pPr>
        <w:shd w:val="clear" w:color="auto" w:fill="FFFFFF"/>
        <w:jc w:val="center"/>
        <w:rPr>
          <w:rFonts w:ascii="Arial" w:hAnsi="Arial"/>
          <w:color w:val="222222"/>
        </w:rPr>
      </w:pPr>
      <w:r w:rsidRPr="007519B9">
        <w:rPr>
          <w:rFonts w:ascii="Times New Roman" w:hAnsi="Times New Roman" w:cs="Times New Roman"/>
          <w:b/>
          <w:bCs/>
          <w:sz w:val="24"/>
          <w:szCs w:val="24"/>
        </w:rPr>
        <w:t xml:space="preserve">Environmental Scanning:  </w:t>
      </w:r>
      <w:r w:rsidRPr="007519B9">
        <w:rPr>
          <w:rFonts w:ascii="Times New Roman" w:hAnsi="Times New Roman" w:cs="Times New Roman"/>
          <w:sz w:val="24"/>
          <w:szCs w:val="24"/>
        </w:rPr>
        <w:t xml:space="preserve">Organizations need to assess the external environment to identify opportunities and threats. This involves analyzing economic, social, technological, political, and legal factors that may </w:t>
      </w:r>
      <w:r w:rsidR="0066455B">
        <w:rPr>
          <w:rFonts w:ascii="Georgia" w:hAnsi="Georgia"/>
          <w:color w:val="000000"/>
          <w:sz w:val="33"/>
          <w:szCs w:val="33"/>
          <w:shd w:val="clear" w:color="auto" w:fill="FF0000"/>
        </w:rPr>
        <w:t>Its Half solved only</w:t>
      </w:r>
    </w:p>
    <w:p w:rsidR="0066455B" w:rsidRDefault="0066455B" w:rsidP="0066455B">
      <w:pPr>
        <w:shd w:val="clear" w:color="auto" w:fill="FFFFFF"/>
        <w:jc w:val="center"/>
        <w:rPr>
          <w:color w:val="222222"/>
        </w:rPr>
      </w:pPr>
      <w:r>
        <w:rPr>
          <w:rFonts w:ascii="Georgia" w:hAnsi="Georgia"/>
          <w:color w:val="222222"/>
          <w:sz w:val="33"/>
          <w:szCs w:val="33"/>
          <w:shd w:val="clear" w:color="auto" w:fill="FFFF00"/>
        </w:rPr>
        <w:t>Buy Complete from our online store</w:t>
      </w:r>
    </w:p>
    <w:p w:rsidR="0066455B" w:rsidRDefault="0066455B" w:rsidP="0066455B">
      <w:pPr>
        <w:shd w:val="clear" w:color="auto" w:fill="FFFFFF"/>
        <w:jc w:val="center"/>
        <w:rPr>
          <w:rFonts w:ascii="Georgia" w:hAnsi="Georgia"/>
          <w:color w:val="222222"/>
          <w:sz w:val="33"/>
          <w:szCs w:val="33"/>
          <w:shd w:val="clear" w:color="auto" w:fill="FFFF00"/>
        </w:rPr>
      </w:pPr>
    </w:p>
    <w:p w:rsidR="0066455B" w:rsidRDefault="0066455B" w:rsidP="0066455B">
      <w:pPr>
        <w:shd w:val="clear" w:color="auto" w:fill="FFFFFF"/>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66455B" w:rsidRDefault="0066455B" w:rsidP="0066455B">
      <w:pPr>
        <w:shd w:val="clear" w:color="auto" w:fill="FFFFFF"/>
        <w:jc w:val="center"/>
        <w:rPr>
          <w:color w:val="222222"/>
          <w:sz w:val="24"/>
        </w:rPr>
      </w:pPr>
      <w:r>
        <w:rPr>
          <w:rFonts w:ascii="Georgia" w:hAnsi="Georgia"/>
          <w:color w:val="222222"/>
          <w:sz w:val="33"/>
          <w:szCs w:val="33"/>
          <w:shd w:val="clear" w:color="auto" w:fill="FFFF00"/>
        </w:rPr>
        <w:t>  </w:t>
      </w:r>
    </w:p>
    <w:p w:rsidR="0066455B" w:rsidRDefault="0066455B" w:rsidP="0066455B">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SEPT  2023</w:t>
      </w:r>
      <w:proofErr w:type="gramEnd"/>
      <w:r>
        <w:rPr>
          <w:rFonts w:ascii="Georgia" w:hAnsi="Georgia"/>
          <w:b/>
          <w:bCs/>
          <w:color w:val="222222"/>
          <w:sz w:val="33"/>
          <w:szCs w:val="33"/>
          <w:shd w:val="clear" w:color="auto" w:fill="FFFF00"/>
        </w:rPr>
        <w:t>.</w:t>
      </w:r>
    </w:p>
    <w:p w:rsidR="0066455B" w:rsidRDefault="0066455B" w:rsidP="0066455B">
      <w:pPr>
        <w:shd w:val="clear" w:color="auto" w:fill="FFFFFF"/>
        <w:jc w:val="center"/>
        <w:rPr>
          <w:rFonts w:ascii="Arial" w:hAnsi="Arial"/>
          <w:color w:val="222222"/>
          <w:sz w:val="24"/>
        </w:rPr>
      </w:pPr>
    </w:p>
    <w:p w:rsidR="0066455B" w:rsidRDefault="0066455B" w:rsidP="0066455B">
      <w:pPr>
        <w:shd w:val="clear" w:color="auto" w:fill="FFFFFF"/>
        <w:jc w:val="center"/>
        <w:rPr>
          <w:szCs w:val="24"/>
        </w:rPr>
      </w:pPr>
      <w:r>
        <w:rPr>
          <w:rFonts w:ascii="Georgia" w:hAnsi="Georgia"/>
          <w:sz w:val="33"/>
          <w:szCs w:val="33"/>
        </w:rPr>
        <w:t>Lowest price guarantee with quality.</w:t>
      </w:r>
    </w:p>
    <w:p w:rsidR="0066455B" w:rsidRDefault="0066455B" w:rsidP="0066455B">
      <w:pPr>
        <w:shd w:val="clear" w:color="auto" w:fill="FFFFFF"/>
        <w:jc w:val="center"/>
        <w:rPr>
          <w:rFonts w:ascii="Arial" w:hAnsi="Arial"/>
          <w:sz w:val="20"/>
        </w:rPr>
      </w:pPr>
      <w:proofErr w:type="gramStart"/>
      <w:r>
        <w:rPr>
          <w:rFonts w:ascii="Georgia" w:hAnsi="Georgia"/>
          <w:sz w:val="33"/>
          <w:szCs w:val="33"/>
        </w:rPr>
        <w:lastRenderedPageBreak/>
        <w:t>Charges</w:t>
      </w:r>
      <w:r>
        <w:rPr>
          <w:rFonts w:ascii="Georgia" w:hAnsi="Georgia"/>
          <w:b/>
          <w:bCs/>
          <w:sz w:val="33"/>
          <w:szCs w:val="33"/>
          <w:shd w:val="clear" w:color="auto" w:fill="FFFF00"/>
        </w:rPr>
        <w:t> INR 198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66455B" w:rsidRDefault="0066455B" w:rsidP="0066455B">
      <w:pPr>
        <w:shd w:val="clear" w:color="auto" w:fill="FFFFFF"/>
        <w:jc w:val="center"/>
        <w:rPr>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66455B" w:rsidRDefault="0066455B" w:rsidP="0066455B">
      <w:pPr>
        <w:shd w:val="clear" w:color="auto" w:fill="FFFFFF"/>
        <w:jc w:val="center"/>
        <w:rPr>
          <w:rFonts w:ascii="Times New Roman" w:hAnsi="Times New Roman"/>
          <w:color w:val="500050"/>
        </w:rPr>
      </w:pPr>
      <w:r>
        <w:rPr>
          <w:rFonts w:ascii="Georgia" w:hAnsi="Georgia"/>
          <w:color w:val="500050"/>
          <w:sz w:val="33"/>
          <w:szCs w:val="33"/>
        </w:rPr>
        <w:t> </w:t>
      </w:r>
    </w:p>
    <w:p w:rsidR="0066455B" w:rsidRDefault="0066455B" w:rsidP="0066455B">
      <w:pPr>
        <w:shd w:val="clear" w:color="auto" w:fill="FFFFFF"/>
        <w:jc w:val="center"/>
        <w:rPr>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66455B" w:rsidRDefault="0066455B" w:rsidP="0066455B">
      <w:pPr>
        <w:shd w:val="clear" w:color="auto" w:fill="FFFFFF"/>
        <w:jc w:val="center"/>
        <w:rPr>
          <w:rFonts w:ascii="Times New Roman" w:hAnsi="Times New Roman"/>
        </w:rPr>
      </w:pPr>
      <w:r>
        <w:rPr>
          <w:rFonts w:ascii="Georgia" w:hAnsi="Georgia"/>
          <w:sz w:val="33"/>
          <w:szCs w:val="33"/>
        </w:rPr>
        <w:t>After mail, we will reply you instant or maximum</w:t>
      </w:r>
    </w:p>
    <w:p w:rsidR="0066455B" w:rsidRDefault="0066455B" w:rsidP="0066455B">
      <w:pPr>
        <w:shd w:val="clear" w:color="auto" w:fill="FFFFFF"/>
        <w:jc w:val="center"/>
        <w:rPr>
          <w:szCs w:val="24"/>
        </w:rPr>
      </w:pPr>
      <w:r>
        <w:rPr>
          <w:rFonts w:ascii="Georgia" w:hAnsi="Georgia"/>
          <w:sz w:val="33"/>
          <w:szCs w:val="33"/>
        </w:rPr>
        <w:t>1 hour.</w:t>
      </w:r>
    </w:p>
    <w:p w:rsidR="0066455B" w:rsidRDefault="0066455B" w:rsidP="0066455B">
      <w:pPr>
        <w:shd w:val="clear" w:color="auto" w:fill="FFFFFF"/>
        <w:jc w:val="center"/>
        <w:rPr>
          <w:rFonts w:ascii="Times New Roman" w:hAnsi="Times New Roman"/>
          <w:szCs w:val="22"/>
        </w:rPr>
      </w:pPr>
      <w:r>
        <w:rPr>
          <w:rFonts w:ascii="Georgia" w:hAnsi="Georgia"/>
          <w:sz w:val="33"/>
          <w:szCs w:val="33"/>
        </w:rPr>
        <w:t>Otherwise you can</w:t>
      </w:r>
      <w:r>
        <w:t> </w:t>
      </w:r>
      <w:r>
        <w:rPr>
          <w:rFonts w:ascii="Georgia" w:hAnsi="Georgia"/>
          <w:sz w:val="33"/>
          <w:szCs w:val="33"/>
        </w:rPr>
        <w:t>also contact on our</w:t>
      </w:r>
    </w:p>
    <w:p w:rsidR="0066455B" w:rsidRDefault="0066455B" w:rsidP="0066455B">
      <w:pPr>
        <w:shd w:val="clear" w:color="auto" w:fill="FFFFFF"/>
        <w:jc w:val="center"/>
        <w:rPr>
          <w:rFonts w:ascii="Calibri" w:hAnsi="Calibri"/>
        </w:rP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66455B" w:rsidRDefault="0066455B" w:rsidP="0066455B">
      <w:pPr>
        <w:spacing w:after="240" w:line="360" w:lineRule="auto"/>
        <w:jc w:val="both"/>
        <w:rPr>
          <w:rFonts w:ascii="Times New Roman" w:hAnsi="Times New Roman"/>
          <w:sz w:val="24"/>
          <w:szCs w:val="24"/>
        </w:rPr>
      </w:pPr>
      <w:r>
        <w:rPr>
          <w:sz w:val="24"/>
          <w:szCs w:val="24"/>
        </w:rPr>
        <w:t xml:space="preserve"> </w:t>
      </w:r>
    </w:p>
    <w:p w:rsidR="00101ED2" w:rsidRPr="007519B9" w:rsidRDefault="00101ED2" w:rsidP="0066455B">
      <w:pPr>
        <w:spacing w:line="360" w:lineRule="auto"/>
        <w:jc w:val="both"/>
        <w:rPr>
          <w:rFonts w:ascii="Times New Roman" w:hAnsi="Times New Roman" w:cs="Times New Roman"/>
          <w:b/>
          <w:bCs/>
          <w:sz w:val="24"/>
          <w:szCs w:val="24"/>
        </w:rPr>
      </w:pPr>
    </w:p>
    <w:p w:rsidR="00101ED2" w:rsidRPr="007519B9" w:rsidRDefault="00101ED2" w:rsidP="007519B9">
      <w:pPr>
        <w:spacing w:line="360" w:lineRule="auto"/>
        <w:jc w:val="both"/>
        <w:rPr>
          <w:rFonts w:ascii="Times New Roman" w:hAnsi="Times New Roman" w:cs="Times New Roman"/>
          <w:b/>
          <w:bCs/>
          <w:sz w:val="24"/>
          <w:szCs w:val="24"/>
        </w:rPr>
      </w:pPr>
      <w:r w:rsidRPr="007519B9">
        <w:rPr>
          <w:rFonts w:ascii="Times New Roman" w:hAnsi="Times New Roman" w:cs="Times New Roman"/>
          <w:b/>
          <w:bCs/>
          <w:sz w:val="24"/>
          <w:szCs w:val="24"/>
        </w:rPr>
        <w:t>2. Discuss the advantages and disadvantages of Enterprise Function.</w:t>
      </w:r>
    </w:p>
    <w:p w:rsidR="007519B9" w:rsidRPr="007519B9" w:rsidRDefault="00101ED2" w:rsidP="007519B9">
      <w:pPr>
        <w:spacing w:line="360" w:lineRule="auto"/>
        <w:jc w:val="both"/>
        <w:rPr>
          <w:rFonts w:ascii="Times New Roman" w:hAnsi="Times New Roman" w:cs="Times New Roman"/>
          <w:b/>
          <w:bCs/>
          <w:sz w:val="24"/>
          <w:szCs w:val="24"/>
        </w:rPr>
      </w:pPr>
      <w:proofErr w:type="spellStart"/>
      <w:r w:rsidRPr="007519B9">
        <w:rPr>
          <w:rFonts w:ascii="Times New Roman" w:hAnsi="Times New Roman" w:cs="Times New Roman"/>
          <w:b/>
          <w:bCs/>
          <w:sz w:val="24"/>
          <w:szCs w:val="24"/>
        </w:rPr>
        <w:t>Ans</w:t>
      </w:r>
      <w:proofErr w:type="gramStart"/>
      <w:r w:rsidRPr="007519B9">
        <w:rPr>
          <w:rFonts w:ascii="Times New Roman" w:hAnsi="Times New Roman" w:cs="Times New Roman"/>
          <w:b/>
          <w:bCs/>
          <w:sz w:val="24"/>
          <w:szCs w:val="24"/>
        </w:rPr>
        <w:t>:</w:t>
      </w:r>
      <w:r w:rsidR="007519B9" w:rsidRPr="007519B9">
        <w:rPr>
          <w:rFonts w:ascii="Times New Roman" w:hAnsi="Times New Roman" w:cs="Times New Roman"/>
          <w:b/>
          <w:bCs/>
          <w:sz w:val="24"/>
          <w:szCs w:val="24"/>
        </w:rPr>
        <w:t>T</w:t>
      </w:r>
      <w:r w:rsidR="002B70BE" w:rsidRPr="007519B9">
        <w:rPr>
          <w:rFonts w:ascii="Times New Roman" w:hAnsi="Times New Roman" w:cs="Times New Roman"/>
          <w:b/>
          <w:bCs/>
          <w:sz w:val="24"/>
          <w:szCs w:val="24"/>
        </w:rPr>
        <w:t>he</w:t>
      </w:r>
      <w:proofErr w:type="spellEnd"/>
      <w:proofErr w:type="gramEnd"/>
      <w:r w:rsidR="002B70BE" w:rsidRPr="007519B9">
        <w:rPr>
          <w:rFonts w:ascii="Times New Roman" w:hAnsi="Times New Roman" w:cs="Times New Roman"/>
          <w:b/>
          <w:bCs/>
          <w:sz w:val="24"/>
          <w:szCs w:val="24"/>
        </w:rPr>
        <w:t xml:space="preserve"> advantages and disadvantages of some key enterprise functions:  </w:t>
      </w:r>
    </w:p>
    <w:p w:rsidR="007519B9" w:rsidRPr="007519B9" w:rsidRDefault="002B70BE" w:rsidP="007519B9">
      <w:pPr>
        <w:spacing w:line="360" w:lineRule="auto"/>
        <w:jc w:val="both"/>
        <w:rPr>
          <w:rFonts w:ascii="Times New Roman" w:hAnsi="Times New Roman" w:cs="Times New Roman"/>
          <w:b/>
          <w:bCs/>
          <w:sz w:val="24"/>
          <w:szCs w:val="24"/>
        </w:rPr>
      </w:pPr>
      <w:r w:rsidRPr="007519B9">
        <w:rPr>
          <w:rFonts w:ascii="Times New Roman" w:hAnsi="Times New Roman" w:cs="Times New Roman"/>
          <w:b/>
          <w:bCs/>
          <w:sz w:val="24"/>
          <w:szCs w:val="24"/>
        </w:rPr>
        <w:t xml:space="preserve">Advantages of Enterprise Functions: </w:t>
      </w:r>
    </w:p>
    <w:p w:rsidR="007519B9" w:rsidRPr="007519B9" w:rsidRDefault="002B70BE" w:rsidP="007519B9">
      <w:pPr>
        <w:spacing w:line="360" w:lineRule="auto"/>
        <w:jc w:val="both"/>
        <w:rPr>
          <w:rFonts w:ascii="Times New Roman" w:hAnsi="Times New Roman" w:cs="Times New Roman"/>
          <w:b/>
          <w:bCs/>
          <w:sz w:val="24"/>
          <w:szCs w:val="24"/>
        </w:rPr>
      </w:pPr>
      <w:r w:rsidRPr="007519B9">
        <w:rPr>
          <w:rFonts w:ascii="Times New Roman" w:hAnsi="Times New Roman" w:cs="Times New Roman"/>
          <w:b/>
          <w:bCs/>
          <w:sz w:val="24"/>
          <w:szCs w:val="24"/>
        </w:rPr>
        <w:t xml:space="preserve">Efficiency and Specialization:  </w:t>
      </w:r>
      <w:r w:rsidRPr="007519B9">
        <w:rPr>
          <w:rFonts w:ascii="Times New Roman" w:hAnsi="Times New Roman" w:cs="Times New Roman"/>
          <w:sz w:val="24"/>
          <w:szCs w:val="24"/>
        </w:rPr>
        <w:t>Dividing the enterprise into specialized functions allows for more efficient use of resources. Each function can focus on its specific area of expertise, leading to increased efficiency.</w:t>
      </w:r>
    </w:p>
    <w:p w:rsidR="00101ED2" w:rsidRDefault="002B70BE" w:rsidP="0066455B">
      <w:pPr>
        <w:spacing w:line="360" w:lineRule="auto"/>
        <w:jc w:val="both"/>
        <w:rPr>
          <w:rFonts w:ascii="Times New Roman" w:hAnsi="Times New Roman" w:cs="Times New Roman"/>
          <w:sz w:val="24"/>
          <w:szCs w:val="24"/>
        </w:rPr>
      </w:pPr>
      <w:r w:rsidRPr="007519B9">
        <w:rPr>
          <w:rFonts w:ascii="Times New Roman" w:hAnsi="Times New Roman" w:cs="Times New Roman"/>
          <w:b/>
          <w:bCs/>
          <w:sz w:val="24"/>
          <w:szCs w:val="24"/>
        </w:rPr>
        <w:t xml:space="preserve">Expertise and Skill Development:  </w:t>
      </w:r>
      <w:r w:rsidRPr="007519B9">
        <w:rPr>
          <w:rFonts w:ascii="Times New Roman" w:hAnsi="Times New Roman" w:cs="Times New Roman"/>
          <w:sz w:val="24"/>
          <w:szCs w:val="24"/>
        </w:rPr>
        <w:t xml:space="preserve">By having specialized functions, employees within each area can develop </w:t>
      </w:r>
    </w:p>
    <w:p w:rsidR="0066455B" w:rsidRPr="007519B9" w:rsidRDefault="0066455B" w:rsidP="0066455B">
      <w:pPr>
        <w:spacing w:line="360" w:lineRule="auto"/>
        <w:jc w:val="both"/>
        <w:rPr>
          <w:rFonts w:ascii="Times New Roman" w:hAnsi="Times New Roman" w:cs="Times New Roman"/>
          <w:b/>
          <w:bCs/>
          <w:sz w:val="24"/>
          <w:szCs w:val="24"/>
        </w:rPr>
      </w:pPr>
    </w:p>
    <w:p w:rsidR="00101ED2" w:rsidRPr="007519B9" w:rsidRDefault="00101ED2" w:rsidP="007519B9">
      <w:pPr>
        <w:spacing w:line="360" w:lineRule="auto"/>
        <w:jc w:val="both"/>
        <w:rPr>
          <w:rFonts w:ascii="Times New Roman" w:hAnsi="Times New Roman" w:cs="Times New Roman"/>
          <w:b/>
          <w:bCs/>
          <w:sz w:val="24"/>
          <w:szCs w:val="24"/>
        </w:rPr>
      </w:pPr>
      <w:r w:rsidRPr="007519B9">
        <w:rPr>
          <w:rFonts w:ascii="Times New Roman" w:hAnsi="Times New Roman" w:cs="Times New Roman"/>
          <w:b/>
          <w:bCs/>
          <w:sz w:val="24"/>
          <w:szCs w:val="24"/>
        </w:rPr>
        <w:t>3. Explain the importance of control in an organisation.</w:t>
      </w:r>
    </w:p>
    <w:p w:rsidR="007519B9" w:rsidRPr="007519B9" w:rsidRDefault="00101ED2" w:rsidP="007519B9">
      <w:pPr>
        <w:spacing w:line="360" w:lineRule="auto"/>
        <w:jc w:val="both"/>
        <w:rPr>
          <w:rFonts w:ascii="Times New Roman" w:hAnsi="Times New Roman" w:cs="Times New Roman"/>
          <w:b/>
          <w:bCs/>
          <w:sz w:val="24"/>
          <w:szCs w:val="24"/>
        </w:rPr>
      </w:pPr>
      <w:proofErr w:type="spellStart"/>
      <w:r w:rsidRPr="007519B9">
        <w:rPr>
          <w:rFonts w:ascii="Times New Roman" w:hAnsi="Times New Roman" w:cs="Times New Roman"/>
          <w:b/>
          <w:bCs/>
          <w:sz w:val="24"/>
          <w:szCs w:val="24"/>
        </w:rPr>
        <w:t>Ans</w:t>
      </w:r>
      <w:proofErr w:type="gramStart"/>
      <w:r w:rsidRPr="007519B9">
        <w:rPr>
          <w:rFonts w:ascii="Times New Roman" w:hAnsi="Times New Roman" w:cs="Times New Roman"/>
          <w:b/>
          <w:bCs/>
          <w:sz w:val="24"/>
          <w:szCs w:val="24"/>
        </w:rPr>
        <w:t>:</w:t>
      </w:r>
      <w:r w:rsidR="002B70BE" w:rsidRPr="007519B9">
        <w:rPr>
          <w:rFonts w:ascii="Times New Roman" w:hAnsi="Times New Roman" w:cs="Times New Roman"/>
          <w:sz w:val="24"/>
          <w:szCs w:val="24"/>
        </w:rPr>
        <w:t>Control</w:t>
      </w:r>
      <w:proofErr w:type="spellEnd"/>
      <w:proofErr w:type="gramEnd"/>
      <w:r w:rsidR="002B70BE" w:rsidRPr="007519B9">
        <w:rPr>
          <w:rFonts w:ascii="Times New Roman" w:hAnsi="Times New Roman" w:cs="Times New Roman"/>
          <w:sz w:val="24"/>
          <w:szCs w:val="24"/>
        </w:rPr>
        <w:t xml:space="preserve"> in an organization refers to the process of regulating, directing, and managing activities and resources to achieve predetermined goals and objectives. It involves monitoring performance, comparing it with established standards, and taking corrective actions when necessary.</w:t>
      </w:r>
    </w:p>
    <w:p w:rsidR="00101ED2" w:rsidRPr="007519B9" w:rsidRDefault="002B70BE" w:rsidP="0066455B">
      <w:pPr>
        <w:spacing w:line="360" w:lineRule="auto"/>
        <w:jc w:val="both"/>
        <w:rPr>
          <w:rFonts w:ascii="Times New Roman" w:hAnsi="Times New Roman" w:cs="Times New Roman"/>
          <w:sz w:val="24"/>
          <w:szCs w:val="24"/>
        </w:rPr>
      </w:pPr>
      <w:r w:rsidRPr="007519B9">
        <w:rPr>
          <w:rFonts w:ascii="Times New Roman" w:hAnsi="Times New Roman" w:cs="Times New Roman"/>
          <w:b/>
          <w:bCs/>
          <w:sz w:val="24"/>
          <w:szCs w:val="24"/>
        </w:rPr>
        <w:t xml:space="preserve">The importance of control in </w:t>
      </w:r>
    </w:p>
    <w:p w:rsidR="00101ED2" w:rsidRPr="007519B9" w:rsidRDefault="00101ED2" w:rsidP="007519B9">
      <w:pPr>
        <w:spacing w:line="360" w:lineRule="auto"/>
        <w:jc w:val="center"/>
        <w:rPr>
          <w:rFonts w:ascii="Times New Roman" w:hAnsi="Times New Roman" w:cs="Times New Roman"/>
          <w:b/>
          <w:bCs/>
          <w:sz w:val="24"/>
          <w:szCs w:val="24"/>
        </w:rPr>
      </w:pPr>
    </w:p>
    <w:p w:rsidR="007519B9" w:rsidRDefault="00101ED2" w:rsidP="007519B9">
      <w:pPr>
        <w:spacing w:line="360" w:lineRule="auto"/>
        <w:jc w:val="center"/>
        <w:rPr>
          <w:rFonts w:ascii="Times New Roman" w:hAnsi="Times New Roman" w:cs="Times New Roman"/>
          <w:b/>
          <w:bCs/>
          <w:iCs/>
          <w:sz w:val="24"/>
          <w:szCs w:val="24"/>
          <w:highlight w:val="yellow"/>
        </w:rPr>
      </w:pPr>
      <w:r w:rsidRPr="007519B9">
        <w:rPr>
          <w:rFonts w:ascii="Times New Roman" w:hAnsi="Times New Roman" w:cs="Times New Roman"/>
          <w:b/>
          <w:bCs/>
          <w:iCs/>
          <w:sz w:val="24"/>
          <w:szCs w:val="24"/>
          <w:highlight w:val="yellow"/>
        </w:rPr>
        <w:t>Assignment Set – 2</w:t>
      </w:r>
      <w:r w:rsidRPr="007519B9">
        <w:rPr>
          <w:rFonts w:ascii="Times New Roman" w:hAnsi="Times New Roman" w:cs="Times New Roman"/>
          <w:b/>
          <w:bCs/>
          <w:iCs/>
          <w:sz w:val="24"/>
          <w:szCs w:val="24"/>
          <w:highlight w:val="yellow"/>
          <w:vertAlign w:val="superscript"/>
        </w:rPr>
        <w:t>nd</w:t>
      </w:r>
    </w:p>
    <w:p w:rsidR="00101ED2" w:rsidRPr="007519B9" w:rsidRDefault="00101ED2" w:rsidP="007519B9">
      <w:pPr>
        <w:spacing w:line="360" w:lineRule="auto"/>
        <w:jc w:val="center"/>
        <w:rPr>
          <w:rFonts w:ascii="Times New Roman" w:hAnsi="Times New Roman" w:cs="Times New Roman"/>
          <w:b/>
          <w:bCs/>
          <w:iCs/>
          <w:sz w:val="24"/>
          <w:szCs w:val="24"/>
          <w:highlight w:val="yellow"/>
        </w:rPr>
      </w:pPr>
      <w:r w:rsidRPr="007519B9">
        <w:rPr>
          <w:rFonts w:ascii="Times New Roman" w:hAnsi="Times New Roman" w:cs="Times New Roman"/>
          <w:b/>
          <w:bCs/>
          <w:iCs/>
          <w:sz w:val="24"/>
          <w:szCs w:val="24"/>
          <w:highlight w:val="yellow"/>
        </w:rPr>
        <w:t>Questions</w:t>
      </w:r>
    </w:p>
    <w:p w:rsidR="00101ED2" w:rsidRPr="007519B9" w:rsidRDefault="00101ED2" w:rsidP="007519B9">
      <w:pPr>
        <w:spacing w:line="360" w:lineRule="auto"/>
        <w:jc w:val="both"/>
        <w:rPr>
          <w:rFonts w:ascii="Times New Roman" w:hAnsi="Times New Roman" w:cs="Times New Roman"/>
          <w:b/>
          <w:bCs/>
          <w:iCs/>
          <w:sz w:val="24"/>
          <w:szCs w:val="24"/>
          <w:highlight w:val="yellow"/>
        </w:rPr>
      </w:pPr>
    </w:p>
    <w:p w:rsidR="00101ED2" w:rsidRPr="007519B9" w:rsidRDefault="00101ED2" w:rsidP="007519B9">
      <w:pPr>
        <w:spacing w:line="360" w:lineRule="auto"/>
        <w:jc w:val="both"/>
        <w:rPr>
          <w:rFonts w:ascii="Times New Roman" w:hAnsi="Times New Roman" w:cs="Times New Roman"/>
          <w:b/>
          <w:bCs/>
          <w:sz w:val="24"/>
          <w:szCs w:val="24"/>
        </w:rPr>
      </w:pPr>
      <w:r w:rsidRPr="007519B9">
        <w:rPr>
          <w:rFonts w:ascii="Times New Roman" w:hAnsi="Times New Roman" w:cs="Times New Roman"/>
          <w:b/>
          <w:bCs/>
          <w:sz w:val="24"/>
          <w:szCs w:val="24"/>
        </w:rPr>
        <w:t>4. Discuss the factors that determine personality development.</w:t>
      </w:r>
    </w:p>
    <w:p w:rsidR="007519B9" w:rsidRPr="007519B9" w:rsidRDefault="00101ED2" w:rsidP="007519B9">
      <w:pPr>
        <w:spacing w:line="360" w:lineRule="auto"/>
        <w:jc w:val="both"/>
        <w:rPr>
          <w:rFonts w:ascii="Times New Roman" w:hAnsi="Times New Roman" w:cs="Times New Roman"/>
          <w:sz w:val="24"/>
          <w:szCs w:val="24"/>
        </w:rPr>
      </w:pPr>
      <w:proofErr w:type="spellStart"/>
      <w:r w:rsidRPr="007519B9">
        <w:rPr>
          <w:rFonts w:ascii="Times New Roman" w:hAnsi="Times New Roman" w:cs="Times New Roman"/>
          <w:b/>
          <w:bCs/>
          <w:sz w:val="24"/>
          <w:szCs w:val="24"/>
        </w:rPr>
        <w:t>Ans</w:t>
      </w:r>
      <w:proofErr w:type="spellEnd"/>
      <w:r w:rsidRPr="007519B9">
        <w:rPr>
          <w:rFonts w:ascii="Times New Roman" w:hAnsi="Times New Roman" w:cs="Times New Roman"/>
          <w:b/>
          <w:bCs/>
          <w:sz w:val="24"/>
          <w:szCs w:val="24"/>
        </w:rPr>
        <w:t>:</w:t>
      </w:r>
      <w:r w:rsidR="002B70BE" w:rsidRPr="007519B9">
        <w:rPr>
          <w:rFonts w:ascii="Times New Roman" w:hAnsi="Times New Roman" w:cs="Times New Roman"/>
          <w:b/>
          <w:bCs/>
          <w:sz w:val="24"/>
          <w:szCs w:val="24"/>
        </w:rPr>
        <w:t xml:space="preserve"> Personality development </w:t>
      </w:r>
      <w:r w:rsidR="002B70BE" w:rsidRPr="007519B9">
        <w:rPr>
          <w:rFonts w:ascii="Times New Roman" w:hAnsi="Times New Roman" w:cs="Times New Roman"/>
          <w:sz w:val="24"/>
          <w:szCs w:val="24"/>
        </w:rPr>
        <w:t xml:space="preserve">is a complex and multifaceted process influenced by a variety of factors. While it is challenging to pinpoint specific determinants, several key factors contribute to shaping an individual's personality. </w:t>
      </w:r>
    </w:p>
    <w:p w:rsidR="007519B9" w:rsidRPr="007519B9" w:rsidRDefault="002B70BE" w:rsidP="007519B9">
      <w:pPr>
        <w:spacing w:line="360" w:lineRule="auto"/>
        <w:jc w:val="both"/>
        <w:rPr>
          <w:rFonts w:ascii="Times New Roman" w:hAnsi="Times New Roman" w:cs="Times New Roman"/>
          <w:sz w:val="24"/>
          <w:szCs w:val="24"/>
        </w:rPr>
      </w:pPr>
      <w:r w:rsidRPr="007519B9">
        <w:rPr>
          <w:rFonts w:ascii="Times New Roman" w:hAnsi="Times New Roman" w:cs="Times New Roman"/>
          <w:sz w:val="24"/>
          <w:szCs w:val="24"/>
        </w:rPr>
        <w:t xml:space="preserve">These factors can be broadly categorized into biological, environmental, and situational influences. </w:t>
      </w:r>
    </w:p>
    <w:p w:rsidR="00101ED2" w:rsidRPr="007519B9" w:rsidRDefault="002B70BE" w:rsidP="0066455B">
      <w:pPr>
        <w:spacing w:line="360" w:lineRule="auto"/>
        <w:jc w:val="both"/>
        <w:rPr>
          <w:rFonts w:ascii="Times New Roman" w:hAnsi="Times New Roman" w:cs="Times New Roman"/>
          <w:sz w:val="24"/>
          <w:szCs w:val="24"/>
        </w:rPr>
      </w:pPr>
      <w:r w:rsidRPr="007519B9">
        <w:rPr>
          <w:rFonts w:ascii="Times New Roman" w:hAnsi="Times New Roman" w:cs="Times New Roman"/>
          <w:b/>
          <w:bCs/>
          <w:sz w:val="24"/>
          <w:szCs w:val="24"/>
        </w:rPr>
        <w:t xml:space="preserve">Here are some of the significant </w:t>
      </w:r>
    </w:p>
    <w:p w:rsidR="00101ED2" w:rsidRPr="007519B9" w:rsidRDefault="00101ED2" w:rsidP="007519B9">
      <w:pPr>
        <w:spacing w:line="360" w:lineRule="auto"/>
        <w:jc w:val="both"/>
        <w:rPr>
          <w:rFonts w:ascii="Times New Roman" w:hAnsi="Times New Roman" w:cs="Times New Roman"/>
          <w:b/>
          <w:bCs/>
          <w:sz w:val="24"/>
          <w:szCs w:val="24"/>
        </w:rPr>
      </w:pPr>
    </w:p>
    <w:p w:rsidR="00101ED2" w:rsidRPr="007519B9" w:rsidRDefault="00101ED2" w:rsidP="007519B9">
      <w:pPr>
        <w:spacing w:line="360" w:lineRule="auto"/>
        <w:jc w:val="both"/>
        <w:rPr>
          <w:rFonts w:ascii="Times New Roman" w:hAnsi="Times New Roman" w:cs="Times New Roman"/>
          <w:b/>
          <w:bCs/>
          <w:sz w:val="24"/>
          <w:szCs w:val="24"/>
        </w:rPr>
      </w:pPr>
      <w:r w:rsidRPr="007519B9">
        <w:rPr>
          <w:rFonts w:ascii="Times New Roman" w:hAnsi="Times New Roman" w:cs="Times New Roman"/>
          <w:b/>
          <w:bCs/>
          <w:sz w:val="24"/>
          <w:szCs w:val="24"/>
        </w:rPr>
        <w:t xml:space="preserve">5. Explain </w:t>
      </w:r>
      <w:proofErr w:type="spellStart"/>
      <w:r w:rsidRPr="007519B9">
        <w:rPr>
          <w:rFonts w:ascii="Times New Roman" w:hAnsi="Times New Roman" w:cs="Times New Roman"/>
          <w:b/>
          <w:bCs/>
          <w:sz w:val="24"/>
          <w:szCs w:val="24"/>
        </w:rPr>
        <w:t>theGoleman’s</w:t>
      </w:r>
      <w:proofErr w:type="spellEnd"/>
      <w:r w:rsidRPr="007519B9">
        <w:rPr>
          <w:rFonts w:ascii="Times New Roman" w:hAnsi="Times New Roman" w:cs="Times New Roman"/>
          <w:b/>
          <w:bCs/>
          <w:sz w:val="24"/>
          <w:szCs w:val="24"/>
        </w:rPr>
        <w:t xml:space="preserve"> model of Emotional Intelligence (EI).</w:t>
      </w:r>
    </w:p>
    <w:p w:rsidR="00101ED2" w:rsidRDefault="00101ED2" w:rsidP="0066455B">
      <w:pPr>
        <w:spacing w:line="360" w:lineRule="auto"/>
        <w:jc w:val="both"/>
        <w:rPr>
          <w:rFonts w:ascii="Times New Roman" w:hAnsi="Times New Roman" w:cs="Times New Roman"/>
          <w:sz w:val="24"/>
          <w:szCs w:val="24"/>
        </w:rPr>
      </w:pPr>
      <w:proofErr w:type="spellStart"/>
      <w:r w:rsidRPr="007519B9">
        <w:rPr>
          <w:rFonts w:ascii="Times New Roman" w:hAnsi="Times New Roman" w:cs="Times New Roman"/>
          <w:b/>
          <w:bCs/>
          <w:sz w:val="24"/>
          <w:szCs w:val="24"/>
        </w:rPr>
        <w:t>Ans</w:t>
      </w:r>
      <w:proofErr w:type="spellEnd"/>
      <w:r w:rsidRPr="007519B9">
        <w:rPr>
          <w:rFonts w:ascii="Times New Roman" w:hAnsi="Times New Roman" w:cs="Times New Roman"/>
          <w:b/>
          <w:bCs/>
          <w:sz w:val="24"/>
          <w:szCs w:val="24"/>
        </w:rPr>
        <w:t>:</w:t>
      </w:r>
      <w:r w:rsidR="002B70BE" w:rsidRPr="007519B9">
        <w:rPr>
          <w:rFonts w:ascii="Times New Roman" w:hAnsi="Times New Roman" w:cs="Times New Roman"/>
          <w:b/>
          <w:bCs/>
          <w:sz w:val="24"/>
          <w:szCs w:val="24"/>
        </w:rPr>
        <w:t xml:space="preserve"> Daniel </w:t>
      </w:r>
      <w:proofErr w:type="spellStart"/>
      <w:r w:rsidR="002B70BE" w:rsidRPr="007519B9">
        <w:rPr>
          <w:rFonts w:ascii="Times New Roman" w:hAnsi="Times New Roman" w:cs="Times New Roman"/>
          <w:b/>
          <w:bCs/>
          <w:sz w:val="24"/>
          <w:szCs w:val="24"/>
        </w:rPr>
        <w:t>Goleman's</w:t>
      </w:r>
      <w:proofErr w:type="spellEnd"/>
      <w:r w:rsidR="002B70BE" w:rsidRPr="007519B9">
        <w:rPr>
          <w:rFonts w:ascii="Times New Roman" w:hAnsi="Times New Roman" w:cs="Times New Roman"/>
          <w:b/>
          <w:bCs/>
          <w:sz w:val="24"/>
          <w:szCs w:val="24"/>
        </w:rPr>
        <w:t xml:space="preserve"> </w:t>
      </w:r>
      <w:r w:rsidR="002B70BE" w:rsidRPr="007519B9">
        <w:rPr>
          <w:rFonts w:ascii="Times New Roman" w:hAnsi="Times New Roman" w:cs="Times New Roman"/>
          <w:sz w:val="24"/>
          <w:szCs w:val="24"/>
        </w:rPr>
        <w:t xml:space="preserve">model of Emotional Intelligence (EI) is a well-known framework that explores the role of emotional intelligence in personal and professional success. </w:t>
      </w:r>
      <w:proofErr w:type="spellStart"/>
      <w:r w:rsidR="002B70BE" w:rsidRPr="007519B9">
        <w:rPr>
          <w:rFonts w:ascii="Times New Roman" w:hAnsi="Times New Roman" w:cs="Times New Roman"/>
          <w:sz w:val="24"/>
          <w:szCs w:val="24"/>
        </w:rPr>
        <w:t>Goleman's</w:t>
      </w:r>
      <w:proofErr w:type="spellEnd"/>
      <w:r w:rsidR="002B70BE" w:rsidRPr="007519B9">
        <w:rPr>
          <w:rFonts w:ascii="Times New Roman" w:hAnsi="Times New Roman" w:cs="Times New Roman"/>
          <w:sz w:val="24"/>
          <w:szCs w:val="24"/>
        </w:rPr>
        <w:t xml:space="preserve"> model, introduced in his book "Emotional Intelligence: Why It Can Matter More Than IQ," outlines five key components or domains of emotional intelligence. These components are interconnected </w:t>
      </w:r>
    </w:p>
    <w:p w:rsidR="0066455B" w:rsidRPr="007519B9" w:rsidRDefault="0066455B" w:rsidP="0066455B">
      <w:pPr>
        <w:spacing w:line="360" w:lineRule="auto"/>
        <w:jc w:val="both"/>
        <w:rPr>
          <w:rFonts w:ascii="Times New Roman" w:hAnsi="Times New Roman" w:cs="Times New Roman"/>
          <w:sz w:val="24"/>
          <w:szCs w:val="24"/>
        </w:rPr>
      </w:pPr>
    </w:p>
    <w:p w:rsidR="00101ED2" w:rsidRPr="007519B9" w:rsidRDefault="00101ED2" w:rsidP="007519B9">
      <w:pPr>
        <w:spacing w:line="360" w:lineRule="auto"/>
        <w:jc w:val="both"/>
        <w:rPr>
          <w:rFonts w:ascii="Times New Roman" w:hAnsi="Times New Roman" w:cs="Times New Roman"/>
          <w:b/>
          <w:bCs/>
          <w:sz w:val="24"/>
          <w:szCs w:val="24"/>
        </w:rPr>
      </w:pPr>
    </w:p>
    <w:p w:rsidR="00101ED2" w:rsidRPr="007519B9" w:rsidRDefault="00101ED2" w:rsidP="007519B9">
      <w:pPr>
        <w:spacing w:line="360" w:lineRule="auto"/>
        <w:jc w:val="both"/>
        <w:rPr>
          <w:rFonts w:ascii="Times New Roman" w:hAnsi="Times New Roman" w:cs="Times New Roman"/>
          <w:b/>
          <w:bCs/>
          <w:iCs/>
          <w:sz w:val="24"/>
          <w:szCs w:val="24"/>
          <w:highlight w:val="yellow"/>
        </w:rPr>
      </w:pPr>
      <w:r w:rsidRPr="007519B9">
        <w:rPr>
          <w:rFonts w:ascii="Times New Roman" w:hAnsi="Times New Roman" w:cs="Times New Roman"/>
          <w:b/>
          <w:bCs/>
          <w:sz w:val="24"/>
          <w:szCs w:val="24"/>
        </w:rPr>
        <w:t>6. Discuss the internal and external factors for resistance to change in an organization.</w:t>
      </w:r>
    </w:p>
    <w:p w:rsidR="002B70BE" w:rsidRPr="007519B9" w:rsidRDefault="00101ED2" w:rsidP="007519B9">
      <w:pPr>
        <w:spacing w:line="360" w:lineRule="auto"/>
        <w:jc w:val="both"/>
        <w:rPr>
          <w:rFonts w:ascii="Times New Roman" w:hAnsi="Times New Roman" w:cs="Times New Roman"/>
          <w:b/>
          <w:bCs/>
          <w:sz w:val="24"/>
          <w:szCs w:val="24"/>
        </w:rPr>
      </w:pPr>
      <w:proofErr w:type="spellStart"/>
      <w:r w:rsidRPr="007519B9">
        <w:rPr>
          <w:rFonts w:ascii="Times New Roman" w:hAnsi="Times New Roman" w:cs="Times New Roman"/>
          <w:b/>
          <w:bCs/>
          <w:sz w:val="24"/>
          <w:szCs w:val="24"/>
        </w:rPr>
        <w:t>Ans</w:t>
      </w:r>
      <w:proofErr w:type="gramStart"/>
      <w:r w:rsidRPr="007519B9">
        <w:rPr>
          <w:rFonts w:ascii="Times New Roman" w:hAnsi="Times New Roman" w:cs="Times New Roman"/>
          <w:b/>
          <w:bCs/>
          <w:sz w:val="24"/>
          <w:szCs w:val="24"/>
        </w:rPr>
        <w:t>:</w:t>
      </w:r>
      <w:r w:rsidR="002B70BE" w:rsidRPr="007519B9">
        <w:rPr>
          <w:rFonts w:ascii="Times New Roman" w:hAnsi="Times New Roman" w:cs="Times New Roman"/>
          <w:sz w:val="24"/>
          <w:szCs w:val="24"/>
        </w:rPr>
        <w:t>Resistance</w:t>
      </w:r>
      <w:proofErr w:type="spellEnd"/>
      <w:proofErr w:type="gramEnd"/>
      <w:r w:rsidR="002B70BE" w:rsidRPr="007519B9">
        <w:rPr>
          <w:rFonts w:ascii="Times New Roman" w:hAnsi="Times New Roman" w:cs="Times New Roman"/>
          <w:sz w:val="24"/>
          <w:szCs w:val="24"/>
        </w:rPr>
        <w:t xml:space="preserve"> to change is a common phenomenon in organizations and can manifest at various levels. Individuals within an organization may resist change for a variety of reasons, and these reasons can be categorized into internal and external factors.</w:t>
      </w:r>
    </w:p>
    <w:p w:rsidR="00101ED2" w:rsidRPr="007519B9" w:rsidRDefault="002B70BE" w:rsidP="0066455B">
      <w:pPr>
        <w:spacing w:line="360" w:lineRule="auto"/>
        <w:jc w:val="both"/>
        <w:rPr>
          <w:rFonts w:ascii="Times New Roman" w:hAnsi="Times New Roman" w:cs="Times New Roman"/>
          <w:sz w:val="24"/>
          <w:szCs w:val="24"/>
        </w:rPr>
      </w:pPr>
      <w:r w:rsidRPr="007519B9">
        <w:rPr>
          <w:rFonts w:ascii="Times New Roman" w:hAnsi="Times New Roman" w:cs="Times New Roman"/>
          <w:b/>
          <w:bCs/>
          <w:sz w:val="24"/>
          <w:szCs w:val="24"/>
        </w:rPr>
        <w:t xml:space="preserve">Internal Factors for Resistance to Change: </w:t>
      </w:r>
      <w:r w:rsidRPr="007519B9">
        <w:rPr>
          <w:rFonts w:ascii="Times New Roman" w:hAnsi="Times New Roman" w:cs="Times New Roman"/>
          <w:sz w:val="24"/>
          <w:szCs w:val="24"/>
        </w:rPr>
        <w:t xml:space="preserve">Fear of the Unknown:  Individuals may resist change because they fear what the change will bring. The uncertainty and ambiguity surrounding new processes, </w:t>
      </w:r>
    </w:p>
    <w:p w:rsidR="00101ED2" w:rsidRPr="007519B9" w:rsidRDefault="00101ED2" w:rsidP="007519B9">
      <w:pPr>
        <w:spacing w:line="360" w:lineRule="auto"/>
        <w:jc w:val="both"/>
        <w:rPr>
          <w:rFonts w:ascii="Times New Roman" w:hAnsi="Times New Roman" w:cs="Times New Roman"/>
          <w:b/>
          <w:bCs/>
          <w:sz w:val="24"/>
          <w:szCs w:val="24"/>
          <w:highlight w:val="yellow"/>
        </w:rPr>
      </w:pPr>
    </w:p>
    <w:sectPr w:rsidR="00101ED2" w:rsidRPr="007519B9" w:rsidSect="00037C3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1ED2"/>
    <w:rsid w:val="00035C25"/>
    <w:rsid w:val="00037C38"/>
    <w:rsid w:val="000818AF"/>
    <w:rsid w:val="000C275D"/>
    <w:rsid w:val="000E4105"/>
    <w:rsid w:val="00101ED2"/>
    <w:rsid w:val="001D739A"/>
    <w:rsid w:val="002B70BE"/>
    <w:rsid w:val="0066455B"/>
    <w:rsid w:val="007519B9"/>
    <w:rsid w:val="00C14C5B"/>
    <w:rsid w:val="00D95B8A"/>
    <w:rsid w:val="00E7615D"/>
    <w:rsid w:val="00F973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E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ED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1ED2"/>
    <w:rPr>
      <w:rFonts w:ascii="Tahoma" w:hAnsi="Tahoma" w:cs="Mangal"/>
      <w:sz w:val="16"/>
      <w:szCs w:val="14"/>
    </w:rPr>
  </w:style>
  <w:style w:type="paragraph" w:styleId="ListParagraph">
    <w:name w:val="List Paragraph"/>
    <w:basedOn w:val="Normal"/>
    <w:uiPriority w:val="34"/>
    <w:qFormat/>
    <w:rsid w:val="00101ED2"/>
    <w:pPr>
      <w:ind w:left="720"/>
      <w:contextualSpacing/>
    </w:pPr>
  </w:style>
  <w:style w:type="character" w:styleId="Hyperlink">
    <w:name w:val="Hyperlink"/>
    <w:basedOn w:val="DefaultParagraphFont"/>
    <w:uiPriority w:val="99"/>
    <w:semiHidden/>
    <w:unhideWhenUsed/>
    <w:rsid w:val="0066455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E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ED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1ED2"/>
    <w:rPr>
      <w:rFonts w:ascii="Tahoma" w:hAnsi="Tahoma" w:cs="Mangal"/>
      <w:sz w:val="16"/>
      <w:szCs w:val="14"/>
    </w:rPr>
  </w:style>
  <w:style w:type="paragraph" w:styleId="ListParagraph">
    <w:name w:val="List Paragraph"/>
    <w:basedOn w:val="Normal"/>
    <w:uiPriority w:val="34"/>
    <w:qFormat/>
    <w:rsid w:val="00101ED2"/>
    <w:pPr>
      <w:ind w:left="720"/>
      <w:contextualSpacing/>
    </w:pPr>
  </w:style>
</w:styles>
</file>

<file path=word/webSettings.xml><?xml version="1.0" encoding="utf-8"?>
<w:webSettings xmlns:r="http://schemas.openxmlformats.org/officeDocument/2006/relationships" xmlns:w="http://schemas.openxmlformats.org/wordprocessingml/2006/main">
  <w:divs>
    <w:div w:id="209081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6</cp:revision>
  <dcterms:created xsi:type="dcterms:W3CDTF">2023-12-21T02:59:00Z</dcterms:created>
  <dcterms:modified xsi:type="dcterms:W3CDTF">2023-12-22T10:49:00Z</dcterms:modified>
</cp:coreProperties>
</file>