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911FB1" w:rsidRPr="00465B44" w:rsidTr="00512A8A">
        <w:trPr>
          <w:jc w:val="center"/>
        </w:trPr>
        <w:tc>
          <w:tcPr>
            <w:tcW w:w="3964"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SESSION</w:t>
            </w:r>
          </w:p>
        </w:tc>
        <w:tc>
          <w:tcPr>
            <w:tcW w:w="6237"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September 2023</w:t>
            </w:r>
          </w:p>
        </w:tc>
      </w:tr>
      <w:tr w:rsidR="00911FB1" w:rsidRPr="00465B44" w:rsidTr="00512A8A">
        <w:trPr>
          <w:jc w:val="center"/>
        </w:trPr>
        <w:tc>
          <w:tcPr>
            <w:tcW w:w="3964"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PROGRAM</w:t>
            </w:r>
          </w:p>
        </w:tc>
        <w:tc>
          <w:tcPr>
            <w:tcW w:w="6237"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master of commerce (M com)</w:t>
            </w:r>
          </w:p>
        </w:tc>
      </w:tr>
      <w:tr w:rsidR="00911FB1" w:rsidRPr="00465B44" w:rsidTr="00512A8A">
        <w:trPr>
          <w:jc w:val="center"/>
        </w:trPr>
        <w:tc>
          <w:tcPr>
            <w:tcW w:w="3964"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SEMESTER</w:t>
            </w:r>
          </w:p>
        </w:tc>
        <w:tc>
          <w:tcPr>
            <w:tcW w:w="6237" w:type="dxa"/>
          </w:tcPr>
          <w:p w:rsidR="00911FB1" w:rsidRPr="00465B44" w:rsidRDefault="00911FB1" w:rsidP="00502CC5">
            <w:pPr>
              <w:widowControl w:val="0"/>
              <w:autoSpaceDE w:val="0"/>
              <w:autoSpaceDN w:val="0"/>
              <w:adjustRightInd w:val="0"/>
              <w:spacing w:line="360" w:lineRule="auto"/>
              <w:jc w:val="center"/>
              <w:outlineLvl w:val="0"/>
              <w:rPr>
                <w:rFonts w:ascii="Times New Roman" w:hAnsi="Times New Roman" w:cs="Times New Roman"/>
                <w:b/>
                <w:sz w:val="24"/>
                <w:szCs w:val="24"/>
              </w:rPr>
            </w:pPr>
            <w:r w:rsidRPr="00465B44">
              <w:rPr>
                <w:rFonts w:ascii="Times New Roman" w:hAnsi="Times New Roman" w:cs="Times New Roman"/>
                <w:b/>
                <w:sz w:val="24"/>
                <w:szCs w:val="24"/>
              </w:rPr>
              <w:t>I</w:t>
            </w:r>
          </w:p>
        </w:tc>
      </w:tr>
      <w:tr w:rsidR="00911FB1" w:rsidRPr="00465B44" w:rsidTr="00512A8A">
        <w:trPr>
          <w:jc w:val="center"/>
        </w:trPr>
        <w:tc>
          <w:tcPr>
            <w:tcW w:w="3964"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course CODE &amp; NAME</w:t>
            </w:r>
          </w:p>
        </w:tc>
        <w:tc>
          <w:tcPr>
            <w:tcW w:w="6237"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DCM 6104 -cost analysis &amp; control</w:t>
            </w:r>
          </w:p>
        </w:tc>
      </w:tr>
      <w:tr w:rsidR="00911FB1" w:rsidRPr="00465B44" w:rsidTr="00512A8A">
        <w:trPr>
          <w:jc w:val="center"/>
        </w:trPr>
        <w:tc>
          <w:tcPr>
            <w:tcW w:w="3964"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C</w:t>
            </w:r>
            <w:r w:rsidRPr="00465B44">
              <w:rPr>
                <w:rFonts w:ascii="Times New Roman" w:hAnsi="Times New Roman" w:cs="Times New Roman"/>
                <w:b/>
                <w:sz w:val="24"/>
                <w:szCs w:val="24"/>
              </w:rPr>
              <w:t>REDITS</w:t>
            </w:r>
          </w:p>
        </w:tc>
        <w:tc>
          <w:tcPr>
            <w:tcW w:w="6237"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sz w:val="24"/>
                <w:szCs w:val="24"/>
              </w:rPr>
              <w:t>4</w:t>
            </w:r>
          </w:p>
        </w:tc>
      </w:tr>
      <w:tr w:rsidR="00911FB1" w:rsidRPr="00465B44" w:rsidTr="00512A8A">
        <w:trPr>
          <w:jc w:val="center"/>
        </w:trPr>
        <w:tc>
          <w:tcPr>
            <w:tcW w:w="3964" w:type="dxa"/>
          </w:tcPr>
          <w:p w:rsidR="00911FB1" w:rsidRPr="00465B44" w:rsidRDefault="00911FB1" w:rsidP="00502CC5">
            <w:pPr>
              <w:spacing w:line="360" w:lineRule="auto"/>
              <w:jc w:val="center"/>
              <w:rPr>
                <w:rFonts w:ascii="Times New Roman" w:hAnsi="Times New Roman" w:cs="Times New Roman"/>
                <w:b/>
                <w:caps/>
                <w:sz w:val="24"/>
                <w:szCs w:val="24"/>
              </w:rPr>
            </w:pPr>
            <w:r w:rsidRPr="00465B44">
              <w:rPr>
                <w:rFonts w:ascii="Times New Roman" w:hAnsi="Times New Roman" w:cs="Times New Roman"/>
                <w:b/>
                <w:caps/>
                <w:sz w:val="24"/>
                <w:szCs w:val="24"/>
              </w:rPr>
              <w:t>nUMBER OF ASSIGNMENTS &amp; Marks</w:t>
            </w:r>
          </w:p>
        </w:tc>
        <w:tc>
          <w:tcPr>
            <w:tcW w:w="6237" w:type="dxa"/>
          </w:tcPr>
          <w:p w:rsidR="00911FB1" w:rsidRPr="00465B44" w:rsidRDefault="00911FB1" w:rsidP="00502CC5">
            <w:pPr>
              <w:spacing w:line="360" w:lineRule="auto"/>
              <w:jc w:val="center"/>
              <w:rPr>
                <w:rFonts w:ascii="Times New Roman" w:hAnsi="Times New Roman" w:cs="Times New Roman"/>
                <w:b/>
                <w:sz w:val="24"/>
                <w:szCs w:val="24"/>
              </w:rPr>
            </w:pPr>
            <w:r w:rsidRPr="00465B44">
              <w:rPr>
                <w:rFonts w:ascii="Times New Roman" w:hAnsi="Times New Roman" w:cs="Times New Roman"/>
                <w:b/>
                <w:sz w:val="24"/>
                <w:szCs w:val="24"/>
              </w:rPr>
              <w:t>02</w:t>
            </w:r>
          </w:p>
          <w:p w:rsidR="00911FB1" w:rsidRPr="00465B44" w:rsidRDefault="00911FB1" w:rsidP="00502CC5">
            <w:pPr>
              <w:spacing w:line="360" w:lineRule="auto"/>
              <w:jc w:val="center"/>
              <w:rPr>
                <w:rFonts w:ascii="Times New Roman" w:hAnsi="Times New Roman" w:cs="Times New Roman"/>
                <w:b/>
                <w:sz w:val="24"/>
                <w:szCs w:val="24"/>
              </w:rPr>
            </w:pPr>
            <w:r w:rsidRPr="00465B44">
              <w:rPr>
                <w:rFonts w:ascii="Times New Roman" w:hAnsi="Times New Roman" w:cs="Times New Roman"/>
                <w:b/>
                <w:sz w:val="24"/>
                <w:szCs w:val="24"/>
              </w:rPr>
              <w:t>30 Marks each</w:t>
            </w:r>
          </w:p>
        </w:tc>
      </w:tr>
    </w:tbl>
    <w:p w:rsidR="00D95B8A" w:rsidRPr="00465B44" w:rsidRDefault="00D95B8A" w:rsidP="00502CC5">
      <w:pPr>
        <w:spacing w:line="360" w:lineRule="auto"/>
        <w:jc w:val="center"/>
        <w:rPr>
          <w:rFonts w:ascii="Times New Roman" w:hAnsi="Times New Roman" w:cs="Times New Roman"/>
          <w:b/>
          <w:sz w:val="24"/>
          <w:szCs w:val="24"/>
        </w:rPr>
      </w:pPr>
    </w:p>
    <w:p w:rsidR="00911FB1" w:rsidRPr="00465B44" w:rsidRDefault="00911FB1" w:rsidP="00502CC5">
      <w:pPr>
        <w:spacing w:line="360" w:lineRule="auto"/>
        <w:jc w:val="center"/>
        <w:rPr>
          <w:rFonts w:ascii="Times New Roman" w:hAnsi="Times New Roman" w:cs="Times New Roman"/>
          <w:b/>
          <w:color w:val="000000" w:themeColor="text1"/>
          <w:sz w:val="24"/>
          <w:szCs w:val="24"/>
          <w:highlight w:val="yellow"/>
        </w:rPr>
      </w:pPr>
      <w:r w:rsidRPr="00465B44">
        <w:rPr>
          <w:rFonts w:ascii="Times New Roman" w:hAnsi="Times New Roman" w:cs="Times New Roman"/>
          <w:b/>
          <w:color w:val="000000" w:themeColor="text1"/>
          <w:sz w:val="24"/>
          <w:szCs w:val="24"/>
          <w:highlight w:val="yellow"/>
        </w:rPr>
        <w:t>Set – 1</w:t>
      </w:r>
    </w:p>
    <w:p w:rsidR="00911FB1" w:rsidRPr="00465B44" w:rsidRDefault="00911FB1" w:rsidP="00502CC5">
      <w:pPr>
        <w:spacing w:line="360" w:lineRule="auto"/>
        <w:jc w:val="center"/>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highlight w:val="yellow"/>
        </w:rPr>
        <w:t>Questions</w:t>
      </w:r>
    </w:p>
    <w:p w:rsidR="00911FB1" w:rsidRPr="00465B44" w:rsidRDefault="00911FB1" w:rsidP="00465B44">
      <w:pPr>
        <w:spacing w:line="360" w:lineRule="auto"/>
        <w:jc w:val="both"/>
        <w:rPr>
          <w:rFonts w:ascii="Times New Roman" w:hAnsi="Times New Roman" w:cs="Times New Roman"/>
          <w:b/>
          <w:color w:val="000000" w:themeColor="text1"/>
          <w:sz w:val="24"/>
          <w:szCs w:val="24"/>
        </w:rPr>
      </w:pP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1. A. State the difference between allocation and apportionment overhead.</w:t>
      </w: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B. Explain any 5 types of Cost.</w:t>
      </w:r>
    </w:p>
    <w:p w:rsidR="00EA266D" w:rsidRPr="00465B44" w:rsidRDefault="00D16E37" w:rsidP="00465B44">
      <w:pPr>
        <w:spacing w:line="360" w:lineRule="auto"/>
        <w:jc w:val="both"/>
        <w:rPr>
          <w:rFonts w:ascii="Times New Roman" w:hAnsi="Times New Roman" w:cs="Times New Roman"/>
          <w:sz w:val="24"/>
          <w:szCs w:val="24"/>
        </w:rPr>
      </w:pPr>
      <w:r w:rsidRPr="00465B44">
        <w:rPr>
          <w:rFonts w:ascii="Times New Roman" w:hAnsi="Times New Roman" w:cs="Times New Roman"/>
          <w:b/>
          <w:color w:val="000000" w:themeColor="text1"/>
          <w:sz w:val="24"/>
          <w:szCs w:val="24"/>
        </w:rPr>
        <w:t xml:space="preserve">Ans: </w:t>
      </w:r>
      <w:r w:rsidR="00EA266D" w:rsidRPr="00465B44">
        <w:rPr>
          <w:rFonts w:ascii="Times New Roman" w:hAnsi="Times New Roman" w:cs="Times New Roman"/>
          <w:b/>
          <w:color w:val="000000" w:themeColor="text1"/>
          <w:sz w:val="24"/>
          <w:szCs w:val="24"/>
        </w:rPr>
        <w:t xml:space="preserve">A. </w:t>
      </w:r>
      <w:r w:rsidR="00EA266D" w:rsidRPr="00465B44">
        <w:rPr>
          <w:rFonts w:ascii="Times New Roman" w:hAnsi="Times New Roman" w:cs="Times New Roman"/>
          <w:sz w:val="24"/>
          <w:szCs w:val="24"/>
        </w:rPr>
        <w:t xml:space="preserve">Allocation and apportionment overhead are the two steps involved in the distribution of indirect expenses and overhead costs of an enterprise. These steps are followed to determine the unit product cost as accurately as possible. </w:t>
      </w:r>
    </w:p>
    <w:p w:rsidR="00EA266D" w:rsidRDefault="00EA266D" w:rsidP="00D8484E">
      <w:pPr>
        <w:spacing w:line="360" w:lineRule="auto"/>
        <w:jc w:val="both"/>
        <w:rPr>
          <w:rFonts w:ascii="Times New Roman" w:hAnsi="Times New Roman" w:cs="Times New Roman"/>
          <w:b/>
          <w:bCs/>
          <w:sz w:val="24"/>
          <w:szCs w:val="24"/>
        </w:rPr>
      </w:pPr>
      <w:r w:rsidRPr="00465B44">
        <w:rPr>
          <w:rFonts w:ascii="Times New Roman" w:hAnsi="Times New Roman" w:cs="Times New Roman"/>
          <w:b/>
          <w:bCs/>
          <w:sz w:val="24"/>
          <w:szCs w:val="24"/>
        </w:rPr>
        <w:t xml:space="preserve">The difference between </w:t>
      </w:r>
    </w:p>
    <w:p w:rsidR="00D8484E" w:rsidRDefault="00D8484E" w:rsidP="00D8484E">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8484E" w:rsidRDefault="00D8484E" w:rsidP="00D8484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8484E" w:rsidRDefault="00D8484E" w:rsidP="00D8484E">
      <w:pPr>
        <w:shd w:val="clear" w:color="auto" w:fill="FFFFFF"/>
        <w:jc w:val="center"/>
        <w:rPr>
          <w:rFonts w:ascii="Georgia" w:hAnsi="Georgia"/>
          <w:color w:val="222222"/>
          <w:sz w:val="33"/>
          <w:szCs w:val="33"/>
          <w:shd w:val="clear" w:color="auto" w:fill="FFFF00"/>
        </w:rPr>
      </w:pPr>
    </w:p>
    <w:p w:rsidR="00D8484E" w:rsidRDefault="00D8484E" w:rsidP="00D8484E">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8484E" w:rsidRDefault="00D8484E" w:rsidP="00D8484E">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D8484E" w:rsidRDefault="00D8484E" w:rsidP="00D8484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D8484E" w:rsidRDefault="00D8484E" w:rsidP="00D8484E">
      <w:pPr>
        <w:shd w:val="clear" w:color="auto" w:fill="FFFFFF"/>
        <w:jc w:val="center"/>
        <w:rPr>
          <w:rFonts w:ascii="Arial" w:hAnsi="Arial"/>
          <w:color w:val="222222"/>
          <w:sz w:val="24"/>
          <w:szCs w:val="20"/>
        </w:rPr>
      </w:pPr>
    </w:p>
    <w:p w:rsidR="00D8484E" w:rsidRDefault="00D8484E" w:rsidP="00D8484E">
      <w:pPr>
        <w:shd w:val="clear" w:color="auto" w:fill="FFFFFF"/>
        <w:jc w:val="center"/>
        <w:rPr>
          <w:rFonts w:asciiTheme="minorHAnsi" w:hAnsiTheme="minorHAnsi"/>
          <w:szCs w:val="24"/>
        </w:rPr>
      </w:pPr>
      <w:r>
        <w:rPr>
          <w:rFonts w:ascii="Georgia" w:hAnsi="Georgia"/>
          <w:sz w:val="33"/>
          <w:szCs w:val="33"/>
        </w:rPr>
        <w:t>Lowest price guarantee with quality.</w:t>
      </w:r>
    </w:p>
    <w:p w:rsidR="00D8484E" w:rsidRDefault="00D8484E" w:rsidP="00D8484E">
      <w:pPr>
        <w:shd w:val="clear" w:color="auto" w:fill="FFFFFF"/>
        <w:jc w:val="center"/>
        <w:rPr>
          <w:rFonts w:ascii="Arial" w:hAnsi="Arial"/>
          <w:sz w:val="24"/>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8484E" w:rsidRDefault="00D8484E" w:rsidP="00D8484E">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8484E" w:rsidRDefault="00D8484E" w:rsidP="00D8484E">
      <w:pPr>
        <w:shd w:val="clear" w:color="auto" w:fill="FFFFFF"/>
        <w:jc w:val="center"/>
        <w:rPr>
          <w:rFonts w:ascii="Times New Roman" w:hAnsi="Times New Roman"/>
          <w:color w:val="500050"/>
          <w:szCs w:val="20"/>
        </w:rPr>
      </w:pPr>
      <w:r>
        <w:rPr>
          <w:rFonts w:ascii="Georgia" w:hAnsi="Georgia"/>
          <w:color w:val="500050"/>
          <w:sz w:val="33"/>
          <w:szCs w:val="33"/>
        </w:rPr>
        <w:t> </w:t>
      </w:r>
    </w:p>
    <w:p w:rsidR="00D8484E" w:rsidRDefault="00D8484E" w:rsidP="00D8484E">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8484E" w:rsidRDefault="00D8484E" w:rsidP="00D8484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8484E" w:rsidRDefault="00D8484E" w:rsidP="00D8484E">
      <w:pPr>
        <w:shd w:val="clear" w:color="auto" w:fill="FFFFFF"/>
        <w:jc w:val="center"/>
        <w:rPr>
          <w:rFonts w:asciiTheme="minorHAnsi" w:hAnsiTheme="minorHAnsi"/>
          <w:szCs w:val="24"/>
        </w:rPr>
      </w:pPr>
      <w:r>
        <w:rPr>
          <w:rFonts w:ascii="Georgia" w:hAnsi="Georgia"/>
          <w:sz w:val="33"/>
          <w:szCs w:val="33"/>
        </w:rPr>
        <w:t>1 hour.</w:t>
      </w:r>
    </w:p>
    <w:p w:rsidR="00D8484E" w:rsidRDefault="00D8484E" w:rsidP="00D8484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8484E" w:rsidRDefault="00D8484E" w:rsidP="00D8484E">
      <w:pPr>
        <w:shd w:val="clear" w:color="auto" w:fill="FFFFFF"/>
        <w:jc w:val="center"/>
        <w:rPr>
          <w:szCs w:val="24"/>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8484E" w:rsidRDefault="00D8484E" w:rsidP="00D8484E">
      <w:pPr>
        <w:spacing w:after="240" w:line="360" w:lineRule="auto"/>
        <w:jc w:val="both"/>
        <w:rPr>
          <w:rFonts w:ascii="Times New Roman" w:hAnsi="Times New Roman"/>
          <w:vanish/>
        </w:rPr>
      </w:pPr>
      <w:r>
        <w:rPr>
          <w:vanish/>
        </w:rPr>
        <w:t>Top of Form</w:t>
      </w:r>
    </w:p>
    <w:p w:rsidR="00D8484E" w:rsidRDefault="00D8484E" w:rsidP="00D8484E">
      <w:pPr>
        <w:spacing w:after="240" w:line="360" w:lineRule="auto"/>
        <w:jc w:val="both"/>
      </w:pPr>
    </w:p>
    <w:p w:rsidR="00D8484E" w:rsidRPr="00465B44" w:rsidRDefault="00D8484E" w:rsidP="00D8484E">
      <w:pPr>
        <w:spacing w:line="360" w:lineRule="auto"/>
        <w:jc w:val="both"/>
        <w:rPr>
          <w:rFonts w:ascii="Times New Roman" w:hAnsi="Times New Roman" w:cs="Times New Roman"/>
          <w:b/>
          <w:color w:val="000000" w:themeColor="text1"/>
          <w:sz w:val="24"/>
          <w:szCs w:val="24"/>
        </w:rPr>
      </w:pPr>
    </w:p>
    <w:p w:rsidR="00911FB1" w:rsidRPr="00465B44" w:rsidRDefault="00911FB1" w:rsidP="00465B44">
      <w:pPr>
        <w:pStyle w:val="NormalWeb"/>
        <w:spacing w:before="0" w:beforeAutospacing="0" w:after="0" w:afterAutospacing="0" w:line="360" w:lineRule="auto"/>
        <w:jc w:val="both"/>
        <w:rPr>
          <w:b/>
          <w:color w:val="000000" w:themeColor="text1"/>
        </w:rPr>
      </w:pPr>
      <w:r w:rsidRPr="00465B44">
        <w:rPr>
          <w:b/>
          <w:color w:val="000000" w:themeColor="text1"/>
        </w:rPr>
        <w:t>2. Selling price per unit Rs. 10</w:t>
      </w:r>
    </w:p>
    <w:p w:rsidR="00911FB1" w:rsidRPr="00465B44" w:rsidRDefault="00911FB1" w:rsidP="00465B44">
      <w:pPr>
        <w:pStyle w:val="NormalWeb"/>
        <w:spacing w:before="0" w:beforeAutospacing="0" w:after="0" w:afterAutospacing="0" w:line="360" w:lineRule="auto"/>
        <w:jc w:val="both"/>
        <w:rPr>
          <w:b/>
          <w:color w:val="000000" w:themeColor="text1"/>
        </w:rPr>
      </w:pPr>
      <w:r w:rsidRPr="00465B44">
        <w:rPr>
          <w:b/>
          <w:color w:val="000000" w:themeColor="text1"/>
        </w:rPr>
        <w:t>Variable cost per unit Rs. 7.5</w:t>
      </w:r>
    </w:p>
    <w:p w:rsidR="00911FB1" w:rsidRPr="00465B44" w:rsidRDefault="00911FB1" w:rsidP="00465B44">
      <w:pPr>
        <w:pStyle w:val="NormalWeb"/>
        <w:spacing w:before="0" w:beforeAutospacing="0" w:after="0" w:afterAutospacing="0" w:line="360" w:lineRule="auto"/>
        <w:jc w:val="both"/>
        <w:rPr>
          <w:b/>
          <w:color w:val="000000" w:themeColor="text1"/>
        </w:rPr>
      </w:pPr>
      <w:r w:rsidRPr="00465B44">
        <w:rPr>
          <w:b/>
          <w:color w:val="000000" w:themeColor="text1"/>
        </w:rPr>
        <w:t>Fixed overheads Rs. 10000</w:t>
      </w:r>
    </w:p>
    <w:p w:rsidR="00911FB1" w:rsidRPr="00465B44" w:rsidRDefault="00911FB1" w:rsidP="00465B44">
      <w:pPr>
        <w:pStyle w:val="NormalWeb"/>
        <w:spacing w:before="0" w:beforeAutospacing="0" w:after="0" w:afterAutospacing="0" w:line="360" w:lineRule="auto"/>
        <w:jc w:val="both"/>
        <w:rPr>
          <w:b/>
          <w:color w:val="000000" w:themeColor="text1"/>
        </w:rPr>
      </w:pPr>
      <w:r w:rsidRPr="00465B44">
        <w:rPr>
          <w:b/>
          <w:color w:val="000000" w:themeColor="text1"/>
        </w:rPr>
        <w:t>From the above given data calculate:</w:t>
      </w: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A. The breakeven sales in Rupees will be.</w:t>
      </w: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B. If sales are 20% above BEP, determine the net profit.</w:t>
      </w:r>
    </w:p>
    <w:p w:rsidR="00BB1B4F" w:rsidRPr="00465B44" w:rsidRDefault="00BB1B4F"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Ans:</w:t>
      </w:r>
    </w:p>
    <w:p w:rsidR="00A2689C" w:rsidRDefault="00A2689C" w:rsidP="00D8484E">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Let's calculate the break-even point (BEP) in sales and determine the net profit when </w:t>
      </w:r>
    </w:p>
    <w:p w:rsidR="00D8484E" w:rsidRPr="00465B44" w:rsidRDefault="00D8484E" w:rsidP="00D8484E">
      <w:pPr>
        <w:spacing w:line="360" w:lineRule="auto"/>
        <w:jc w:val="both"/>
        <w:rPr>
          <w:rFonts w:ascii="Times New Roman" w:hAnsi="Times New Roman" w:cs="Times New Roman"/>
          <w:bCs/>
          <w:color w:val="000000" w:themeColor="text1"/>
          <w:sz w:val="24"/>
          <w:szCs w:val="24"/>
        </w:rPr>
      </w:pP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3. A. What are the behavioural classifications of overhead?</w:t>
      </w:r>
    </w:p>
    <w:p w:rsidR="00A2689C"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Ans: </w:t>
      </w:r>
      <w:r w:rsidRPr="00465B44">
        <w:rPr>
          <w:rFonts w:ascii="Times New Roman" w:hAnsi="Times New Roman" w:cs="Times New Roman"/>
          <w:bCs/>
          <w:color w:val="000000" w:themeColor="text1"/>
          <w:sz w:val="24"/>
          <w:szCs w:val="24"/>
        </w:rPr>
        <w:t>These classifications help businesses analyze and manage their costs more effectively.</w:t>
      </w:r>
    </w:p>
    <w:p w:rsidR="00A2689C"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The behavioural classifications of overhead are:  </w:t>
      </w:r>
    </w:p>
    <w:p w:rsidR="00A2689C"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Fixed Overhead:  </w:t>
      </w:r>
    </w:p>
    <w:p w:rsidR="00A2689C"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Definition: </w:t>
      </w:r>
    </w:p>
    <w:p w:rsidR="00A2689C" w:rsidRPr="00465B44" w:rsidRDefault="00A2689C" w:rsidP="00D8484E">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Cs/>
          <w:color w:val="000000" w:themeColor="text1"/>
          <w:sz w:val="24"/>
          <w:szCs w:val="24"/>
        </w:rPr>
        <w:lastRenderedPageBreak/>
        <w:t xml:space="preserve">Fixed </w:t>
      </w:r>
    </w:p>
    <w:p w:rsidR="00A2689C" w:rsidRPr="00465B44" w:rsidRDefault="00A2689C" w:rsidP="00465B44">
      <w:pPr>
        <w:spacing w:line="360" w:lineRule="auto"/>
        <w:jc w:val="both"/>
        <w:rPr>
          <w:rFonts w:ascii="Times New Roman" w:hAnsi="Times New Roman" w:cs="Times New Roman"/>
          <w:b/>
          <w:color w:val="000000" w:themeColor="text1"/>
          <w:sz w:val="24"/>
          <w:szCs w:val="24"/>
        </w:rPr>
      </w:pP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B. Explain any 3 techniques of costing.</w:t>
      </w:r>
    </w:p>
    <w:p w:rsidR="00A2689C" w:rsidRPr="00465B44" w:rsidRDefault="00A2689C" w:rsidP="00465B44">
      <w:pPr>
        <w:spacing w:line="360" w:lineRule="auto"/>
        <w:jc w:val="both"/>
        <w:rPr>
          <w:rFonts w:ascii="Times New Roman" w:hAnsi="Times New Roman" w:cs="Times New Roman"/>
          <w:b/>
          <w:bCs/>
          <w:sz w:val="24"/>
          <w:szCs w:val="24"/>
        </w:rPr>
      </w:pPr>
      <w:r w:rsidRPr="00465B44">
        <w:rPr>
          <w:rFonts w:ascii="Times New Roman" w:hAnsi="Times New Roman" w:cs="Times New Roman"/>
          <w:b/>
          <w:bCs/>
          <w:sz w:val="24"/>
          <w:szCs w:val="24"/>
        </w:rPr>
        <w:t xml:space="preserve">Ans: The following are the various techniques used in Costing: </w:t>
      </w:r>
    </w:p>
    <w:p w:rsidR="00917C17" w:rsidRDefault="00A2689C" w:rsidP="00D8484E">
      <w:pPr>
        <w:spacing w:line="360" w:lineRule="auto"/>
        <w:jc w:val="both"/>
        <w:rPr>
          <w:rFonts w:ascii="Times New Roman" w:hAnsi="Times New Roman" w:cs="Times New Roman"/>
          <w:sz w:val="24"/>
          <w:szCs w:val="24"/>
        </w:rPr>
      </w:pPr>
      <w:r w:rsidRPr="00465B44">
        <w:rPr>
          <w:rFonts w:ascii="Times New Roman" w:hAnsi="Times New Roman" w:cs="Times New Roman"/>
          <w:b/>
          <w:bCs/>
          <w:sz w:val="24"/>
          <w:szCs w:val="24"/>
        </w:rPr>
        <w:t>1. Historical Costing:</w:t>
      </w:r>
      <w:r w:rsidRPr="00465B44">
        <w:rPr>
          <w:rFonts w:ascii="Times New Roman" w:hAnsi="Times New Roman" w:cs="Times New Roman"/>
          <w:sz w:val="24"/>
          <w:szCs w:val="24"/>
        </w:rPr>
        <w:t xml:space="preserve"> In this costing method, the expenses are discovered after the costs are brought about and it is the old costing strategy. In this costing, the previous costs are utilized to discover the expenses. For instance, the organisation first fabricates the item and afterward learns the expense </w:t>
      </w:r>
    </w:p>
    <w:p w:rsidR="00917C17" w:rsidRPr="00465B44" w:rsidRDefault="00917C17" w:rsidP="00465B44">
      <w:pPr>
        <w:spacing w:line="360" w:lineRule="auto"/>
        <w:jc w:val="both"/>
        <w:rPr>
          <w:rFonts w:ascii="Times New Roman" w:hAnsi="Times New Roman" w:cs="Times New Roman"/>
          <w:b/>
          <w:color w:val="000000" w:themeColor="text1"/>
          <w:sz w:val="24"/>
          <w:szCs w:val="24"/>
        </w:rPr>
      </w:pPr>
      <w:bookmarkStart w:id="0" w:name="_GoBack"/>
      <w:bookmarkEnd w:id="0"/>
    </w:p>
    <w:p w:rsidR="00911FB1" w:rsidRPr="00465B44" w:rsidRDefault="00911FB1" w:rsidP="00917C17">
      <w:pPr>
        <w:spacing w:line="360" w:lineRule="auto"/>
        <w:jc w:val="center"/>
        <w:rPr>
          <w:rFonts w:ascii="Times New Roman" w:hAnsi="Times New Roman" w:cs="Times New Roman"/>
          <w:b/>
          <w:color w:val="000000" w:themeColor="text1"/>
          <w:sz w:val="24"/>
          <w:szCs w:val="24"/>
          <w:highlight w:val="yellow"/>
        </w:rPr>
      </w:pPr>
      <w:r w:rsidRPr="00465B44">
        <w:rPr>
          <w:rFonts w:ascii="Times New Roman" w:hAnsi="Times New Roman" w:cs="Times New Roman"/>
          <w:b/>
          <w:color w:val="000000" w:themeColor="text1"/>
          <w:sz w:val="24"/>
          <w:szCs w:val="24"/>
          <w:highlight w:val="yellow"/>
        </w:rPr>
        <w:t>Set – 2</w:t>
      </w:r>
    </w:p>
    <w:p w:rsidR="00911FB1" w:rsidRPr="00465B44" w:rsidRDefault="00911FB1" w:rsidP="00917C17">
      <w:pPr>
        <w:spacing w:line="360" w:lineRule="auto"/>
        <w:jc w:val="center"/>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highlight w:val="yellow"/>
        </w:rPr>
        <w:t>Questions</w:t>
      </w:r>
    </w:p>
    <w:p w:rsidR="00911FB1" w:rsidRPr="00465B44" w:rsidRDefault="00911FB1" w:rsidP="00465B44">
      <w:pPr>
        <w:spacing w:line="360" w:lineRule="auto"/>
        <w:jc w:val="both"/>
        <w:rPr>
          <w:rFonts w:ascii="Times New Roman" w:hAnsi="Times New Roman" w:cs="Times New Roman"/>
          <w:b/>
          <w:color w:val="000000" w:themeColor="text1"/>
          <w:sz w:val="24"/>
          <w:szCs w:val="24"/>
        </w:rPr>
      </w:pP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1. A. Explain the necessary tools for implementing Just in Time</w:t>
      </w:r>
    </w:p>
    <w:p w:rsidR="004B239B"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Ans: Here are some necessary tools for implementing Just-in-Time:  </w:t>
      </w:r>
    </w:p>
    <w:p w:rsidR="004B239B"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Kanban System:  </w:t>
      </w:r>
    </w:p>
    <w:p w:rsidR="004B239B"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Description: </w:t>
      </w:r>
      <w:r w:rsidRPr="00465B44">
        <w:rPr>
          <w:rFonts w:ascii="Times New Roman" w:hAnsi="Times New Roman" w:cs="Times New Roman"/>
          <w:bCs/>
          <w:color w:val="000000" w:themeColor="text1"/>
          <w:sz w:val="24"/>
          <w:szCs w:val="24"/>
        </w:rPr>
        <w:t>Kanban is a visual management tool that helps control the flow of materials and information in a production system. It uses cards, bins, or signals to signal the need for production or replenishment based on actual demand.</w:t>
      </w:r>
    </w:p>
    <w:p w:rsidR="00A2689C" w:rsidRPr="00465B44" w:rsidRDefault="00A2689C" w:rsidP="00D8484E">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Role in JIT: </w:t>
      </w:r>
      <w:r w:rsidRPr="00465B44">
        <w:rPr>
          <w:rFonts w:ascii="Times New Roman" w:hAnsi="Times New Roman" w:cs="Times New Roman"/>
          <w:bCs/>
          <w:color w:val="000000" w:themeColor="text1"/>
          <w:sz w:val="24"/>
          <w:szCs w:val="24"/>
        </w:rPr>
        <w:t xml:space="preserve">Kanban helps </w:t>
      </w: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B. The activity levels of two months are given for May month production are 750 units and semi variable cost is Rs. 10500 and for June month Production are 900 units and semi variable cost is Rs. 12000.Calculate the variable and fixed elements by using comparison method.</w:t>
      </w:r>
    </w:p>
    <w:p w:rsidR="00911FB1" w:rsidRPr="00465B44" w:rsidRDefault="00A2689C"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Ans:</w:t>
      </w:r>
    </w:p>
    <w:p w:rsidR="00A2689C" w:rsidRDefault="00A2689C" w:rsidP="00D8484E">
      <w:pPr>
        <w:spacing w:line="360" w:lineRule="auto"/>
        <w:jc w:val="both"/>
        <w:rPr>
          <w:rFonts w:ascii="Times New Roman" w:hAnsi="Times New Roman" w:cs="Times New Roman"/>
          <w:bCs/>
          <w:color w:val="000000" w:themeColor="text1"/>
          <w:sz w:val="24"/>
          <w:szCs w:val="24"/>
        </w:rPr>
      </w:pPr>
      <w:r w:rsidRPr="00465B44">
        <w:rPr>
          <w:rFonts w:ascii="Times New Roman" w:hAnsi="Times New Roman" w:cs="Times New Roman"/>
          <w:bCs/>
          <w:color w:val="000000" w:themeColor="text1"/>
          <w:sz w:val="24"/>
          <w:szCs w:val="24"/>
        </w:rPr>
        <w:t xml:space="preserve">To calculate the variable and fixed elements of a semi-variable cost using the comparison method, we need to analyze the change in cost corresponding to the change in activity levels. The formula for the variable cost per </w:t>
      </w:r>
    </w:p>
    <w:p w:rsidR="00D8484E" w:rsidRPr="00465B44" w:rsidRDefault="00D8484E" w:rsidP="00D8484E">
      <w:pPr>
        <w:spacing w:line="360" w:lineRule="auto"/>
        <w:jc w:val="both"/>
        <w:rPr>
          <w:rFonts w:ascii="Times New Roman" w:hAnsi="Times New Roman" w:cs="Times New Roman"/>
          <w:bCs/>
          <w:color w:val="000000" w:themeColor="text1"/>
          <w:sz w:val="24"/>
          <w:szCs w:val="24"/>
        </w:rPr>
      </w:pP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2. Explain the concept and principles of total quality management.</w:t>
      </w:r>
    </w:p>
    <w:p w:rsidR="004B239B" w:rsidRPr="00465B44" w:rsidRDefault="004B239B"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Ans: Key Concepts of Total Quality Management: </w:t>
      </w:r>
    </w:p>
    <w:p w:rsidR="004B239B" w:rsidRPr="00465B44" w:rsidRDefault="004B239B"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Customer Focus:  </w:t>
      </w:r>
      <w:r w:rsidRPr="00465B44">
        <w:rPr>
          <w:rFonts w:ascii="Times New Roman" w:hAnsi="Times New Roman" w:cs="Times New Roman"/>
          <w:bCs/>
          <w:color w:val="000000" w:themeColor="text1"/>
          <w:sz w:val="24"/>
          <w:szCs w:val="24"/>
        </w:rPr>
        <w:t>TQM emphasizes meeting or exceeding customer expectations. Understanding customer needs and providing products or services that consistently meet those needs is a central concept.</w:t>
      </w:r>
    </w:p>
    <w:p w:rsidR="004B239B" w:rsidRPr="00465B44" w:rsidRDefault="004B239B" w:rsidP="00D8484E">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Continuous </w:t>
      </w:r>
    </w:p>
    <w:p w:rsidR="004B239B" w:rsidRPr="00465B44" w:rsidRDefault="004B239B" w:rsidP="00465B44">
      <w:pPr>
        <w:spacing w:line="360" w:lineRule="auto"/>
        <w:jc w:val="both"/>
        <w:rPr>
          <w:rFonts w:ascii="Times New Roman" w:hAnsi="Times New Roman" w:cs="Times New Roman"/>
          <w:b/>
          <w:color w:val="000000" w:themeColor="text1"/>
          <w:sz w:val="24"/>
          <w:szCs w:val="24"/>
        </w:rPr>
      </w:pPr>
    </w:p>
    <w:p w:rsidR="00911FB1" w:rsidRPr="00465B44" w:rsidRDefault="00911FB1"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3. A. Explain </w:t>
      </w:r>
      <w:proofErr w:type="spellStart"/>
      <w:r w:rsidRPr="00465B44">
        <w:rPr>
          <w:rFonts w:ascii="Times New Roman" w:hAnsi="Times New Roman" w:cs="Times New Roman"/>
          <w:b/>
          <w:color w:val="000000" w:themeColor="text1"/>
          <w:sz w:val="24"/>
          <w:szCs w:val="24"/>
        </w:rPr>
        <w:t>tb</w:t>
      </w:r>
      <w:proofErr w:type="spellEnd"/>
      <w:r w:rsidRPr="00465B44">
        <w:rPr>
          <w:rFonts w:ascii="Times New Roman" w:hAnsi="Times New Roman" w:cs="Times New Roman"/>
          <w:b/>
          <w:color w:val="000000" w:themeColor="text1"/>
          <w:sz w:val="24"/>
          <w:szCs w:val="24"/>
        </w:rPr>
        <w:t xml:space="preserve"> features of Activity Based Costing</w:t>
      </w:r>
    </w:p>
    <w:p w:rsidR="00911FB1" w:rsidRPr="00465B44" w:rsidRDefault="004B239B"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B. </w:t>
      </w:r>
      <w:r w:rsidR="00911FB1" w:rsidRPr="00465B44">
        <w:rPr>
          <w:rFonts w:ascii="Times New Roman" w:hAnsi="Times New Roman" w:cs="Times New Roman"/>
          <w:b/>
          <w:color w:val="000000" w:themeColor="text1"/>
          <w:sz w:val="24"/>
          <w:szCs w:val="24"/>
        </w:rPr>
        <w:t>If sales are Rs. 2, 50,000; variable costs are Rs. 1, 00,000 and fixed cost are Rs. 1, 20,000; calculate the P/V Ratio and Margin of safety</w:t>
      </w:r>
      <w:r w:rsidR="00F31025" w:rsidRPr="00465B44">
        <w:rPr>
          <w:rFonts w:ascii="Times New Roman" w:hAnsi="Times New Roman" w:cs="Times New Roman"/>
          <w:b/>
          <w:color w:val="000000" w:themeColor="text1"/>
          <w:sz w:val="24"/>
          <w:szCs w:val="24"/>
        </w:rPr>
        <w:t>.</w:t>
      </w:r>
    </w:p>
    <w:p w:rsidR="00465B44" w:rsidRPr="00465B44" w:rsidRDefault="00F31025" w:rsidP="00465B44">
      <w:pPr>
        <w:spacing w:line="360" w:lineRule="auto"/>
        <w:jc w:val="both"/>
        <w:rPr>
          <w:rFonts w:ascii="Times New Roman" w:hAnsi="Times New Roman" w:cs="Times New Roman"/>
          <w:b/>
          <w:color w:val="000000" w:themeColor="text1"/>
          <w:sz w:val="24"/>
          <w:szCs w:val="24"/>
        </w:rPr>
      </w:pPr>
      <w:r w:rsidRPr="00465B44">
        <w:rPr>
          <w:rFonts w:ascii="Times New Roman" w:hAnsi="Times New Roman" w:cs="Times New Roman"/>
          <w:b/>
          <w:color w:val="000000" w:themeColor="text1"/>
          <w:sz w:val="24"/>
          <w:szCs w:val="24"/>
        </w:rPr>
        <w:t xml:space="preserve">Ans: A. Features of Activity-Based Costing (ABC): </w:t>
      </w:r>
      <w:r w:rsidRPr="00465B44">
        <w:rPr>
          <w:rFonts w:ascii="Times New Roman" w:hAnsi="Times New Roman" w:cs="Times New Roman"/>
          <w:bCs/>
          <w:color w:val="000000" w:themeColor="text1"/>
          <w:sz w:val="24"/>
          <w:szCs w:val="24"/>
        </w:rPr>
        <w:t xml:space="preserve">Activity-Based Costing is a costing method that allocates indirect costs to products and services based on the activities that drive those costs. </w:t>
      </w:r>
    </w:p>
    <w:p w:rsidR="00D8484E" w:rsidRPr="00465B44" w:rsidRDefault="00F31025" w:rsidP="00D8484E">
      <w:pPr>
        <w:spacing w:line="360" w:lineRule="auto"/>
        <w:jc w:val="both"/>
        <w:rPr>
          <w:rFonts w:ascii="Times New Roman" w:hAnsi="Times New Roman" w:cs="Times New Roman"/>
          <w:bCs/>
          <w:sz w:val="24"/>
          <w:szCs w:val="24"/>
        </w:rPr>
      </w:pPr>
      <w:r w:rsidRPr="00465B44">
        <w:rPr>
          <w:rFonts w:ascii="Times New Roman" w:hAnsi="Times New Roman" w:cs="Times New Roman"/>
          <w:b/>
          <w:color w:val="000000" w:themeColor="text1"/>
          <w:sz w:val="24"/>
          <w:szCs w:val="24"/>
        </w:rPr>
        <w:t xml:space="preserve">Here are the key features </w:t>
      </w:r>
    </w:p>
    <w:p w:rsidR="00F31025" w:rsidRPr="00465B44" w:rsidRDefault="00F31025" w:rsidP="00465B44">
      <w:pPr>
        <w:spacing w:line="360" w:lineRule="auto"/>
        <w:jc w:val="both"/>
        <w:rPr>
          <w:rFonts w:ascii="Times New Roman" w:hAnsi="Times New Roman" w:cs="Times New Roman"/>
          <w:bCs/>
          <w:sz w:val="24"/>
          <w:szCs w:val="24"/>
        </w:rPr>
      </w:pPr>
    </w:p>
    <w:sectPr w:rsidR="00F31025" w:rsidRPr="00465B44" w:rsidSect="006E70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604"/>
    <w:multiLevelType w:val="hybridMultilevel"/>
    <w:tmpl w:val="B5062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831FA"/>
    <w:multiLevelType w:val="hybridMultilevel"/>
    <w:tmpl w:val="A27E5A0E"/>
    <w:lvl w:ilvl="0" w:tplc="EF1C9444">
      <w:start w:val="1"/>
      <w:numFmt w:val="lowerLetter"/>
      <w:lvlText w:val="%1."/>
      <w:lvlJc w:val="left"/>
      <w:pPr>
        <w:ind w:left="695" w:hanging="360"/>
      </w:pPr>
      <w:rPr>
        <w:rFonts w:hint="default"/>
        <w:sz w:val="22"/>
      </w:rPr>
    </w:lvl>
    <w:lvl w:ilvl="1" w:tplc="40090019" w:tentative="1">
      <w:start w:val="1"/>
      <w:numFmt w:val="lowerLetter"/>
      <w:lvlText w:val="%2."/>
      <w:lvlJc w:val="left"/>
      <w:pPr>
        <w:ind w:left="1415" w:hanging="360"/>
      </w:pPr>
    </w:lvl>
    <w:lvl w:ilvl="2" w:tplc="4009001B" w:tentative="1">
      <w:start w:val="1"/>
      <w:numFmt w:val="lowerRoman"/>
      <w:lvlText w:val="%3."/>
      <w:lvlJc w:val="right"/>
      <w:pPr>
        <w:ind w:left="2135" w:hanging="180"/>
      </w:pPr>
    </w:lvl>
    <w:lvl w:ilvl="3" w:tplc="4009000F" w:tentative="1">
      <w:start w:val="1"/>
      <w:numFmt w:val="decimal"/>
      <w:lvlText w:val="%4."/>
      <w:lvlJc w:val="left"/>
      <w:pPr>
        <w:ind w:left="2855" w:hanging="360"/>
      </w:pPr>
    </w:lvl>
    <w:lvl w:ilvl="4" w:tplc="40090019" w:tentative="1">
      <w:start w:val="1"/>
      <w:numFmt w:val="lowerLetter"/>
      <w:lvlText w:val="%5."/>
      <w:lvlJc w:val="left"/>
      <w:pPr>
        <w:ind w:left="3575" w:hanging="360"/>
      </w:pPr>
    </w:lvl>
    <w:lvl w:ilvl="5" w:tplc="4009001B" w:tentative="1">
      <w:start w:val="1"/>
      <w:numFmt w:val="lowerRoman"/>
      <w:lvlText w:val="%6."/>
      <w:lvlJc w:val="right"/>
      <w:pPr>
        <w:ind w:left="4295" w:hanging="180"/>
      </w:pPr>
    </w:lvl>
    <w:lvl w:ilvl="6" w:tplc="4009000F" w:tentative="1">
      <w:start w:val="1"/>
      <w:numFmt w:val="decimal"/>
      <w:lvlText w:val="%7."/>
      <w:lvlJc w:val="left"/>
      <w:pPr>
        <w:ind w:left="5015" w:hanging="360"/>
      </w:pPr>
    </w:lvl>
    <w:lvl w:ilvl="7" w:tplc="40090019" w:tentative="1">
      <w:start w:val="1"/>
      <w:numFmt w:val="lowerLetter"/>
      <w:lvlText w:val="%8."/>
      <w:lvlJc w:val="left"/>
      <w:pPr>
        <w:ind w:left="5735" w:hanging="360"/>
      </w:pPr>
    </w:lvl>
    <w:lvl w:ilvl="8" w:tplc="4009001B" w:tentative="1">
      <w:start w:val="1"/>
      <w:numFmt w:val="lowerRoman"/>
      <w:lvlText w:val="%9."/>
      <w:lvlJc w:val="right"/>
      <w:pPr>
        <w:ind w:left="6455" w:hanging="180"/>
      </w:pPr>
    </w:lvl>
  </w:abstractNum>
  <w:abstractNum w:abstractNumId="2">
    <w:nsid w:val="24E0632B"/>
    <w:multiLevelType w:val="hybridMultilevel"/>
    <w:tmpl w:val="A27E53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A61834"/>
    <w:multiLevelType w:val="hybridMultilevel"/>
    <w:tmpl w:val="EBDE3A9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F72A09"/>
    <w:multiLevelType w:val="hybridMultilevel"/>
    <w:tmpl w:val="A61872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41654C"/>
    <w:multiLevelType w:val="hybridMultilevel"/>
    <w:tmpl w:val="14EAA352"/>
    <w:lvl w:ilvl="0" w:tplc="53DEC5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FB1"/>
    <w:rsid w:val="00035C25"/>
    <w:rsid w:val="000C275D"/>
    <w:rsid w:val="00465B44"/>
    <w:rsid w:val="004B239B"/>
    <w:rsid w:val="00502CC5"/>
    <w:rsid w:val="006E7061"/>
    <w:rsid w:val="00911FB1"/>
    <w:rsid w:val="00917C17"/>
    <w:rsid w:val="00A2689C"/>
    <w:rsid w:val="00BB1B4F"/>
    <w:rsid w:val="00C14C5B"/>
    <w:rsid w:val="00D16E37"/>
    <w:rsid w:val="00D8484E"/>
    <w:rsid w:val="00D95B8A"/>
    <w:rsid w:val="00E7615D"/>
    <w:rsid w:val="00EA266D"/>
    <w:rsid w:val="00F31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B1"/>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FB1"/>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FB1"/>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semiHidden/>
    <w:unhideWhenUsed/>
    <w:rsid w:val="00911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9C"/>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D848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B1"/>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FB1"/>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FB1"/>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semiHidden/>
    <w:unhideWhenUsed/>
    <w:rsid w:val="00911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9C"/>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1039935725">
      <w:bodyDiv w:val="1"/>
      <w:marLeft w:val="0"/>
      <w:marRight w:val="0"/>
      <w:marTop w:val="0"/>
      <w:marBottom w:val="0"/>
      <w:divBdr>
        <w:top w:val="none" w:sz="0" w:space="0" w:color="auto"/>
        <w:left w:val="none" w:sz="0" w:space="0" w:color="auto"/>
        <w:bottom w:val="none" w:sz="0" w:space="0" w:color="auto"/>
        <w:right w:val="none" w:sz="0" w:space="0" w:color="auto"/>
      </w:divBdr>
    </w:div>
    <w:div w:id="15133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2023-12-22T10:14:00Z</dcterms:created>
  <dcterms:modified xsi:type="dcterms:W3CDTF">2023-12-22T11:24:00Z</dcterms:modified>
</cp:coreProperties>
</file>