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57" w:rsidRPr="005F2C0C" w:rsidRDefault="00BE5B57" w:rsidP="005F2C0C">
      <w:pPr>
        <w:spacing w:after="240" w:line="360" w:lineRule="auto"/>
        <w:jc w:val="both"/>
        <w:rPr>
          <w:b/>
          <w:sz w:val="24"/>
          <w:szCs w:val="24"/>
        </w:rPr>
      </w:pPr>
    </w:p>
    <w:tbl>
      <w:tblPr>
        <w:tblW w:w="5000" w:type="pct"/>
        <w:tblCellMar>
          <w:left w:w="0" w:type="dxa"/>
          <w:right w:w="0" w:type="dxa"/>
        </w:tblCellMar>
        <w:tblLook w:val="01E0"/>
      </w:tblPr>
      <w:tblGrid>
        <w:gridCol w:w="3518"/>
        <w:gridCol w:w="5534"/>
      </w:tblGrid>
      <w:tr w:rsidR="00BE5B57" w:rsidRPr="005F2C0C" w:rsidTr="00E66CAE">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SESSION</w:t>
            </w:r>
          </w:p>
        </w:tc>
        <w:tc>
          <w:tcPr>
            <w:tcW w:w="3057"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AUG-SEP’23</w:t>
            </w:r>
          </w:p>
        </w:tc>
      </w:tr>
      <w:tr w:rsidR="00BE5B57" w:rsidRPr="005F2C0C" w:rsidTr="00E66CAE">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PROGRAM</w:t>
            </w:r>
          </w:p>
        </w:tc>
        <w:tc>
          <w:tcPr>
            <w:tcW w:w="3057"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MASTER OF BUSINESS ADMINISTRATION (MBA)</w:t>
            </w:r>
          </w:p>
        </w:tc>
      </w:tr>
      <w:tr w:rsidR="00BE5B57" w:rsidRPr="005F2C0C" w:rsidTr="00E66CAE">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SEMESTER</w:t>
            </w:r>
          </w:p>
        </w:tc>
        <w:tc>
          <w:tcPr>
            <w:tcW w:w="3057"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III</w:t>
            </w:r>
          </w:p>
        </w:tc>
      </w:tr>
      <w:tr w:rsidR="00BE5B57" w:rsidRPr="005F2C0C" w:rsidTr="00E66CAE">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COURSE CODE &amp; NAME</w:t>
            </w:r>
          </w:p>
        </w:tc>
        <w:tc>
          <w:tcPr>
            <w:tcW w:w="3057" w:type="pct"/>
            <w:tcBorders>
              <w:top w:val="single" w:sz="5" w:space="0" w:color="000000"/>
              <w:left w:val="single" w:sz="5" w:space="0" w:color="000000"/>
              <w:bottom w:val="single" w:sz="5" w:space="0" w:color="000000"/>
              <w:right w:val="single" w:sz="5" w:space="0" w:color="000000"/>
            </w:tcBorders>
          </w:tcPr>
          <w:p w:rsidR="00BE5B57" w:rsidRPr="005F2C0C" w:rsidRDefault="00767991" w:rsidP="005F2C0C">
            <w:pPr>
              <w:spacing w:after="240" w:line="360" w:lineRule="auto"/>
              <w:jc w:val="both"/>
              <w:rPr>
                <w:b/>
                <w:sz w:val="24"/>
                <w:szCs w:val="24"/>
              </w:rPr>
            </w:pPr>
            <w:r w:rsidRPr="005F2C0C">
              <w:rPr>
                <w:b/>
                <w:sz w:val="24"/>
                <w:szCs w:val="24"/>
              </w:rPr>
              <w:t>DITF303-TECHNOLOGY MANAGEMENT</w:t>
            </w:r>
          </w:p>
        </w:tc>
      </w:tr>
      <w:tr w:rsidR="00BE5B57" w:rsidRPr="005F2C0C" w:rsidTr="00E66CAE">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BE5B57" w:rsidRPr="005F2C0C" w:rsidRDefault="00BE5B57" w:rsidP="005F2C0C">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BE5B57" w:rsidRPr="005F2C0C" w:rsidRDefault="00BE5B57" w:rsidP="005F2C0C">
            <w:pPr>
              <w:spacing w:after="240" w:line="360" w:lineRule="auto"/>
              <w:jc w:val="both"/>
              <w:rPr>
                <w:b/>
                <w:sz w:val="24"/>
                <w:szCs w:val="24"/>
              </w:rPr>
            </w:pPr>
          </w:p>
        </w:tc>
      </w:tr>
      <w:tr w:rsidR="00BE5B57" w:rsidRPr="005F2C0C" w:rsidTr="00E66CAE">
        <w:trPr>
          <w:trHeight w:hRule="exact" w:val="645"/>
        </w:trPr>
        <w:tc>
          <w:tcPr>
            <w:tcW w:w="1943" w:type="pct"/>
            <w:tcBorders>
              <w:top w:val="single" w:sz="5" w:space="0" w:color="000000"/>
              <w:left w:val="single" w:sz="5" w:space="0" w:color="000000"/>
              <w:bottom w:val="single" w:sz="5" w:space="0" w:color="000000"/>
              <w:right w:val="single" w:sz="5" w:space="0" w:color="000000"/>
            </w:tcBorders>
          </w:tcPr>
          <w:p w:rsidR="00BE5B57" w:rsidRPr="005F2C0C" w:rsidRDefault="00BE5B57" w:rsidP="005F2C0C">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BE5B57" w:rsidRPr="005F2C0C" w:rsidRDefault="00BE5B57" w:rsidP="005F2C0C">
            <w:pPr>
              <w:spacing w:after="240" w:line="360" w:lineRule="auto"/>
              <w:jc w:val="both"/>
              <w:rPr>
                <w:b/>
                <w:sz w:val="24"/>
                <w:szCs w:val="24"/>
              </w:rPr>
            </w:pPr>
          </w:p>
        </w:tc>
      </w:tr>
    </w:tbl>
    <w:p w:rsidR="00BE5B57" w:rsidRPr="005F2C0C" w:rsidRDefault="00BE5B57" w:rsidP="005F2C0C">
      <w:pPr>
        <w:spacing w:after="240" w:line="360" w:lineRule="auto"/>
        <w:jc w:val="both"/>
        <w:rPr>
          <w:b/>
          <w:sz w:val="24"/>
          <w:szCs w:val="24"/>
        </w:rPr>
      </w:pPr>
    </w:p>
    <w:p w:rsidR="00BE5B57" w:rsidRPr="005F2C0C" w:rsidRDefault="00BE5B57" w:rsidP="005F2C0C">
      <w:pPr>
        <w:spacing w:after="240" w:line="360" w:lineRule="auto"/>
        <w:jc w:val="both"/>
        <w:rPr>
          <w:b/>
          <w:sz w:val="24"/>
          <w:szCs w:val="24"/>
        </w:rPr>
      </w:pPr>
    </w:p>
    <w:p w:rsidR="00E66CAE" w:rsidRPr="005F2C0C" w:rsidRDefault="008262B9" w:rsidP="005F2C0C">
      <w:pPr>
        <w:spacing w:after="240" w:line="360" w:lineRule="auto"/>
        <w:jc w:val="center"/>
        <w:rPr>
          <w:b/>
          <w:sz w:val="24"/>
          <w:szCs w:val="24"/>
        </w:rPr>
      </w:pPr>
      <w:r w:rsidRPr="005F2C0C">
        <w:rPr>
          <w:b/>
          <w:sz w:val="24"/>
          <w:szCs w:val="24"/>
        </w:rPr>
        <w:t>Assignment Set – 1</w:t>
      </w:r>
    </w:p>
    <w:p w:rsidR="00E66CAE" w:rsidRPr="005F2C0C" w:rsidRDefault="00E66CAE" w:rsidP="005F2C0C">
      <w:pPr>
        <w:spacing w:after="240" w:line="360" w:lineRule="auto"/>
        <w:jc w:val="both"/>
        <w:rPr>
          <w:b/>
          <w:sz w:val="24"/>
          <w:szCs w:val="24"/>
        </w:rPr>
      </w:pPr>
    </w:p>
    <w:p w:rsidR="008262B9" w:rsidRDefault="00E66CAE" w:rsidP="005F2C0C">
      <w:pPr>
        <w:spacing w:after="240" w:line="360" w:lineRule="auto"/>
        <w:jc w:val="both"/>
        <w:rPr>
          <w:b/>
          <w:sz w:val="24"/>
          <w:szCs w:val="24"/>
        </w:rPr>
      </w:pPr>
      <w:r w:rsidRPr="005F2C0C">
        <w:rPr>
          <w:b/>
          <w:sz w:val="24"/>
          <w:szCs w:val="24"/>
        </w:rPr>
        <w:t xml:space="preserve">1. </w:t>
      </w:r>
      <w:r w:rsidR="008262B9" w:rsidRPr="005F2C0C">
        <w:rPr>
          <w:b/>
          <w:sz w:val="24"/>
          <w:szCs w:val="24"/>
        </w:rPr>
        <w:t>Explain the purpose of technology management in any industry or firm. Also, discuss the formal process framework for effective technology management</w:t>
      </w:r>
      <w:r w:rsidR="008262B9" w:rsidRPr="005F2C0C">
        <w:rPr>
          <w:b/>
          <w:sz w:val="24"/>
          <w:szCs w:val="24"/>
        </w:rPr>
        <w:tab/>
      </w:r>
    </w:p>
    <w:p w:rsidR="005F2C0C" w:rsidRPr="005F2C0C" w:rsidRDefault="005F2C0C" w:rsidP="005F2C0C">
      <w:pPr>
        <w:spacing w:after="240" w:line="360" w:lineRule="auto"/>
        <w:jc w:val="both"/>
        <w:rPr>
          <w:b/>
          <w:sz w:val="24"/>
          <w:szCs w:val="24"/>
        </w:rPr>
      </w:pPr>
      <w:r>
        <w:rPr>
          <w:b/>
          <w:sz w:val="24"/>
          <w:szCs w:val="24"/>
        </w:rPr>
        <w:t>Ans 1.</w:t>
      </w:r>
    </w:p>
    <w:p w:rsidR="005F2C0C" w:rsidRPr="005F2C0C" w:rsidRDefault="005F2C0C" w:rsidP="005F2C0C">
      <w:pPr>
        <w:spacing w:after="240" w:line="360" w:lineRule="auto"/>
        <w:jc w:val="both"/>
        <w:rPr>
          <w:sz w:val="24"/>
          <w:szCs w:val="24"/>
        </w:rPr>
      </w:pPr>
      <w:r w:rsidRPr="005F2C0C">
        <w:rPr>
          <w:sz w:val="24"/>
          <w:szCs w:val="24"/>
        </w:rPr>
        <w:t>Technology management plays a pivotal role in the modern business landscape, cutting across various industries and firms. Its primary purpose is to effectively manage the technological resources of a company to maximize efficiency, foster innovation, and maintain a competitive edge in the market. This comprehensive approach involves the planning, development, implementation, and monitoring of technological capabilities to align them with the business strategy and objectives.</w:t>
      </w:r>
    </w:p>
    <w:p w:rsidR="00D2371D" w:rsidRDefault="005F2C0C" w:rsidP="00D2371D">
      <w:pPr>
        <w:shd w:val="clear" w:color="auto" w:fill="FFFFFF"/>
        <w:jc w:val="center"/>
        <w:rPr>
          <w:rFonts w:ascii="Arial" w:hAnsi="Arial"/>
          <w:color w:val="222222"/>
        </w:rPr>
      </w:pPr>
      <w:r w:rsidRPr="005F2C0C">
        <w:rPr>
          <w:b/>
          <w:bCs/>
          <w:sz w:val="24"/>
          <w:szCs w:val="24"/>
        </w:rPr>
        <w:t xml:space="preserve">Importance of Technology </w:t>
      </w:r>
      <w:r w:rsidR="00D2371D">
        <w:rPr>
          <w:rFonts w:ascii="Georgia" w:hAnsi="Georgia"/>
          <w:color w:val="000000"/>
          <w:sz w:val="33"/>
          <w:szCs w:val="33"/>
          <w:shd w:val="clear" w:color="auto" w:fill="FF0000"/>
        </w:rPr>
        <w:t>Its Half solved only</w:t>
      </w:r>
    </w:p>
    <w:p w:rsidR="00D2371D" w:rsidRDefault="00D2371D" w:rsidP="00D2371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2371D" w:rsidRDefault="00D2371D" w:rsidP="00D2371D">
      <w:pPr>
        <w:shd w:val="clear" w:color="auto" w:fill="FFFFFF"/>
        <w:jc w:val="center"/>
        <w:rPr>
          <w:rFonts w:ascii="Georgia" w:hAnsi="Georgia"/>
          <w:color w:val="222222"/>
          <w:sz w:val="33"/>
          <w:szCs w:val="33"/>
          <w:shd w:val="clear" w:color="auto" w:fill="FFFF00"/>
        </w:rPr>
      </w:pPr>
    </w:p>
    <w:p w:rsidR="00D2371D" w:rsidRDefault="00D2371D" w:rsidP="00D2371D">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D2371D" w:rsidRDefault="00D2371D" w:rsidP="00D2371D">
      <w:pPr>
        <w:shd w:val="clear" w:color="auto" w:fill="FFFFFF"/>
        <w:jc w:val="center"/>
        <w:rPr>
          <w:rFonts w:asciiTheme="minorHAnsi" w:hAnsiTheme="minorHAnsi"/>
          <w:color w:val="222222"/>
          <w:sz w:val="24"/>
        </w:rPr>
      </w:pPr>
    </w:p>
    <w:p w:rsidR="00D2371D" w:rsidRDefault="00D2371D" w:rsidP="00D2371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D2371D" w:rsidRDefault="00D2371D" w:rsidP="00D2371D">
      <w:pPr>
        <w:shd w:val="clear" w:color="auto" w:fill="FFFFFF"/>
        <w:jc w:val="center"/>
        <w:rPr>
          <w:rFonts w:ascii="Arial" w:hAnsi="Arial"/>
          <w:color w:val="222222"/>
          <w:sz w:val="24"/>
        </w:rPr>
      </w:pPr>
    </w:p>
    <w:p w:rsidR="00D2371D" w:rsidRDefault="00D2371D" w:rsidP="00D2371D">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D2371D" w:rsidRDefault="00D2371D" w:rsidP="00D2371D">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D2371D" w:rsidRDefault="00D2371D" w:rsidP="00D2371D">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D2371D" w:rsidRDefault="00D2371D" w:rsidP="00D2371D">
      <w:pPr>
        <w:shd w:val="clear" w:color="auto" w:fill="FFFFFF"/>
        <w:jc w:val="center"/>
        <w:rPr>
          <w:color w:val="500050"/>
        </w:rPr>
      </w:pPr>
    </w:p>
    <w:p w:rsidR="00D2371D" w:rsidRDefault="00D2371D" w:rsidP="00D2371D">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2371D" w:rsidRDefault="00D2371D" w:rsidP="00D2371D">
      <w:pPr>
        <w:shd w:val="clear" w:color="auto" w:fill="FFFFFF"/>
        <w:jc w:val="center"/>
      </w:pPr>
      <w:r>
        <w:rPr>
          <w:rFonts w:ascii="Georgia" w:hAnsi="Georgia"/>
          <w:sz w:val="33"/>
          <w:szCs w:val="33"/>
        </w:rPr>
        <w:t>After mail, we will reply you instant or maximum</w:t>
      </w:r>
    </w:p>
    <w:p w:rsidR="00D2371D" w:rsidRDefault="00D2371D" w:rsidP="00D2371D">
      <w:pPr>
        <w:shd w:val="clear" w:color="auto" w:fill="FFFFFF"/>
        <w:jc w:val="center"/>
        <w:rPr>
          <w:rFonts w:asciiTheme="minorHAnsi" w:hAnsiTheme="minorHAnsi"/>
          <w:szCs w:val="24"/>
        </w:rPr>
      </w:pPr>
      <w:r>
        <w:rPr>
          <w:rFonts w:ascii="Georgia" w:hAnsi="Georgia"/>
          <w:sz w:val="33"/>
          <w:szCs w:val="33"/>
        </w:rPr>
        <w:t>1 hour.</w:t>
      </w:r>
    </w:p>
    <w:p w:rsidR="00D2371D" w:rsidRDefault="00D2371D" w:rsidP="00D2371D">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D2371D" w:rsidRDefault="00D2371D" w:rsidP="00D2371D">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D2371D" w:rsidRDefault="00D2371D" w:rsidP="00D2371D">
      <w:pPr>
        <w:spacing w:after="240" w:line="360" w:lineRule="auto"/>
        <w:jc w:val="both"/>
        <w:rPr>
          <w:rFonts w:eastAsia="Tahoma"/>
          <w:b/>
          <w:sz w:val="24"/>
          <w:szCs w:val="24"/>
        </w:rPr>
      </w:pPr>
    </w:p>
    <w:p w:rsidR="005F2C0C" w:rsidRPr="005F2C0C" w:rsidRDefault="005F2C0C" w:rsidP="00D2371D">
      <w:pPr>
        <w:spacing w:after="240" w:line="360" w:lineRule="auto"/>
        <w:jc w:val="both"/>
        <w:rPr>
          <w:sz w:val="24"/>
          <w:szCs w:val="24"/>
        </w:rPr>
      </w:pPr>
    </w:p>
    <w:p w:rsidR="005F2C0C" w:rsidRPr="00E66CAE" w:rsidRDefault="005F2C0C" w:rsidP="005F2C0C">
      <w:pPr>
        <w:spacing w:after="240" w:line="360" w:lineRule="auto"/>
        <w:jc w:val="both"/>
        <w:rPr>
          <w:sz w:val="24"/>
          <w:szCs w:val="24"/>
        </w:rPr>
      </w:pPr>
    </w:p>
    <w:p w:rsidR="00E66CAE" w:rsidRDefault="00E66CAE" w:rsidP="005F2C0C">
      <w:pPr>
        <w:spacing w:after="240" w:line="360" w:lineRule="auto"/>
        <w:jc w:val="both"/>
        <w:rPr>
          <w:b/>
          <w:sz w:val="24"/>
          <w:szCs w:val="24"/>
        </w:rPr>
      </w:pPr>
      <w:r w:rsidRPr="005F2C0C">
        <w:rPr>
          <w:b/>
          <w:sz w:val="24"/>
          <w:szCs w:val="24"/>
        </w:rPr>
        <w:t xml:space="preserve">2. </w:t>
      </w:r>
      <w:r w:rsidR="008262B9" w:rsidRPr="005F2C0C">
        <w:rPr>
          <w:b/>
          <w:sz w:val="24"/>
          <w:szCs w:val="24"/>
        </w:rPr>
        <w:t>Examine  the  nuances  of  technology  adoption,  absorption,  and  diffusion, hig</w:t>
      </w:r>
      <w:r w:rsidRPr="005F2C0C">
        <w:rPr>
          <w:b/>
          <w:sz w:val="24"/>
          <w:szCs w:val="24"/>
        </w:rPr>
        <w:t xml:space="preserve">hlighting their </w:t>
      </w:r>
      <w:r w:rsidR="008262B9" w:rsidRPr="005F2C0C">
        <w:rPr>
          <w:b/>
          <w:sz w:val="24"/>
          <w:szCs w:val="24"/>
        </w:rPr>
        <w:t>contrasting elements. Provide an illustrative instance of a</w:t>
      </w:r>
      <w:r w:rsidRPr="005F2C0C">
        <w:rPr>
          <w:b/>
          <w:sz w:val="24"/>
          <w:szCs w:val="24"/>
        </w:rPr>
        <w:t xml:space="preserve"> </w:t>
      </w:r>
      <w:r w:rsidR="008262B9" w:rsidRPr="005F2C0C">
        <w:rPr>
          <w:b/>
          <w:sz w:val="24"/>
          <w:szCs w:val="24"/>
        </w:rPr>
        <w:t xml:space="preserve">comprehensive   technology   package   in   </w:t>
      </w:r>
      <w:r w:rsidRPr="005F2C0C">
        <w:rPr>
          <w:b/>
          <w:sz w:val="24"/>
          <w:szCs w:val="24"/>
        </w:rPr>
        <w:t>the   process   of   acquiring</w:t>
      </w:r>
      <w:r w:rsidR="008262B9" w:rsidRPr="005F2C0C">
        <w:rPr>
          <w:b/>
          <w:sz w:val="24"/>
          <w:szCs w:val="24"/>
        </w:rPr>
        <w:t xml:space="preserve"> new</w:t>
      </w:r>
      <w:r w:rsidRPr="005F2C0C">
        <w:rPr>
          <w:b/>
          <w:sz w:val="24"/>
          <w:szCs w:val="24"/>
        </w:rPr>
        <w:t xml:space="preserve"> </w:t>
      </w:r>
      <w:r w:rsidR="008262B9" w:rsidRPr="005F2C0C">
        <w:rPr>
          <w:b/>
          <w:sz w:val="24"/>
          <w:szCs w:val="24"/>
        </w:rPr>
        <w:t>technological advancements.</w:t>
      </w:r>
      <w:r w:rsidR="008262B9" w:rsidRPr="005F2C0C">
        <w:rPr>
          <w:b/>
          <w:sz w:val="24"/>
          <w:szCs w:val="24"/>
        </w:rPr>
        <w:tab/>
      </w:r>
    </w:p>
    <w:p w:rsidR="005F2C0C" w:rsidRPr="005F2C0C" w:rsidRDefault="005F2C0C" w:rsidP="005F2C0C">
      <w:pPr>
        <w:spacing w:after="240" w:line="360" w:lineRule="auto"/>
        <w:jc w:val="both"/>
        <w:rPr>
          <w:b/>
          <w:sz w:val="24"/>
          <w:szCs w:val="24"/>
        </w:rPr>
      </w:pPr>
      <w:r>
        <w:rPr>
          <w:b/>
          <w:sz w:val="24"/>
          <w:szCs w:val="24"/>
        </w:rPr>
        <w:t>Ans 2.</w:t>
      </w:r>
    </w:p>
    <w:p w:rsidR="005F2C0C" w:rsidRPr="005F2C0C" w:rsidRDefault="005F2C0C" w:rsidP="005F2C0C">
      <w:pPr>
        <w:spacing w:after="240" w:line="360" w:lineRule="auto"/>
        <w:jc w:val="both"/>
        <w:rPr>
          <w:sz w:val="24"/>
          <w:szCs w:val="24"/>
        </w:rPr>
      </w:pPr>
      <w:r w:rsidRPr="005F2C0C">
        <w:rPr>
          <w:sz w:val="24"/>
          <w:szCs w:val="24"/>
        </w:rPr>
        <w:t>Technology adoption, absorption, and diffusion are critical concepts in understanding how new technologies are integrated into societies and organizations. Each of these stages represents a distinct phase in the lifecycle of technology integration, with unique characteristics and challenges.</w:t>
      </w:r>
    </w:p>
    <w:p w:rsidR="005F2C0C" w:rsidRDefault="005F2C0C" w:rsidP="00D2371D">
      <w:pPr>
        <w:spacing w:after="240" w:line="360" w:lineRule="auto"/>
        <w:jc w:val="both"/>
        <w:rPr>
          <w:b/>
          <w:bCs/>
          <w:sz w:val="24"/>
          <w:szCs w:val="24"/>
        </w:rPr>
      </w:pPr>
      <w:r w:rsidRPr="005F2C0C">
        <w:rPr>
          <w:b/>
          <w:bCs/>
          <w:sz w:val="24"/>
          <w:szCs w:val="24"/>
        </w:rPr>
        <w:t xml:space="preserve">Technology </w:t>
      </w:r>
    </w:p>
    <w:p w:rsidR="00D2371D" w:rsidRPr="00E66CAE" w:rsidRDefault="00D2371D" w:rsidP="00D2371D">
      <w:pPr>
        <w:spacing w:after="240" w:line="360" w:lineRule="auto"/>
        <w:jc w:val="both"/>
        <w:rPr>
          <w:sz w:val="24"/>
          <w:szCs w:val="24"/>
        </w:rPr>
      </w:pPr>
    </w:p>
    <w:p w:rsidR="00BE5B57" w:rsidRDefault="00E66CAE" w:rsidP="005F2C0C">
      <w:pPr>
        <w:spacing w:after="240" w:line="360" w:lineRule="auto"/>
        <w:jc w:val="both"/>
        <w:rPr>
          <w:b/>
          <w:sz w:val="24"/>
          <w:szCs w:val="24"/>
        </w:rPr>
      </w:pPr>
      <w:r w:rsidRPr="005F2C0C">
        <w:rPr>
          <w:b/>
          <w:sz w:val="24"/>
          <w:szCs w:val="24"/>
        </w:rPr>
        <w:t xml:space="preserve">3. </w:t>
      </w:r>
      <w:r w:rsidR="008262B9" w:rsidRPr="005F2C0C">
        <w:rPr>
          <w:b/>
          <w:sz w:val="24"/>
          <w:szCs w:val="24"/>
        </w:rPr>
        <w:t>Explore the significance of technology acquisition and its crucial role for</w:t>
      </w:r>
      <w:r w:rsidRPr="005F2C0C">
        <w:rPr>
          <w:b/>
          <w:sz w:val="24"/>
          <w:szCs w:val="24"/>
        </w:rPr>
        <w:t xml:space="preserve"> </w:t>
      </w:r>
      <w:r w:rsidR="008262B9" w:rsidRPr="005F2C0C">
        <w:rPr>
          <w:b/>
          <w:sz w:val="24"/>
          <w:szCs w:val="24"/>
        </w:rPr>
        <w:t>enterprises in staying competitive within the market.</w:t>
      </w:r>
      <w:r w:rsidR="008262B9" w:rsidRPr="005F2C0C">
        <w:rPr>
          <w:b/>
          <w:sz w:val="24"/>
          <w:szCs w:val="24"/>
        </w:rPr>
        <w:tab/>
      </w:r>
    </w:p>
    <w:p w:rsidR="005F2C0C" w:rsidRPr="005F2C0C" w:rsidRDefault="005F2C0C" w:rsidP="005F2C0C">
      <w:pPr>
        <w:spacing w:after="240" w:line="360" w:lineRule="auto"/>
        <w:jc w:val="both"/>
        <w:rPr>
          <w:b/>
          <w:sz w:val="24"/>
          <w:szCs w:val="24"/>
        </w:rPr>
      </w:pPr>
      <w:r>
        <w:rPr>
          <w:b/>
          <w:sz w:val="24"/>
          <w:szCs w:val="24"/>
        </w:rPr>
        <w:t>Ans 3.</w:t>
      </w:r>
    </w:p>
    <w:p w:rsidR="005F2C0C" w:rsidRDefault="005F2C0C" w:rsidP="00D2371D">
      <w:pPr>
        <w:spacing w:after="240" w:line="360" w:lineRule="auto"/>
        <w:jc w:val="both"/>
        <w:rPr>
          <w:sz w:val="24"/>
          <w:szCs w:val="24"/>
        </w:rPr>
      </w:pPr>
      <w:r w:rsidRPr="005F2C0C">
        <w:rPr>
          <w:sz w:val="24"/>
          <w:szCs w:val="24"/>
        </w:rPr>
        <w:t xml:space="preserve">In the rapidly evolving business landscape, technology acquisition has emerged as a pivotal strategy for enterprises aiming to maintain a competitive edge. This process involves the </w:t>
      </w:r>
      <w:r w:rsidRPr="005F2C0C">
        <w:rPr>
          <w:sz w:val="24"/>
          <w:szCs w:val="24"/>
        </w:rPr>
        <w:lastRenderedPageBreak/>
        <w:t xml:space="preserve">procurement of new technologies, either through direct purchase, licensing, mergers, or acquisitions. It enables companies to access </w:t>
      </w:r>
      <w:r w:rsidR="00D2371D">
        <w:rPr>
          <w:sz w:val="24"/>
          <w:szCs w:val="24"/>
        </w:rPr>
        <w:t>innovative</w:t>
      </w:r>
    </w:p>
    <w:p w:rsidR="00D2371D" w:rsidRPr="005F2C0C" w:rsidRDefault="00D2371D" w:rsidP="00D2371D">
      <w:pPr>
        <w:spacing w:after="240" w:line="360" w:lineRule="auto"/>
        <w:jc w:val="both"/>
        <w:rPr>
          <w:sz w:val="24"/>
          <w:szCs w:val="24"/>
        </w:rPr>
      </w:pPr>
    </w:p>
    <w:p w:rsidR="008262B9" w:rsidRPr="00E66CAE" w:rsidRDefault="008262B9" w:rsidP="005F2C0C">
      <w:pPr>
        <w:spacing w:after="240" w:line="360" w:lineRule="auto"/>
        <w:jc w:val="both"/>
        <w:rPr>
          <w:sz w:val="24"/>
          <w:szCs w:val="24"/>
        </w:rPr>
      </w:pPr>
    </w:p>
    <w:p w:rsidR="008262B9" w:rsidRPr="00E66CAE" w:rsidRDefault="008262B9" w:rsidP="005F2C0C">
      <w:pPr>
        <w:spacing w:after="240" w:line="360" w:lineRule="auto"/>
        <w:jc w:val="both"/>
        <w:rPr>
          <w:sz w:val="24"/>
          <w:szCs w:val="24"/>
        </w:rPr>
      </w:pPr>
    </w:p>
    <w:p w:rsidR="008262B9" w:rsidRPr="005F2C0C" w:rsidRDefault="008262B9" w:rsidP="005F2C0C">
      <w:pPr>
        <w:spacing w:after="240" w:line="360" w:lineRule="auto"/>
        <w:jc w:val="center"/>
        <w:rPr>
          <w:b/>
          <w:sz w:val="24"/>
          <w:szCs w:val="24"/>
        </w:rPr>
      </w:pPr>
      <w:r w:rsidRPr="005F2C0C">
        <w:rPr>
          <w:b/>
          <w:sz w:val="24"/>
          <w:szCs w:val="24"/>
        </w:rPr>
        <w:t>Assignment Set – 2</w:t>
      </w:r>
    </w:p>
    <w:p w:rsidR="00E66CAE" w:rsidRPr="00E66CAE" w:rsidRDefault="00E66CAE" w:rsidP="005F2C0C">
      <w:pPr>
        <w:spacing w:after="240" w:line="360" w:lineRule="auto"/>
        <w:jc w:val="both"/>
        <w:rPr>
          <w:sz w:val="24"/>
          <w:szCs w:val="24"/>
        </w:rPr>
      </w:pPr>
    </w:p>
    <w:p w:rsidR="00E66CAE" w:rsidRDefault="00E66CAE" w:rsidP="005F2C0C">
      <w:pPr>
        <w:spacing w:after="240" w:line="360" w:lineRule="auto"/>
        <w:jc w:val="both"/>
        <w:rPr>
          <w:b/>
          <w:sz w:val="24"/>
          <w:szCs w:val="24"/>
        </w:rPr>
      </w:pPr>
      <w:r w:rsidRPr="005F2C0C">
        <w:rPr>
          <w:b/>
          <w:sz w:val="24"/>
          <w:szCs w:val="24"/>
        </w:rPr>
        <w:t xml:space="preserve">4. </w:t>
      </w:r>
      <w:r w:rsidR="008262B9" w:rsidRPr="005F2C0C">
        <w:rPr>
          <w:b/>
          <w:sz w:val="24"/>
          <w:szCs w:val="24"/>
        </w:rPr>
        <w:t>Examine the intersection of sustainability and human values within the evolving realm of technology.</w:t>
      </w:r>
    </w:p>
    <w:p w:rsidR="005F2C0C" w:rsidRPr="005F2C0C" w:rsidRDefault="005F2C0C" w:rsidP="005F2C0C">
      <w:pPr>
        <w:spacing w:after="240" w:line="360" w:lineRule="auto"/>
        <w:jc w:val="both"/>
        <w:rPr>
          <w:b/>
          <w:sz w:val="24"/>
          <w:szCs w:val="24"/>
        </w:rPr>
      </w:pPr>
      <w:r>
        <w:rPr>
          <w:b/>
          <w:sz w:val="24"/>
          <w:szCs w:val="24"/>
        </w:rPr>
        <w:t>Ans 4.</w:t>
      </w:r>
    </w:p>
    <w:p w:rsidR="005F2C0C" w:rsidRDefault="005F2C0C" w:rsidP="00D2371D">
      <w:pPr>
        <w:spacing w:after="240" w:line="360" w:lineRule="auto"/>
        <w:jc w:val="both"/>
        <w:rPr>
          <w:sz w:val="24"/>
          <w:szCs w:val="24"/>
        </w:rPr>
      </w:pPr>
      <w:r w:rsidRPr="005F2C0C">
        <w:rPr>
          <w:sz w:val="24"/>
          <w:szCs w:val="24"/>
        </w:rPr>
        <w:t>In the rapidly evolving landscape of technology, the intersection of sustainability and human values has become a focal point of discussion and innovation. This convergence is not just a trend but a necessary shift in how we perceive and interact with technology, ensuring that our advancements are aligned with the long-term well-</w:t>
      </w:r>
    </w:p>
    <w:p w:rsidR="00D2371D" w:rsidRPr="005F2C0C" w:rsidRDefault="00D2371D" w:rsidP="00D2371D">
      <w:pPr>
        <w:spacing w:after="240" w:line="360" w:lineRule="auto"/>
        <w:jc w:val="both"/>
        <w:rPr>
          <w:sz w:val="24"/>
          <w:szCs w:val="24"/>
        </w:rPr>
      </w:pPr>
    </w:p>
    <w:p w:rsidR="008262B9" w:rsidRPr="00E66CAE" w:rsidRDefault="008262B9" w:rsidP="005F2C0C">
      <w:pPr>
        <w:spacing w:after="240" w:line="360" w:lineRule="auto"/>
        <w:jc w:val="both"/>
        <w:rPr>
          <w:sz w:val="24"/>
          <w:szCs w:val="24"/>
        </w:rPr>
      </w:pPr>
      <w:r w:rsidRPr="00E66CAE">
        <w:rPr>
          <w:sz w:val="24"/>
          <w:szCs w:val="24"/>
        </w:rPr>
        <w:tab/>
      </w:r>
    </w:p>
    <w:p w:rsidR="008262B9" w:rsidRDefault="00E66CAE" w:rsidP="005F2C0C">
      <w:pPr>
        <w:spacing w:after="240" w:line="360" w:lineRule="auto"/>
        <w:jc w:val="both"/>
        <w:rPr>
          <w:b/>
          <w:sz w:val="24"/>
          <w:szCs w:val="24"/>
        </w:rPr>
      </w:pPr>
      <w:r w:rsidRPr="005F2C0C">
        <w:rPr>
          <w:b/>
          <w:sz w:val="24"/>
          <w:szCs w:val="24"/>
        </w:rPr>
        <w:t xml:space="preserve">5. </w:t>
      </w:r>
      <w:r w:rsidR="008262B9" w:rsidRPr="005F2C0C">
        <w:rPr>
          <w:b/>
          <w:sz w:val="24"/>
          <w:szCs w:val="24"/>
        </w:rPr>
        <w:t>Discuss a summary of how technology has evolved within an organization and examine the significant factors that have shaped its development.</w:t>
      </w:r>
      <w:r w:rsidR="008262B9" w:rsidRPr="005F2C0C">
        <w:rPr>
          <w:b/>
          <w:sz w:val="24"/>
          <w:szCs w:val="24"/>
        </w:rPr>
        <w:tab/>
      </w:r>
    </w:p>
    <w:p w:rsidR="005F2C0C" w:rsidRPr="005F2C0C" w:rsidRDefault="005F2C0C" w:rsidP="005F2C0C">
      <w:pPr>
        <w:spacing w:after="240" w:line="360" w:lineRule="auto"/>
        <w:jc w:val="both"/>
        <w:rPr>
          <w:b/>
          <w:sz w:val="24"/>
          <w:szCs w:val="24"/>
        </w:rPr>
      </w:pPr>
      <w:r>
        <w:rPr>
          <w:b/>
          <w:sz w:val="24"/>
          <w:szCs w:val="24"/>
        </w:rPr>
        <w:t>Ans 5.</w:t>
      </w:r>
    </w:p>
    <w:p w:rsidR="005F2C0C" w:rsidRPr="005F2C0C" w:rsidRDefault="005F2C0C" w:rsidP="005F2C0C">
      <w:pPr>
        <w:spacing w:after="240" w:line="360" w:lineRule="auto"/>
        <w:jc w:val="both"/>
        <w:rPr>
          <w:b/>
          <w:sz w:val="24"/>
          <w:szCs w:val="24"/>
        </w:rPr>
      </w:pPr>
      <w:r w:rsidRPr="005F2C0C">
        <w:rPr>
          <w:b/>
          <w:sz w:val="24"/>
          <w:szCs w:val="24"/>
        </w:rPr>
        <w:t>Technology Evolution in Organizations</w:t>
      </w:r>
    </w:p>
    <w:p w:rsidR="005F2C0C" w:rsidRDefault="005F2C0C" w:rsidP="00D2371D">
      <w:pPr>
        <w:spacing w:after="240" w:line="360" w:lineRule="auto"/>
        <w:jc w:val="both"/>
        <w:rPr>
          <w:sz w:val="24"/>
          <w:szCs w:val="24"/>
        </w:rPr>
      </w:pPr>
      <w:r w:rsidRPr="005F2C0C">
        <w:rPr>
          <w:sz w:val="24"/>
          <w:szCs w:val="24"/>
        </w:rPr>
        <w:t xml:space="preserve">The evolution of technology within organizations has been a dynamic and transformative journey, significantly shaping the way businesses operate and compete. From the early days of manual processes to the </w:t>
      </w:r>
    </w:p>
    <w:p w:rsidR="00D2371D" w:rsidRPr="005F2C0C" w:rsidRDefault="00D2371D" w:rsidP="00D2371D">
      <w:pPr>
        <w:spacing w:after="240" w:line="360" w:lineRule="auto"/>
        <w:jc w:val="both"/>
        <w:rPr>
          <w:sz w:val="24"/>
          <w:szCs w:val="24"/>
        </w:rPr>
      </w:pPr>
    </w:p>
    <w:p w:rsidR="005F2C0C" w:rsidRPr="005F2C0C" w:rsidRDefault="005F2C0C" w:rsidP="005F2C0C">
      <w:pPr>
        <w:spacing w:after="240" w:line="360" w:lineRule="auto"/>
        <w:jc w:val="both"/>
        <w:rPr>
          <w:b/>
          <w:sz w:val="24"/>
          <w:szCs w:val="24"/>
        </w:rPr>
      </w:pPr>
    </w:p>
    <w:p w:rsidR="00767991" w:rsidRDefault="00E66CAE" w:rsidP="005F2C0C">
      <w:pPr>
        <w:spacing w:after="240" w:line="360" w:lineRule="auto"/>
        <w:jc w:val="both"/>
        <w:rPr>
          <w:b/>
          <w:sz w:val="24"/>
          <w:szCs w:val="24"/>
        </w:rPr>
      </w:pPr>
      <w:r w:rsidRPr="005F2C0C">
        <w:rPr>
          <w:b/>
          <w:sz w:val="24"/>
          <w:szCs w:val="24"/>
        </w:rPr>
        <w:t xml:space="preserve">6. </w:t>
      </w:r>
      <w:r w:rsidR="008262B9" w:rsidRPr="005F2C0C">
        <w:rPr>
          <w:b/>
          <w:sz w:val="24"/>
          <w:szCs w:val="24"/>
        </w:rPr>
        <w:t>If you have access to specific technology, how do you intend to assess its impact on organizational productivity?</w:t>
      </w:r>
      <w:r w:rsidR="008262B9" w:rsidRPr="005F2C0C">
        <w:rPr>
          <w:b/>
          <w:sz w:val="24"/>
          <w:szCs w:val="24"/>
        </w:rPr>
        <w:tab/>
      </w:r>
    </w:p>
    <w:p w:rsidR="005F2C0C" w:rsidRPr="005F2C0C" w:rsidRDefault="005F2C0C" w:rsidP="005F2C0C">
      <w:pPr>
        <w:spacing w:after="240" w:line="360" w:lineRule="auto"/>
        <w:jc w:val="both"/>
        <w:rPr>
          <w:b/>
          <w:sz w:val="24"/>
          <w:szCs w:val="24"/>
        </w:rPr>
      </w:pPr>
      <w:r>
        <w:rPr>
          <w:b/>
          <w:sz w:val="24"/>
          <w:szCs w:val="24"/>
        </w:rPr>
        <w:t>Ans 6.</w:t>
      </w:r>
    </w:p>
    <w:p w:rsidR="005F2C0C" w:rsidRPr="005F2C0C" w:rsidRDefault="005F2C0C" w:rsidP="00D2371D">
      <w:pPr>
        <w:spacing w:after="240" w:line="360" w:lineRule="auto"/>
        <w:jc w:val="both"/>
        <w:rPr>
          <w:sz w:val="24"/>
          <w:szCs w:val="24"/>
        </w:rPr>
      </w:pPr>
      <w:r w:rsidRPr="005F2C0C">
        <w:rPr>
          <w:sz w:val="24"/>
          <w:szCs w:val="24"/>
        </w:rPr>
        <w:t xml:space="preserve">In the modern business landscape, technology plays a pivotal role in shaping organizational productivity. The integration of new technological tools and systems can lead to significant improvements in efficiency, communication, and overall performance. However, to truly understand and maximize these benefits, it is crucial for organizations to assess the impact of technology systematically. This assessment involves examining various aspects of technology implementation, </w:t>
      </w:r>
    </w:p>
    <w:p w:rsidR="00E66CAE" w:rsidRPr="00E66CAE" w:rsidRDefault="00E66CAE" w:rsidP="005F2C0C">
      <w:pPr>
        <w:spacing w:after="240" w:line="360" w:lineRule="auto"/>
        <w:jc w:val="both"/>
        <w:rPr>
          <w:sz w:val="24"/>
          <w:szCs w:val="24"/>
        </w:rPr>
      </w:pPr>
    </w:p>
    <w:sectPr w:rsidR="00E66CAE" w:rsidRPr="00E66CAE" w:rsidSect="008262B9">
      <w:headerReference w:type="default" r:id="rId9"/>
      <w:pgSz w:w="11920" w:h="16840"/>
      <w:pgMar w:top="1440" w:right="1440" w:bottom="1440" w:left="1440" w:header="28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529" w:rsidRDefault="00A86529" w:rsidP="00BE5B57">
      <w:r>
        <w:separator/>
      </w:r>
    </w:p>
  </w:endnote>
  <w:endnote w:type="continuationSeparator" w:id="1">
    <w:p w:rsidR="00A86529" w:rsidRDefault="00A86529" w:rsidP="00BE5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529" w:rsidRDefault="00A86529" w:rsidP="00BE5B57">
      <w:r>
        <w:separator/>
      </w:r>
    </w:p>
  </w:footnote>
  <w:footnote w:type="continuationSeparator" w:id="1">
    <w:p w:rsidR="00A86529" w:rsidRDefault="00A86529" w:rsidP="00BE5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57" w:rsidRDefault="00BE5B5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35536"/>
    <w:multiLevelType w:val="multilevel"/>
    <w:tmpl w:val="70E8D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BE5B57"/>
    <w:rsid w:val="005F2C0C"/>
    <w:rsid w:val="00757FA0"/>
    <w:rsid w:val="00767991"/>
    <w:rsid w:val="008262B9"/>
    <w:rsid w:val="00A86529"/>
    <w:rsid w:val="00BE5B57"/>
    <w:rsid w:val="00D2371D"/>
    <w:rsid w:val="00E66CAE"/>
    <w:rsid w:val="00EA567D"/>
    <w:rsid w:val="00F44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262B9"/>
    <w:pPr>
      <w:tabs>
        <w:tab w:val="center" w:pos="4680"/>
        <w:tab w:val="right" w:pos="9360"/>
      </w:tabs>
    </w:pPr>
  </w:style>
  <w:style w:type="character" w:customStyle="1" w:styleId="HeaderChar">
    <w:name w:val="Header Char"/>
    <w:basedOn w:val="DefaultParagraphFont"/>
    <w:link w:val="Header"/>
    <w:uiPriority w:val="99"/>
    <w:semiHidden/>
    <w:rsid w:val="008262B9"/>
  </w:style>
  <w:style w:type="paragraph" w:styleId="Footer">
    <w:name w:val="footer"/>
    <w:basedOn w:val="Normal"/>
    <w:link w:val="FooterChar"/>
    <w:uiPriority w:val="99"/>
    <w:semiHidden/>
    <w:unhideWhenUsed/>
    <w:rsid w:val="008262B9"/>
    <w:pPr>
      <w:tabs>
        <w:tab w:val="center" w:pos="4680"/>
        <w:tab w:val="right" w:pos="9360"/>
      </w:tabs>
    </w:pPr>
  </w:style>
  <w:style w:type="character" w:customStyle="1" w:styleId="FooterChar">
    <w:name w:val="Footer Char"/>
    <w:basedOn w:val="DefaultParagraphFont"/>
    <w:link w:val="Footer"/>
    <w:uiPriority w:val="99"/>
    <w:semiHidden/>
    <w:rsid w:val="008262B9"/>
  </w:style>
  <w:style w:type="character" w:styleId="Hyperlink">
    <w:name w:val="Hyperlink"/>
    <w:basedOn w:val="DefaultParagraphFont"/>
    <w:uiPriority w:val="99"/>
    <w:semiHidden/>
    <w:unhideWhenUsed/>
    <w:rsid w:val="00D23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719470">
      <w:bodyDiv w:val="1"/>
      <w:marLeft w:val="0"/>
      <w:marRight w:val="0"/>
      <w:marTop w:val="0"/>
      <w:marBottom w:val="0"/>
      <w:divBdr>
        <w:top w:val="none" w:sz="0" w:space="0" w:color="auto"/>
        <w:left w:val="none" w:sz="0" w:space="0" w:color="auto"/>
        <w:bottom w:val="none" w:sz="0" w:space="0" w:color="auto"/>
        <w:right w:val="none" w:sz="0" w:space="0" w:color="auto"/>
      </w:divBdr>
    </w:div>
    <w:div w:id="187843007">
      <w:bodyDiv w:val="1"/>
      <w:marLeft w:val="0"/>
      <w:marRight w:val="0"/>
      <w:marTop w:val="0"/>
      <w:marBottom w:val="0"/>
      <w:divBdr>
        <w:top w:val="none" w:sz="0" w:space="0" w:color="auto"/>
        <w:left w:val="none" w:sz="0" w:space="0" w:color="auto"/>
        <w:bottom w:val="none" w:sz="0" w:space="0" w:color="auto"/>
        <w:right w:val="none" w:sz="0" w:space="0" w:color="auto"/>
      </w:divBdr>
    </w:div>
    <w:div w:id="260572747">
      <w:bodyDiv w:val="1"/>
      <w:marLeft w:val="0"/>
      <w:marRight w:val="0"/>
      <w:marTop w:val="0"/>
      <w:marBottom w:val="0"/>
      <w:divBdr>
        <w:top w:val="none" w:sz="0" w:space="0" w:color="auto"/>
        <w:left w:val="none" w:sz="0" w:space="0" w:color="auto"/>
        <w:bottom w:val="none" w:sz="0" w:space="0" w:color="auto"/>
        <w:right w:val="none" w:sz="0" w:space="0" w:color="auto"/>
      </w:divBdr>
    </w:div>
    <w:div w:id="437454197">
      <w:bodyDiv w:val="1"/>
      <w:marLeft w:val="0"/>
      <w:marRight w:val="0"/>
      <w:marTop w:val="0"/>
      <w:marBottom w:val="0"/>
      <w:divBdr>
        <w:top w:val="none" w:sz="0" w:space="0" w:color="auto"/>
        <w:left w:val="none" w:sz="0" w:space="0" w:color="auto"/>
        <w:bottom w:val="none" w:sz="0" w:space="0" w:color="auto"/>
        <w:right w:val="none" w:sz="0" w:space="0" w:color="auto"/>
      </w:divBdr>
    </w:div>
    <w:div w:id="553663727">
      <w:bodyDiv w:val="1"/>
      <w:marLeft w:val="0"/>
      <w:marRight w:val="0"/>
      <w:marTop w:val="0"/>
      <w:marBottom w:val="0"/>
      <w:divBdr>
        <w:top w:val="none" w:sz="0" w:space="0" w:color="auto"/>
        <w:left w:val="none" w:sz="0" w:space="0" w:color="auto"/>
        <w:bottom w:val="none" w:sz="0" w:space="0" w:color="auto"/>
        <w:right w:val="none" w:sz="0" w:space="0" w:color="auto"/>
      </w:divBdr>
    </w:div>
    <w:div w:id="959185557">
      <w:bodyDiv w:val="1"/>
      <w:marLeft w:val="0"/>
      <w:marRight w:val="0"/>
      <w:marTop w:val="0"/>
      <w:marBottom w:val="0"/>
      <w:divBdr>
        <w:top w:val="none" w:sz="0" w:space="0" w:color="auto"/>
        <w:left w:val="none" w:sz="0" w:space="0" w:color="auto"/>
        <w:bottom w:val="none" w:sz="0" w:space="0" w:color="auto"/>
        <w:right w:val="none" w:sz="0" w:space="0" w:color="auto"/>
      </w:divBdr>
    </w:div>
    <w:div w:id="1338733054">
      <w:bodyDiv w:val="1"/>
      <w:marLeft w:val="0"/>
      <w:marRight w:val="0"/>
      <w:marTop w:val="0"/>
      <w:marBottom w:val="0"/>
      <w:divBdr>
        <w:top w:val="none" w:sz="0" w:space="0" w:color="auto"/>
        <w:left w:val="none" w:sz="0" w:space="0" w:color="auto"/>
        <w:bottom w:val="none" w:sz="0" w:space="0" w:color="auto"/>
        <w:right w:val="none" w:sz="0" w:space="0" w:color="auto"/>
      </w:divBdr>
    </w:div>
    <w:div w:id="1614552047">
      <w:bodyDiv w:val="1"/>
      <w:marLeft w:val="0"/>
      <w:marRight w:val="0"/>
      <w:marTop w:val="0"/>
      <w:marBottom w:val="0"/>
      <w:divBdr>
        <w:top w:val="none" w:sz="0" w:space="0" w:color="auto"/>
        <w:left w:val="none" w:sz="0" w:space="0" w:color="auto"/>
        <w:bottom w:val="none" w:sz="0" w:space="0" w:color="auto"/>
        <w:right w:val="none" w:sz="0" w:space="0" w:color="auto"/>
      </w:divBdr>
    </w:div>
    <w:div w:id="1893467948">
      <w:bodyDiv w:val="1"/>
      <w:marLeft w:val="0"/>
      <w:marRight w:val="0"/>
      <w:marTop w:val="0"/>
      <w:marBottom w:val="0"/>
      <w:divBdr>
        <w:top w:val="none" w:sz="0" w:space="0" w:color="auto"/>
        <w:left w:val="none" w:sz="0" w:space="0" w:color="auto"/>
        <w:bottom w:val="none" w:sz="0" w:space="0" w:color="auto"/>
        <w:right w:val="none" w:sz="0" w:space="0" w:color="auto"/>
      </w:divBdr>
    </w:div>
    <w:div w:id="1991861509">
      <w:bodyDiv w:val="1"/>
      <w:marLeft w:val="0"/>
      <w:marRight w:val="0"/>
      <w:marTop w:val="0"/>
      <w:marBottom w:val="0"/>
      <w:divBdr>
        <w:top w:val="none" w:sz="0" w:space="0" w:color="auto"/>
        <w:left w:val="none" w:sz="0" w:space="0" w:color="auto"/>
        <w:bottom w:val="none" w:sz="0" w:space="0" w:color="auto"/>
        <w:right w:val="none" w:sz="0" w:space="0" w:color="auto"/>
      </w:divBdr>
    </w:div>
    <w:div w:id="2076392769">
      <w:bodyDiv w:val="1"/>
      <w:marLeft w:val="0"/>
      <w:marRight w:val="0"/>
      <w:marTop w:val="0"/>
      <w:marBottom w:val="0"/>
      <w:divBdr>
        <w:top w:val="none" w:sz="0" w:space="0" w:color="auto"/>
        <w:left w:val="none" w:sz="0" w:space="0" w:color="auto"/>
        <w:bottom w:val="none" w:sz="0" w:space="0" w:color="auto"/>
        <w:right w:val="none" w:sz="0" w:space="0" w:color="auto"/>
      </w:divBdr>
    </w:div>
    <w:div w:id="209427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2023-12-25T13:51:00Z</dcterms:created>
  <dcterms:modified xsi:type="dcterms:W3CDTF">2023-12-27T19:12:00Z</dcterms:modified>
</cp:coreProperties>
</file>