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ook w:val="01E0"/>
      </w:tblPr>
      <w:tblGrid>
        <w:gridCol w:w="3587"/>
        <w:gridCol w:w="5989"/>
      </w:tblGrid>
      <w:tr w:rsidR="00A159C5" w:rsidRPr="00CF3361" w:rsidTr="008E2EBD">
        <w:trPr>
          <w:trHeight w:hRule="exact" w:val="341"/>
        </w:trPr>
        <w:tc>
          <w:tcPr>
            <w:tcW w:w="1873" w:type="pct"/>
          </w:tcPr>
          <w:p w:rsidR="00A159C5" w:rsidRPr="00CF3361" w:rsidRDefault="007A7EF8" w:rsidP="00CF3361">
            <w:pPr>
              <w:spacing w:line="360" w:lineRule="auto"/>
              <w:jc w:val="both"/>
              <w:rPr>
                <w:b/>
                <w:sz w:val="24"/>
                <w:szCs w:val="24"/>
              </w:rPr>
            </w:pPr>
            <w:r w:rsidRPr="00CF3361">
              <w:rPr>
                <w:b/>
                <w:sz w:val="24"/>
                <w:szCs w:val="24"/>
              </w:rPr>
              <w:t>SESSION</w:t>
            </w:r>
          </w:p>
        </w:tc>
        <w:tc>
          <w:tcPr>
            <w:tcW w:w="3127" w:type="pct"/>
          </w:tcPr>
          <w:p w:rsidR="00A159C5" w:rsidRPr="00CF3361" w:rsidRDefault="007A7EF8" w:rsidP="00CF3361">
            <w:pPr>
              <w:spacing w:line="360" w:lineRule="auto"/>
              <w:jc w:val="both"/>
              <w:rPr>
                <w:b/>
                <w:sz w:val="24"/>
                <w:szCs w:val="24"/>
              </w:rPr>
            </w:pPr>
            <w:r w:rsidRPr="00CF3361">
              <w:rPr>
                <w:b/>
                <w:sz w:val="24"/>
                <w:szCs w:val="24"/>
              </w:rPr>
              <w:t>SEPTEMBER 2023</w:t>
            </w:r>
          </w:p>
        </w:tc>
      </w:tr>
      <w:tr w:rsidR="00A159C5" w:rsidRPr="00CF3361" w:rsidTr="008E2EBD">
        <w:trPr>
          <w:trHeight w:hRule="exact" w:val="343"/>
        </w:trPr>
        <w:tc>
          <w:tcPr>
            <w:tcW w:w="1873" w:type="pct"/>
          </w:tcPr>
          <w:p w:rsidR="00A159C5" w:rsidRPr="00CF3361" w:rsidRDefault="007A7EF8" w:rsidP="00CF3361">
            <w:pPr>
              <w:spacing w:line="360" w:lineRule="auto"/>
              <w:jc w:val="both"/>
              <w:rPr>
                <w:b/>
                <w:sz w:val="24"/>
                <w:szCs w:val="24"/>
              </w:rPr>
            </w:pPr>
            <w:r w:rsidRPr="00CF3361">
              <w:rPr>
                <w:b/>
                <w:sz w:val="24"/>
                <w:szCs w:val="24"/>
              </w:rPr>
              <w:t>PROGRAM</w:t>
            </w:r>
          </w:p>
        </w:tc>
        <w:tc>
          <w:tcPr>
            <w:tcW w:w="3127" w:type="pct"/>
          </w:tcPr>
          <w:p w:rsidR="00A159C5" w:rsidRPr="00CF3361" w:rsidRDefault="007A7EF8" w:rsidP="00CF3361">
            <w:pPr>
              <w:spacing w:line="360" w:lineRule="auto"/>
              <w:jc w:val="both"/>
              <w:rPr>
                <w:b/>
                <w:sz w:val="24"/>
                <w:szCs w:val="24"/>
              </w:rPr>
            </w:pPr>
            <w:r w:rsidRPr="00CF3361">
              <w:rPr>
                <w:b/>
                <w:sz w:val="24"/>
                <w:szCs w:val="24"/>
              </w:rPr>
              <w:t>POLITICAL SCIENCE (BA)</w:t>
            </w:r>
          </w:p>
        </w:tc>
      </w:tr>
      <w:tr w:rsidR="00A159C5" w:rsidRPr="00CF3361" w:rsidTr="008E2EBD">
        <w:trPr>
          <w:trHeight w:hRule="exact" w:val="341"/>
        </w:trPr>
        <w:tc>
          <w:tcPr>
            <w:tcW w:w="1873" w:type="pct"/>
          </w:tcPr>
          <w:p w:rsidR="00A159C5" w:rsidRPr="00CF3361" w:rsidRDefault="007A7EF8" w:rsidP="00CF3361">
            <w:pPr>
              <w:spacing w:line="360" w:lineRule="auto"/>
              <w:jc w:val="both"/>
              <w:rPr>
                <w:b/>
                <w:sz w:val="24"/>
                <w:szCs w:val="24"/>
              </w:rPr>
            </w:pPr>
            <w:r w:rsidRPr="00CF3361">
              <w:rPr>
                <w:b/>
                <w:sz w:val="24"/>
                <w:szCs w:val="24"/>
              </w:rPr>
              <w:t>SEMESTER</w:t>
            </w:r>
          </w:p>
        </w:tc>
        <w:tc>
          <w:tcPr>
            <w:tcW w:w="3127" w:type="pct"/>
          </w:tcPr>
          <w:p w:rsidR="00A159C5" w:rsidRPr="00CF3361" w:rsidRDefault="007A7EF8" w:rsidP="00CF3361">
            <w:pPr>
              <w:spacing w:line="360" w:lineRule="auto"/>
              <w:jc w:val="both"/>
              <w:rPr>
                <w:b/>
                <w:sz w:val="24"/>
                <w:szCs w:val="24"/>
              </w:rPr>
            </w:pPr>
            <w:r w:rsidRPr="00CF3361">
              <w:rPr>
                <w:b/>
                <w:sz w:val="24"/>
                <w:szCs w:val="24"/>
              </w:rPr>
              <w:t>I</w:t>
            </w:r>
          </w:p>
        </w:tc>
      </w:tr>
      <w:tr w:rsidR="00A159C5" w:rsidRPr="00CF3361" w:rsidTr="008E2EBD">
        <w:trPr>
          <w:trHeight w:hRule="exact" w:val="343"/>
        </w:trPr>
        <w:tc>
          <w:tcPr>
            <w:tcW w:w="1873" w:type="pct"/>
          </w:tcPr>
          <w:p w:rsidR="00A159C5" w:rsidRPr="00CF3361" w:rsidRDefault="007A7EF8" w:rsidP="00CF3361">
            <w:pPr>
              <w:spacing w:line="360" w:lineRule="auto"/>
              <w:jc w:val="both"/>
              <w:rPr>
                <w:b/>
                <w:sz w:val="24"/>
                <w:szCs w:val="24"/>
              </w:rPr>
            </w:pPr>
            <w:r w:rsidRPr="00CF3361">
              <w:rPr>
                <w:b/>
                <w:sz w:val="24"/>
                <w:szCs w:val="24"/>
              </w:rPr>
              <w:t>COURSE CODE &amp; NAME</w:t>
            </w:r>
          </w:p>
        </w:tc>
        <w:tc>
          <w:tcPr>
            <w:tcW w:w="3127" w:type="pct"/>
          </w:tcPr>
          <w:p w:rsidR="00A159C5" w:rsidRPr="00CF3361" w:rsidRDefault="00D44C2D" w:rsidP="00CF3361">
            <w:pPr>
              <w:spacing w:line="360" w:lineRule="auto"/>
              <w:jc w:val="both"/>
              <w:rPr>
                <w:b/>
                <w:sz w:val="24"/>
                <w:szCs w:val="24"/>
              </w:rPr>
            </w:pPr>
            <w:r w:rsidRPr="00CF3361">
              <w:rPr>
                <w:b/>
                <w:sz w:val="24"/>
                <w:szCs w:val="24"/>
              </w:rPr>
              <w:t xml:space="preserve">OBAP112- </w:t>
            </w:r>
            <w:r w:rsidR="007A7EF8" w:rsidRPr="00CF3361">
              <w:rPr>
                <w:b/>
                <w:sz w:val="24"/>
                <w:szCs w:val="24"/>
              </w:rPr>
              <w:t>FOUNDATION OF POLITICAL SCIENCE</w:t>
            </w:r>
          </w:p>
        </w:tc>
      </w:tr>
      <w:tr w:rsidR="00A159C5" w:rsidRPr="00CF3361" w:rsidTr="008E2EBD">
        <w:trPr>
          <w:trHeight w:hRule="exact" w:val="341"/>
        </w:trPr>
        <w:tc>
          <w:tcPr>
            <w:tcW w:w="1873" w:type="pct"/>
          </w:tcPr>
          <w:p w:rsidR="00A159C5" w:rsidRPr="00CF3361" w:rsidRDefault="00A159C5" w:rsidP="00CF3361">
            <w:pPr>
              <w:spacing w:line="360" w:lineRule="auto"/>
              <w:jc w:val="both"/>
              <w:rPr>
                <w:b/>
                <w:sz w:val="24"/>
                <w:szCs w:val="24"/>
              </w:rPr>
            </w:pPr>
          </w:p>
        </w:tc>
        <w:tc>
          <w:tcPr>
            <w:tcW w:w="3127" w:type="pct"/>
          </w:tcPr>
          <w:p w:rsidR="00A159C5" w:rsidRPr="00CF3361" w:rsidRDefault="00A159C5" w:rsidP="00CF3361">
            <w:pPr>
              <w:spacing w:line="360" w:lineRule="auto"/>
              <w:jc w:val="both"/>
              <w:rPr>
                <w:b/>
                <w:sz w:val="24"/>
                <w:szCs w:val="24"/>
              </w:rPr>
            </w:pPr>
          </w:p>
        </w:tc>
      </w:tr>
      <w:tr w:rsidR="00A159C5" w:rsidRPr="00CF3361" w:rsidTr="008E2EBD">
        <w:trPr>
          <w:trHeight w:hRule="exact" w:val="668"/>
        </w:trPr>
        <w:tc>
          <w:tcPr>
            <w:tcW w:w="1873" w:type="pct"/>
          </w:tcPr>
          <w:p w:rsidR="00A159C5" w:rsidRPr="00CF3361" w:rsidRDefault="00A159C5" w:rsidP="00CF3361">
            <w:pPr>
              <w:spacing w:line="360" w:lineRule="auto"/>
              <w:jc w:val="both"/>
              <w:rPr>
                <w:b/>
                <w:sz w:val="24"/>
                <w:szCs w:val="24"/>
              </w:rPr>
            </w:pPr>
          </w:p>
        </w:tc>
        <w:tc>
          <w:tcPr>
            <w:tcW w:w="3127" w:type="pct"/>
          </w:tcPr>
          <w:p w:rsidR="00A159C5" w:rsidRPr="00CF3361" w:rsidRDefault="00A159C5" w:rsidP="00CF3361">
            <w:pPr>
              <w:spacing w:line="360" w:lineRule="auto"/>
              <w:jc w:val="both"/>
              <w:rPr>
                <w:b/>
                <w:sz w:val="24"/>
                <w:szCs w:val="24"/>
              </w:rPr>
            </w:pPr>
          </w:p>
        </w:tc>
      </w:tr>
    </w:tbl>
    <w:p w:rsidR="00A159C5" w:rsidRPr="00CF3361" w:rsidRDefault="00A159C5" w:rsidP="00CF3361">
      <w:pPr>
        <w:spacing w:line="360" w:lineRule="auto"/>
        <w:jc w:val="both"/>
        <w:rPr>
          <w:b/>
          <w:sz w:val="24"/>
          <w:szCs w:val="24"/>
        </w:rPr>
      </w:pPr>
    </w:p>
    <w:p w:rsidR="00A159C5" w:rsidRPr="00CF3361" w:rsidRDefault="00A159C5" w:rsidP="00CF3361">
      <w:pPr>
        <w:spacing w:line="360" w:lineRule="auto"/>
        <w:jc w:val="both"/>
        <w:rPr>
          <w:b/>
          <w:sz w:val="24"/>
          <w:szCs w:val="24"/>
        </w:rPr>
      </w:pPr>
    </w:p>
    <w:p w:rsidR="00A159C5" w:rsidRPr="00CF3361" w:rsidRDefault="00A159C5" w:rsidP="00CF3361">
      <w:pPr>
        <w:spacing w:line="360" w:lineRule="auto"/>
        <w:jc w:val="center"/>
        <w:rPr>
          <w:b/>
          <w:sz w:val="24"/>
          <w:szCs w:val="24"/>
        </w:rPr>
      </w:pPr>
    </w:p>
    <w:p w:rsidR="008E2EBD" w:rsidRPr="00CF3361" w:rsidRDefault="008E2EBD" w:rsidP="00CF3361">
      <w:pPr>
        <w:spacing w:line="360" w:lineRule="auto"/>
        <w:jc w:val="center"/>
        <w:rPr>
          <w:b/>
          <w:sz w:val="24"/>
          <w:szCs w:val="24"/>
        </w:rPr>
      </w:pPr>
      <w:r w:rsidRPr="00CF3361">
        <w:rPr>
          <w:b/>
          <w:sz w:val="24"/>
          <w:szCs w:val="24"/>
        </w:rPr>
        <w:t>Assignment Set -I</w:t>
      </w:r>
    </w:p>
    <w:p w:rsidR="008E2EBD" w:rsidRPr="00CF3361" w:rsidRDefault="008E2EBD" w:rsidP="00CF3361">
      <w:pPr>
        <w:spacing w:line="360" w:lineRule="auto"/>
        <w:jc w:val="both"/>
        <w:rPr>
          <w:b/>
          <w:sz w:val="24"/>
          <w:szCs w:val="24"/>
        </w:rPr>
      </w:pPr>
    </w:p>
    <w:p w:rsidR="00CF3361" w:rsidRDefault="00CF3361" w:rsidP="00CF3361">
      <w:pPr>
        <w:spacing w:after="240" w:line="360" w:lineRule="auto"/>
        <w:jc w:val="both"/>
        <w:rPr>
          <w:b/>
          <w:sz w:val="24"/>
          <w:szCs w:val="24"/>
        </w:rPr>
      </w:pPr>
    </w:p>
    <w:p w:rsidR="008E2EBD" w:rsidRPr="00CF3361" w:rsidRDefault="008E2EBD" w:rsidP="00CF3361">
      <w:pPr>
        <w:spacing w:after="240" w:line="360" w:lineRule="auto"/>
        <w:jc w:val="both"/>
        <w:rPr>
          <w:b/>
          <w:sz w:val="24"/>
          <w:szCs w:val="24"/>
        </w:rPr>
      </w:pPr>
      <w:r w:rsidRPr="00CF3361">
        <w:rPr>
          <w:b/>
          <w:sz w:val="24"/>
          <w:szCs w:val="24"/>
        </w:rPr>
        <w:t>1</w:t>
      </w:r>
      <w:r w:rsidR="00CF3361">
        <w:rPr>
          <w:b/>
          <w:sz w:val="24"/>
          <w:szCs w:val="24"/>
        </w:rPr>
        <w:t xml:space="preserve">. </w:t>
      </w:r>
      <w:r w:rsidRPr="00CF3361">
        <w:rPr>
          <w:b/>
          <w:sz w:val="24"/>
          <w:szCs w:val="24"/>
        </w:rPr>
        <w:t xml:space="preserve"> Assess  the  Scope  and  Significance  of  Political Science. Briefly highlight relationship of Political Science with other Social Sciences.</w:t>
      </w:r>
      <w:r w:rsidRPr="00CF3361">
        <w:rPr>
          <w:b/>
          <w:sz w:val="24"/>
          <w:szCs w:val="24"/>
        </w:rPr>
        <w:tab/>
        <w:t>5+5</w:t>
      </w:r>
      <w:r w:rsidRPr="00CF3361">
        <w:rPr>
          <w:b/>
          <w:sz w:val="24"/>
          <w:szCs w:val="24"/>
        </w:rPr>
        <w:tab/>
        <w:t>10</w:t>
      </w:r>
    </w:p>
    <w:p w:rsidR="00FC2EEF" w:rsidRPr="00CF3361" w:rsidRDefault="00FC2EEF" w:rsidP="00CF3361">
      <w:pPr>
        <w:spacing w:after="240" w:line="360" w:lineRule="auto"/>
        <w:jc w:val="both"/>
        <w:rPr>
          <w:b/>
          <w:sz w:val="24"/>
          <w:szCs w:val="24"/>
        </w:rPr>
      </w:pPr>
      <w:r w:rsidRPr="00CF3361">
        <w:rPr>
          <w:b/>
          <w:sz w:val="24"/>
          <w:szCs w:val="24"/>
        </w:rPr>
        <w:t>Ans 1.</w:t>
      </w:r>
    </w:p>
    <w:p w:rsidR="00FC2EEF" w:rsidRPr="00FC2EEF" w:rsidRDefault="00FC2EEF" w:rsidP="00FC2EEF">
      <w:pPr>
        <w:spacing w:after="240" w:line="360" w:lineRule="auto"/>
        <w:jc w:val="both"/>
        <w:rPr>
          <w:sz w:val="24"/>
          <w:szCs w:val="24"/>
        </w:rPr>
      </w:pPr>
      <w:r w:rsidRPr="00FC2EEF">
        <w:rPr>
          <w:sz w:val="24"/>
          <w:szCs w:val="24"/>
        </w:rPr>
        <w:t>Political science, as a discipline, examines the theory and practice of politics and governance, encompassing the study of political systems, political behavior, and political culture. Its scope and significance are vast, impacting various aspects of society and intersecting with other social sciences.</w:t>
      </w:r>
    </w:p>
    <w:p w:rsidR="00FC2EEF" w:rsidRPr="00FC2EEF" w:rsidRDefault="00FC2EEF" w:rsidP="00FC2EEF">
      <w:pPr>
        <w:spacing w:after="240" w:line="360" w:lineRule="auto"/>
        <w:jc w:val="both"/>
        <w:rPr>
          <w:sz w:val="24"/>
          <w:szCs w:val="24"/>
        </w:rPr>
      </w:pPr>
      <w:r w:rsidRPr="00FC2EEF">
        <w:rPr>
          <w:b/>
          <w:bCs/>
          <w:sz w:val="24"/>
          <w:szCs w:val="24"/>
        </w:rPr>
        <w:t>Scope and Significance of Political Science</w:t>
      </w:r>
    </w:p>
    <w:p w:rsidR="00FC2EEF" w:rsidRPr="00F5616F" w:rsidRDefault="00FC2EEF" w:rsidP="00F5616F">
      <w:pPr>
        <w:numPr>
          <w:ilvl w:val="0"/>
          <w:numId w:val="2"/>
        </w:numPr>
        <w:spacing w:after="240" w:line="360" w:lineRule="auto"/>
        <w:jc w:val="both"/>
        <w:rPr>
          <w:sz w:val="24"/>
          <w:szCs w:val="24"/>
        </w:rPr>
      </w:pPr>
      <w:r w:rsidRPr="00FC2EEF">
        <w:rPr>
          <w:b/>
          <w:bCs/>
          <w:sz w:val="24"/>
          <w:szCs w:val="24"/>
        </w:rPr>
        <w:t xml:space="preserve">Understanding </w:t>
      </w:r>
    </w:p>
    <w:p w:rsidR="00F5616F" w:rsidRDefault="00F5616F" w:rsidP="00F5616F">
      <w:pPr>
        <w:spacing w:after="240" w:line="360" w:lineRule="auto"/>
        <w:jc w:val="both"/>
        <w:rPr>
          <w:sz w:val="24"/>
          <w:szCs w:val="24"/>
        </w:rPr>
      </w:pPr>
    </w:p>
    <w:p w:rsidR="000F3990" w:rsidRDefault="000F3990" w:rsidP="000F3990">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0F3990" w:rsidRDefault="000F3990" w:rsidP="000F3990">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0F3990" w:rsidRDefault="000F3990" w:rsidP="000F3990">
      <w:pPr>
        <w:shd w:val="clear" w:color="auto" w:fill="FFFFFF"/>
        <w:jc w:val="center"/>
        <w:rPr>
          <w:rFonts w:ascii="Georgia" w:hAnsi="Georgia"/>
          <w:color w:val="222222"/>
          <w:sz w:val="33"/>
          <w:szCs w:val="33"/>
          <w:shd w:val="clear" w:color="auto" w:fill="FFFF00"/>
        </w:rPr>
      </w:pPr>
    </w:p>
    <w:p w:rsidR="000F3990" w:rsidRDefault="000F3990" w:rsidP="000F3990">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0F3990" w:rsidRDefault="000F3990" w:rsidP="000F3990">
      <w:pPr>
        <w:shd w:val="clear" w:color="auto" w:fill="FFFFFF"/>
        <w:jc w:val="center"/>
        <w:rPr>
          <w:rFonts w:asciiTheme="minorHAnsi" w:hAnsiTheme="minorHAnsi"/>
          <w:color w:val="222222"/>
          <w:sz w:val="22"/>
        </w:rPr>
      </w:pPr>
      <w:r>
        <w:rPr>
          <w:rFonts w:ascii="Georgia" w:hAnsi="Georgia"/>
          <w:color w:val="222222"/>
          <w:sz w:val="33"/>
          <w:szCs w:val="33"/>
          <w:shd w:val="clear" w:color="auto" w:fill="FFFF00"/>
        </w:rPr>
        <w:t>  </w:t>
      </w:r>
    </w:p>
    <w:p w:rsidR="000F3990" w:rsidRDefault="000F3990" w:rsidP="000F399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0F3990" w:rsidRDefault="000F3990" w:rsidP="000F3990">
      <w:pPr>
        <w:shd w:val="clear" w:color="auto" w:fill="FFFFFF"/>
        <w:jc w:val="center"/>
        <w:rPr>
          <w:rFonts w:ascii="Arial" w:hAnsi="Arial"/>
          <w:color w:val="222222"/>
          <w:sz w:val="22"/>
        </w:rPr>
      </w:pPr>
    </w:p>
    <w:p w:rsidR="000F3990" w:rsidRDefault="000F3990" w:rsidP="000F3990">
      <w:pPr>
        <w:shd w:val="clear" w:color="auto" w:fill="FFFFFF"/>
        <w:jc w:val="center"/>
        <w:rPr>
          <w:rFonts w:asciiTheme="minorHAnsi" w:hAnsiTheme="minorHAnsi"/>
          <w:sz w:val="24"/>
          <w:szCs w:val="22"/>
        </w:rPr>
      </w:pPr>
      <w:r>
        <w:rPr>
          <w:rFonts w:ascii="Georgia" w:hAnsi="Georgia"/>
          <w:sz w:val="33"/>
          <w:szCs w:val="33"/>
        </w:rPr>
        <w:t>Lowest price guarantee with quality.</w:t>
      </w:r>
    </w:p>
    <w:p w:rsidR="000F3990" w:rsidRDefault="000F3990" w:rsidP="000F3990">
      <w:pPr>
        <w:shd w:val="clear" w:color="auto" w:fill="FFFFFF"/>
        <w:jc w:val="center"/>
        <w:rPr>
          <w:rFonts w:ascii="Arial" w:hAnsi="Arial"/>
          <w:sz w:val="22"/>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0F3990" w:rsidRDefault="000F3990" w:rsidP="000F3990">
      <w:pPr>
        <w:shd w:val="clear" w:color="auto" w:fill="FFFFFF"/>
        <w:jc w:val="center"/>
        <w:rPr>
          <w:rFonts w:asciiTheme="minorHAnsi" w:hAnsiTheme="minorHAnsi"/>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0F3990" w:rsidRDefault="000F3990" w:rsidP="000F3990">
      <w:pPr>
        <w:shd w:val="clear" w:color="auto" w:fill="FFFFFF"/>
        <w:jc w:val="center"/>
        <w:rPr>
          <w:color w:val="500050"/>
        </w:rPr>
      </w:pPr>
      <w:r>
        <w:rPr>
          <w:rFonts w:ascii="Georgia" w:hAnsi="Georgia"/>
          <w:color w:val="500050"/>
          <w:sz w:val="33"/>
          <w:szCs w:val="33"/>
        </w:rPr>
        <w:t> </w:t>
      </w:r>
    </w:p>
    <w:p w:rsidR="000F3990" w:rsidRDefault="000F3990" w:rsidP="000F3990">
      <w:pPr>
        <w:shd w:val="clear" w:color="auto" w:fill="FFFFFF"/>
        <w:jc w:val="center"/>
        <w:rPr>
          <w:rFonts w:asciiTheme="minorHAnsi" w:hAnsiTheme="minorHAnsi"/>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0F3990" w:rsidRDefault="000F3990" w:rsidP="000F3990">
      <w:pPr>
        <w:shd w:val="clear" w:color="auto" w:fill="FFFFFF"/>
        <w:jc w:val="center"/>
      </w:pPr>
      <w:r>
        <w:rPr>
          <w:rFonts w:ascii="Georgia" w:hAnsi="Georgia"/>
          <w:sz w:val="33"/>
          <w:szCs w:val="33"/>
        </w:rPr>
        <w:t>After mail, we will reply you instant or maximum</w:t>
      </w:r>
    </w:p>
    <w:p w:rsidR="000F3990" w:rsidRDefault="000F3990" w:rsidP="000F3990">
      <w:pPr>
        <w:shd w:val="clear" w:color="auto" w:fill="FFFFFF"/>
        <w:jc w:val="center"/>
        <w:rPr>
          <w:rFonts w:asciiTheme="minorHAnsi" w:hAnsiTheme="minorHAnsi"/>
          <w:szCs w:val="24"/>
        </w:rPr>
      </w:pPr>
      <w:r>
        <w:rPr>
          <w:rFonts w:ascii="Georgia" w:hAnsi="Georgia"/>
          <w:sz w:val="33"/>
          <w:szCs w:val="33"/>
        </w:rPr>
        <w:t>1 hour.</w:t>
      </w:r>
    </w:p>
    <w:p w:rsidR="000F3990" w:rsidRDefault="000F3990" w:rsidP="000F3990">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0F3990" w:rsidRDefault="000F3990" w:rsidP="000F3990">
      <w:pPr>
        <w:shd w:val="clear" w:color="auto" w:fill="FFFFFF"/>
        <w:jc w:val="center"/>
        <w:rPr>
          <w:rFonts w:ascii="Calibri" w:hAnsi="Calibri"/>
        </w:rPr>
      </w:pPr>
      <w:r>
        <w:rPr>
          <w:rFonts w:ascii="Georgia" w:hAnsi="Georgia"/>
          <w:sz w:val="33"/>
          <w:szCs w:val="33"/>
          <w:shd w:val="clear" w:color="auto" w:fill="FF0000"/>
        </w:rPr>
        <w:t>whatsapp no 8791490301.</w:t>
      </w:r>
    </w:p>
    <w:p w:rsidR="000F3990" w:rsidRDefault="000F3990" w:rsidP="00F5616F">
      <w:pPr>
        <w:spacing w:after="240" w:line="360" w:lineRule="auto"/>
        <w:jc w:val="both"/>
        <w:rPr>
          <w:sz w:val="24"/>
          <w:szCs w:val="24"/>
        </w:rPr>
      </w:pPr>
    </w:p>
    <w:p w:rsidR="008E2EBD" w:rsidRPr="008E2EBD" w:rsidRDefault="008E2EBD" w:rsidP="00FC2EEF">
      <w:pPr>
        <w:spacing w:line="360" w:lineRule="auto"/>
        <w:jc w:val="both"/>
        <w:rPr>
          <w:sz w:val="24"/>
          <w:szCs w:val="24"/>
        </w:rPr>
      </w:pPr>
    </w:p>
    <w:p w:rsidR="008E2EBD" w:rsidRPr="00CF3361" w:rsidRDefault="008E2EBD" w:rsidP="00FC2EEF">
      <w:pPr>
        <w:spacing w:line="360" w:lineRule="auto"/>
        <w:jc w:val="both"/>
        <w:rPr>
          <w:b/>
          <w:sz w:val="24"/>
          <w:szCs w:val="24"/>
        </w:rPr>
      </w:pPr>
      <w:r w:rsidRPr="00CF3361">
        <w:rPr>
          <w:b/>
          <w:sz w:val="24"/>
          <w:szCs w:val="24"/>
        </w:rPr>
        <w:t xml:space="preserve">2 Define  State. Explain  the triad  nexus  between Society, State and Government. </w:t>
      </w:r>
      <w:r w:rsidR="00CF3361">
        <w:rPr>
          <w:b/>
          <w:sz w:val="24"/>
          <w:szCs w:val="24"/>
        </w:rPr>
        <w:t>4+6</w:t>
      </w:r>
    </w:p>
    <w:p w:rsidR="00FC2EEF" w:rsidRPr="00CF3361" w:rsidRDefault="00FC2EEF" w:rsidP="00FC2EEF">
      <w:pPr>
        <w:spacing w:line="360" w:lineRule="auto"/>
        <w:jc w:val="both"/>
        <w:rPr>
          <w:b/>
          <w:sz w:val="24"/>
          <w:szCs w:val="24"/>
        </w:rPr>
      </w:pPr>
    </w:p>
    <w:p w:rsidR="00FC2EEF" w:rsidRPr="00CF3361" w:rsidRDefault="00FC2EEF" w:rsidP="00FC2EEF">
      <w:pPr>
        <w:spacing w:after="240" w:line="360" w:lineRule="auto"/>
        <w:jc w:val="both"/>
        <w:rPr>
          <w:b/>
          <w:sz w:val="24"/>
          <w:szCs w:val="24"/>
        </w:rPr>
      </w:pPr>
      <w:r w:rsidRPr="00CF3361">
        <w:rPr>
          <w:b/>
          <w:sz w:val="24"/>
          <w:szCs w:val="24"/>
        </w:rPr>
        <w:t>Ans 2.</w:t>
      </w:r>
    </w:p>
    <w:p w:rsidR="00FC2EEF" w:rsidRPr="00FC2EEF" w:rsidRDefault="00FC2EEF" w:rsidP="00FC2EEF">
      <w:pPr>
        <w:spacing w:after="240" w:line="360" w:lineRule="auto"/>
        <w:jc w:val="both"/>
        <w:rPr>
          <w:sz w:val="24"/>
          <w:szCs w:val="24"/>
        </w:rPr>
      </w:pPr>
      <w:r w:rsidRPr="00FC2EEF">
        <w:rPr>
          <w:sz w:val="24"/>
          <w:szCs w:val="24"/>
        </w:rPr>
        <w:t>A state can be defined as a politically organized body of people usually occupying a definite territory, especially one that is sovereign. The concept of a state is central to political science and relates closely to the ideas of government and society, forming a triad nexus between these three elements.</w:t>
      </w:r>
    </w:p>
    <w:p w:rsidR="008E2EBD" w:rsidRDefault="00FC2EEF" w:rsidP="00F5616F">
      <w:pPr>
        <w:spacing w:after="240" w:line="360" w:lineRule="auto"/>
        <w:jc w:val="both"/>
        <w:rPr>
          <w:sz w:val="24"/>
          <w:szCs w:val="24"/>
        </w:rPr>
      </w:pPr>
      <w:r w:rsidRPr="00FC2EEF">
        <w:rPr>
          <w:b/>
          <w:bCs/>
          <w:sz w:val="24"/>
          <w:szCs w:val="24"/>
        </w:rPr>
        <w:t>The Nature of a State:</w:t>
      </w:r>
      <w:r w:rsidRPr="00FC2EEF">
        <w:rPr>
          <w:sz w:val="24"/>
          <w:szCs w:val="24"/>
        </w:rPr>
        <w:t xml:space="preserve"> At its core, a state is an entity with a defined territory, a permanent population, a government, and the capacity to enter into relations with other states. It possesses sovereignty, the ultimate authority within its territorial boundaries, free from external control. This sovereignty is </w:t>
      </w:r>
    </w:p>
    <w:p w:rsidR="00F5616F" w:rsidRDefault="00F5616F" w:rsidP="00F5616F">
      <w:pPr>
        <w:spacing w:after="240" w:line="360" w:lineRule="auto"/>
        <w:jc w:val="both"/>
        <w:rPr>
          <w:sz w:val="24"/>
          <w:szCs w:val="24"/>
        </w:rPr>
      </w:pPr>
    </w:p>
    <w:p w:rsidR="00FC2EEF" w:rsidRDefault="00FC2EEF" w:rsidP="00FC2EEF">
      <w:pPr>
        <w:spacing w:line="360" w:lineRule="auto"/>
        <w:jc w:val="both"/>
        <w:rPr>
          <w:sz w:val="24"/>
          <w:szCs w:val="24"/>
        </w:rPr>
      </w:pPr>
    </w:p>
    <w:p w:rsidR="00A159C5" w:rsidRDefault="008E2EBD" w:rsidP="00CF3361">
      <w:pPr>
        <w:spacing w:before="240" w:line="360" w:lineRule="auto"/>
        <w:jc w:val="both"/>
        <w:rPr>
          <w:sz w:val="24"/>
          <w:szCs w:val="24"/>
        </w:rPr>
      </w:pPr>
      <w:r w:rsidRPr="00CF3361">
        <w:rPr>
          <w:b/>
          <w:sz w:val="24"/>
          <w:szCs w:val="24"/>
        </w:rPr>
        <w:lastRenderedPageBreak/>
        <w:t xml:space="preserve">3 Explore  the  difference between Negative and </w:t>
      </w:r>
      <w:r w:rsidR="00CF3361">
        <w:rPr>
          <w:b/>
          <w:sz w:val="24"/>
          <w:szCs w:val="24"/>
        </w:rPr>
        <w:t xml:space="preserve">Positive Liberty. </w:t>
      </w:r>
      <w:r w:rsidRPr="00CF3361">
        <w:rPr>
          <w:b/>
          <w:sz w:val="24"/>
          <w:szCs w:val="24"/>
        </w:rPr>
        <w:t>10</w:t>
      </w:r>
      <w:r w:rsidRPr="00CF3361">
        <w:rPr>
          <w:sz w:val="24"/>
          <w:szCs w:val="24"/>
        </w:rPr>
        <w:tab/>
      </w:r>
    </w:p>
    <w:p w:rsidR="00A159C5" w:rsidRPr="00CF3361" w:rsidRDefault="00CF3361" w:rsidP="00CF3361">
      <w:pPr>
        <w:spacing w:before="240" w:line="360" w:lineRule="auto"/>
        <w:jc w:val="both"/>
        <w:rPr>
          <w:b/>
          <w:sz w:val="24"/>
          <w:szCs w:val="24"/>
        </w:rPr>
      </w:pPr>
      <w:r w:rsidRPr="00CF3361">
        <w:rPr>
          <w:b/>
          <w:sz w:val="24"/>
          <w:szCs w:val="24"/>
        </w:rPr>
        <w:t>Ans 3.</w:t>
      </w:r>
    </w:p>
    <w:p w:rsidR="00FC2EEF" w:rsidRPr="00FC2EEF" w:rsidRDefault="00FC2EEF" w:rsidP="00CF3361">
      <w:pPr>
        <w:spacing w:before="240" w:after="240" w:line="360" w:lineRule="auto"/>
        <w:jc w:val="both"/>
        <w:rPr>
          <w:sz w:val="24"/>
          <w:szCs w:val="24"/>
        </w:rPr>
      </w:pPr>
      <w:r w:rsidRPr="00FC2EEF">
        <w:rPr>
          <w:sz w:val="24"/>
          <w:szCs w:val="24"/>
        </w:rPr>
        <w:t>Negative and Positive Liberty are two fundamental concepts in political and philosophical thought, representing different views on what it means to be free. These concepts were most famously articulated by Isaiah Berlin in his 1958 essay "Two Concepts of Liberty."</w:t>
      </w:r>
    </w:p>
    <w:p w:rsidR="00FC2EEF" w:rsidRPr="00FC2EEF" w:rsidRDefault="00FC2EEF" w:rsidP="00FC2EEF">
      <w:pPr>
        <w:spacing w:after="240" w:line="360" w:lineRule="auto"/>
        <w:jc w:val="both"/>
        <w:rPr>
          <w:b/>
          <w:bCs/>
          <w:sz w:val="24"/>
          <w:szCs w:val="24"/>
        </w:rPr>
      </w:pPr>
      <w:r w:rsidRPr="00FC2EEF">
        <w:rPr>
          <w:b/>
          <w:bCs/>
          <w:sz w:val="24"/>
          <w:szCs w:val="24"/>
        </w:rPr>
        <w:t>Negative Liberty</w:t>
      </w:r>
    </w:p>
    <w:p w:rsidR="00FC2EEF" w:rsidRDefault="00FC2EEF" w:rsidP="00F5616F">
      <w:pPr>
        <w:spacing w:after="240" w:line="360" w:lineRule="auto"/>
        <w:jc w:val="both"/>
        <w:rPr>
          <w:sz w:val="24"/>
          <w:szCs w:val="24"/>
        </w:rPr>
      </w:pPr>
      <w:r w:rsidRPr="00FC2EEF">
        <w:rPr>
          <w:sz w:val="24"/>
          <w:szCs w:val="24"/>
        </w:rPr>
        <w:t xml:space="preserve">Negative liberty is </w:t>
      </w:r>
    </w:p>
    <w:p w:rsidR="00F5616F" w:rsidRDefault="00F5616F" w:rsidP="00F5616F">
      <w:pPr>
        <w:spacing w:after="240" w:line="360" w:lineRule="auto"/>
        <w:jc w:val="both"/>
        <w:rPr>
          <w:sz w:val="24"/>
          <w:szCs w:val="24"/>
        </w:rPr>
      </w:pPr>
    </w:p>
    <w:p w:rsidR="00FC2EEF" w:rsidRDefault="00FC2EEF" w:rsidP="00FC2EEF">
      <w:pPr>
        <w:spacing w:after="240" w:line="360" w:lineRule="auto"/>
        <w:jc w:val="both"/>
        <w:rPr>
          <w:sz w:val="24"/>
          <w:szCs w:val="24"/>
        </w:rPr>
      </w:pPr>
    </w:p>
    <w:p w:rsidR="00A159C5" w:rsidRPr="008E2EBD" w:rsidRDefault="00A159C5" w:rsidP="00FC2EEF">
      <w:pPr>
        <w:spacing w:line="360" w:lineRule="auto"/>
        <w:jc w:val="both"/>
        <w:rPr>
          <w:sz w:val="24"/>
          <w:szCs w:val="24"/>
        </w:rPr>
      </w:pPr>
    </w:p>
    <w:p w:rsidR="00A159C5" w:rsidRPr="00CF3361" w:rsidRDefault="00A159C5" w:rsidP="00FC2EEF">
      <w:pPr>
        <w:spacing w:line="360" w:lineRule="auto"/>
        <w:jc w:val="both"/>
        <w:rPr>
          <w:b/>
          <w:sz w:val="24"/>
          <w:szCs w:val="24"/>
        </w:rPr>
      </w:pPr>
    </w:p>
    <w:p w:rsidR="008E2EBD" w:rsidRPr="00CF3361" w:rsidRDefault="008E2EBD" w:rsidP="00FC2EEF">
      <w:pPr>
        <w:spacing w:line="360" w:lineRule="auto"/>
        <w:jc w:val="center"/>
        <w:rPr>
          <w:b/>
          <w:sz w:val="24"/>
          <w:szCs w:val="24"/>
        </w:rPr>
      </w:pPr>
      <w:r w:rsidRPr="00CF3361">
        <w:rPr>
          <w:b/>
          <w:sz w:val="24"/>
          <w:szCs w:val="24"/>
        </w:rPr>
        <w:t>Assignment Set – II</w:t>
      </w:r>
    </w:p>
    <w:p w:rsidR="008E2EBD" w:rsidRPr="00CF3361" w:rsidRDefault="008E2EBD" w:rsidP="00FC2EEF">
      <w:pPr>
        <w:spacing w:line="360" w:lineRule="auto"/>
        <w:jc w:val="both"/>
        <w:rPr>
          <w:b/>
          <w:sz w:val="24"/>
          <w:szCs w:val="24"/>
        </w:rPr>
      </w:pPr>
    </w:p>
    <w:p w:rsidR="008E2EBD" w:rsidRPr="00CF3361" w:rsidRDefault="008E2EBD" w:rsidP="00CF3361">
      <w:pPr>
        <w:spacing w:before="240" w:line="360" w:lineRule="auto"/>
        <w:jc w:val="both"/>
        <w:rPr>
          <w:b/>
          <w:sz w:val="24"/>
          <w:szCs w:val="24"/>
        </w:rPr>
      </w:pPr>
    </w:p>
    <w:p w:rsidR="008E2EBD" w:rsidRDefault="008E2EBD" w:rsidP="00CF3361">
      <w:pPr>
        <w:spacing w:before="240" w:line="360" w:lineRule="auto"/>
        <w:jc w:val="both"/>
        <w:rPr>
          <w:b/>
          <w:sz w:val="24"/>
          <w:szCs w:val="24"/>
        </w:rPr>
      </w:pPr>
      <w:r w:rsidRPr="00CF3361">
        <w:rPr>
          <w:b/>
          <w:sz w:val="24"/>
          <w:szCs w:val="24"/>
        </w:rPr>
        <w:t>1. Define Citizenship. Explore Marshall and Gid</w:t>
      </w:r>
      <w:r w:rsidR="00CF3361">
        <w:rPr>
          <w:b/>
          <w:sz w:val="24"/>
          <w:szCs w:val="24"/>
        </w:rPr>
        <w:t>dens view on Citizenship.</w:t>
      </w:r>
      <w:r w:rsidR="00CF3361">
        <w:rPr>
          <w:b/>
          <w:sz w:val="24"/>
          <w:szCs w:val="24"/>
        </w:rPr>
        <w:tab/>
        <w:t>4+6</w:t>
      </w:r>
      <w:r w:rsidR="00CF3361">
        <w:rPr>
          <w:b/>
          <w:sz w:val="24"/>
          <w:szCs w:val="24"/>
        </w:rPr>
        <w:tab/>
      </w:r>
    </w:p>
    <w:p w:rsidR="00CF3361" w:rsidRPr="00CF3361" w:rsidRDefault="00CF3361" w:rsidP="00CF3361">
      <w:pPr>
        <w:spacing w:before="240" w:line="360" w:lineRule="auto"/>
        <w:jc w:val="both"/>
        <w:rPr>
          <w:b/>
          <w:sz w:val="24"/>
          <w:szCs w:val="24"/>
        </w:rPr>
      </w:pPr>
      <w:r>
        <w:rPr>
          <w:b/>
          <w:sz w:val="24"/>
          <w:szCs w:val="24"/>
        </w:rPr>
        <w:t>Ans 1.</w:t>
      </w:r>
    </w:p>
    <w:p w:rsidR="00CF3361" w:rsidRPr="00CF3361" w:rsidRDefault="00CF3361" w:rsidP="00CF3361">
      <w:pPr>
        <w:spacing w:before="240" w:after="240" w:line="360" w:lineRule="auto"/>
        <w:jc w:val="both"/>
        <w:rPr>
          <w:sz w:val="24"/>
          <w:szCs w:val="24"/>
        </w:rPr>
      </w:pPr>
      <w:r w:rsidRPr="00CF3361">
        <w:rPr>
          <w:sz w:val="24"/>
          <w:szCs w:val="24"/>
        </w:rPr>
        <w:t>Citizenship, in its broadest sense, refers to the status of being a member of a particular nation or state, encompassing both legal and social dimensions. It is not only about possessing a passport or enjoying the right to reside in a country, but also about participating in the life of that nation and fulfilling certain duties and responsibilities.</w:t>
      </w:r>
    </w:p>
    <w:p w:rsidR="00CF3361" w:rsidRDefault="00CF3361" w:rsidP="00F5616F">
      <w:pPr>
        <w:spacing w:after="240" w:line="360" w:lineRule="auto"/>
        <w:jc w:val="both"/>
        <w:rPr>
          <w:sz w:val="24"/>
          <w:szCs w:val="24"/>
        </w:rPr>
      </w:pPr>
      <w:r w:rsidRPr="00CF3361">
        <w:rPr>
          <w:sz w:val="24"/>
          <w:szCs w:val="24"/>
        </w:rPr>
        <w:t xml:space="preserve">T.H. Marshall, a prominent 20th-century sociologist, had a profound influence on the conceptualization of citizenship. In Marshall's view, citizenship is a status bestowed upon all those who </w:t>
      </w:r>
    </w:p>
    <w:p w:rsidR="00F5616F" w:rsidRPr="00CF3361" w:rsidRDefault="00F5616F" w:rsidP="00F5616F">
      <w:pPr>
        <w:spacing w:after="240" w:line="360" w:lineRule="auto"/>
        <w:jc w:val="both"/>
        <w:rPr>
          <w:sz w:val="24"/>
          <w:szCs w:val="24"/>
        </w:rPr>
      </w:pPr>
    </w:p>
    <w:p w:rsidR="00CF3361" w:rsidRPr="00CF3361" w:rsidRDefault="00CF3361" w:rsidP="00CF3361">
      <w:pPr>
        <w:spacing w:after="240" w:line="360" w:lineRule="auto"/>
        <w:jc w:val="both"/>
        <w:rPr>
          <w:vanish/>
          <w:sz w:val="24"/>
          <w:szCs w:val="24"/>
        </w:rPr>
      </w:pPr>
      <w:r w:rsidRPr="00CF3361">
        <w:rPr>
          <w:vanish/>
          <w:sz w:val="24"/>
          <w:szCs w:val="24"/>
        </w:rPr>
        <w:lastRenderedPageBreak/>
        <w:t>Top of Form</w:t>
      </w:r>
    </w:p>
    <w:p w:rsidR="00CF3361" w:rsidRDefault="00CF3361" w:rsidP="00FC2EEF">
      <w:pPr>
        <w:spacing w:line="360" w:lineRule="auto"/>
        <w:jc w:val="both"/>
        <w:rPr>
          <w:sz w:val="24"/>
          <w:szCs w:val="24"/>
        </w:rPr>
      </w:pPr>
    </w:p>
    <w:p w:rsidR="008E2EBD" w:rsidRPr="008E2EBD" w:rsidRDefault="008E2EBD" w:rsidP="00FC2EEF">
      <w:pPr>
        <w:spacing w:line="360" w:lineRule="auto"/>
        <w:jc w:val="both"/>
        <w:rPr>
          <w:sz w:val="24"/>
          <w:szCs w:val="24"/>
        </w:rPr>
      </w:pPr>
    </w:p>
    <w:p w:rsidR="008E2EBD" w:rsidRDefault="008E2EBD" w:rsidP="00CF3361">
      <w:pPr>
        <w:spacing w:after="240" w:line="360" w:lineRule="auto"/>
        <w:jc w:val="both"/>
        <w:rPr>
          <w:b/>
          <w:sz w:val="24"/>
          <w:szCs w:val="24"/>
        </w:rPr>
      </w:pPr>
      <w:r w:rsidRPr="00CF3361">
        <w:rPr>
          <w:b/>
          <w:sz w:val="24"/>
          <w:szCs w:val="24"/>
        </w:rPr>
        <w:t>2. Define Democracy. Illustrate</w:t>
      </w:r>
      <w:r w:rsidR="00CF3361">
        <w:rPr>
          <w:b/>
          <w:sz w:val="24"/>
          <w:szCs w:val="24"/>
        </w:rPr>
        <w:t xml:space="preserve"> evolution of Democracy.</w:t>
      </w:r>
      <w:r w:rsidR="00CF3361">
        <w:rPr>
          <w:b/>
          <w:sz w:val="24"/>
          <w:szCs w:val="24"/>
        </w:rPr>
        <w:tab/>
        <w:t>4+6</w:t>
      </w:r>
      <w:r w:rsidR="00CF3361">
        <w:rPr>
          <w:b/>
          <w:sz w:val="24"/>
          <w:szCs w:val="24"/>
        </w:rPr>
        <w:tab/>
      </w:r>
    </w:p>
    <w:p w:rsidR="00CF3361" w:rsidRPr="00CF3361" w:rsidRDefault="00CF3361" w:rsidP="00CF3361">
      <w:pPr>
        <w:spacing w:after="240" w:line="360" w:lineRule="auto"/>
        <w:jc w:val="both"/>
        <w:rPr>
          <w:b/>
          <w:sz w:val="24"/>
          <w:szCs w:val="24"/>
        </w:rPr>
      </w:pPr>
      <w:r>
        <w:rPr>
          <w:b/>
          <w:sz w:val="24"/>
          <w:szCs w:val="24"/>
        </w:rPr>
        <w:t>Ans 2.</w:t>
      </w:r>
    </w:p>
    <w:p w:rsidR="00CF3361" w:rsidRPr="00CF3361" w:rsidRDefault="00CF3361" w:rsidP="00CF3361">
      <w:pPr>
        <w:spacing w:after="240" w:line="360" w:lineRule="auto"/>
        <w:jc w:val="both"/>
        <w:rPr>
          <w:sz w:val="24"/>
          <w:szCs w:val="24"/>
        </w:rPr>
      </w:pPr>
      <w:r w:rsidRPr="00CF3361">
        <w:rPr>
          <w:sz w:val="24"/>
          <w:szCs w:val="24"/>
        </w:rPr>
        <w:t>Democracy, derived from the Greek words "dēmos" (people) and "kratos" (power or rule), is a system of government where the citizens exercise power by voting. It's a political system where the majority's decision-making power is reflected in the election of representatives and in direct participation in the political process.</w:t>
      </w:r>
    </w:p>
    <w:p w:rsidR="00CF3361" w:rsidRPr="00CF3361" w:rsidRDefault="00CF3361" w:rsidP="00CF3361">
      <w:pPr>
        <w:spacing w:after="240" w:line="360" w:lineRule="auto"/>
        <w:jc w:val="both"/>
        <w:rPr>
          <w:b/>
          <w:bCs/>
          <w:sz w:val="24"/>
          <w:szCs w:val="24"/>
        </w:rPr>
      </w:pPr>
      <w:r w:rsidRPr="00CF3361">
        <w:rPr>
          <w:b/>
          <w:bCs/>
          <w:sz w:val="24"/>
          <w:szCs w:val="24"/>
        </w:rPr>
        <w:t>Evolution of Democracy</w:t>
      </w:r>
    </w:p>
    <w:p w:rsidR="008E2EBD" w:rsidRDefault="008E2EBD" w:rsidP="00FC2EEF">
      <w:pPr>
        <w:spacing w:line="360" w:lineRule="auto"/>
        <w:jc w:val="both"/>
        <w:rPr>
          <w:sz w:val="24"/>
          <w:szCs w:val="24"/>
        </w:rPr>
      </w:pPr>
    </w:p>
    <w:p w:rsidR="00F5616F" w:rsidRDefault="00F5616F" w:rsidP="00FC2EEF">
      <w:pPr>
        <w:spacing w:line="360" w:lineRule="auto"/>
        <w:jc w:val="both"/>
        <w:rPr>
          <w:sz w:val="24"/>
          <w:szCs w:val="24"/>
        </w:rPr>
      </w:pPr>
    </w:p>
    <w:p w:rsidR="00F5616F" w:rsidRPr="008E2EBD" w:rsidRDefault="00F5616F" w:rsidP="00FC2EEF">
      <w:pPr>
        <w:spacing w:line="360" w:lineRule="auto"/>
        <w:jc w:val="both"/>
        <w:rPr>
          <w:sz w:val="24"/>
          <w:szCs w:val="24"/>
        </w:rPr>
      </w:pPr>
    </w:p>
    <w:p w:rsidR="007A7EF8" w:rsidRDefault="008E2EBD" w:rsidP="00FC2EEF">
      <w:pPr>
        <w:spacing w:line="360" w:lineRule="auto"/>
        <w:jc w:val="both"/>
        <w:rPr>
          <w:b/>
          <w:sz w:val="24"/>
          <w:szCs w:val="24"/>
        </w:rPr>
      </w:pPr>
      <w:r w:rsidRPr="00CF3361">
        <w:rPr>
          <w:b/>
          <w:sz w:val="24"/>
          <w:szCs w:val="24"/>
        </w:rPr>
        <w:t>3. Define Globalisation. Assess the ramification of Globalisation on State Sovereignty.  4+</w:t>
      </w:r>
      <w:r w:rsidR="00CF3361" w:rsidRPr="00CF3361">
        <w:rPr>
          <w:b/>
          <w:sz w:val="24"/>
          <w:szCs w:val="24"/>
        </w:rPr>
        <w:t xml:space="preserve">6 </w:t>
      </w:r>
    </w:p>
    <w:p w:rsidR="00CF3361" w:rsidRDefault="00CF3361" w:rsidP="00FC2EEF">
      <w:pPr>
        <w:spacing w:line="360" w:lineRule="auto"/>
        <w:jc w:val="both"/>
        <w:rPr>
          <w:b/>
          <w:sz w:val="24"/>
          <w:szCs w:val="24"/>
        </w:rPr>
      </w:pPr>
    </w:p>
    <w:p w:rsidR="00CF3361" w:rsidRDefault="00CF3361" w:rsidP="00CF3361">
      <w:pPr>
        <w:spacing w:line="360" w:lineRule="auto"/>
        <w:jc w:val="both"/>
        <w:rPr>
          <w:b/>
          <w:sz w:val="24"/>
          <w:szCs w:val="24"/>
        </w:rPr>
      </w:pPr>
      <w:r>
        <w:rPr>
          <w:b/>
          <w:sz w:val="24"/>
          <w:szCs w:val="24"/>
        </w:rPr>
        <w:t>Ans 3.</w:t>
      </w:r>
    </w:p>
    <w:p w:rsidR="00CF3361" w:rsidRPr="00CF3361" w:rsidRDefault="00CF3361" w:rsidP="00CF3361">
      <w:pPr>
        <w:spacing w:after="240" w:line="360" w:lineRule="auto"/>
        <w:jc w:val="both"/>
        <w:rPr>
          <w:sz w:val="24"/>
          <w:szCs w:val="24"/>
        </w:rPr>
      </w:pPr>
      <w:r w:rsidRPr="00CF3361">
        <w:rPr>
          <w:sz w:val="24"/>
          <w:szCs w:val="24"/>
        </w:rPr>
        <w:t>Globalization refers to the process of interaction and integration among people, companies, and governments worldwide. It's primarily driven by international trade and investment, aided by information technology. This process has effects on the environment, culture, political systems, economic development and prosperity, and human physical well-being in societies around the world.</w:t>
      </w:r>
    </w:p>
    <w:p w:rsidR="00CF3361" w:rsidRPr="00CF3361" w:rsidRDefault="00CF3361" w:rsidP="00CF3361">
      <w:pPr>
        <w:spacing w:after="240" w:line="360" w:lineRule="auto"/>
        <w:jc w:val="both"/>
        <w:rPr>
          <w:b/>
          <w:bCs/>
          <w:sz w:val="24"/>
          <w:szCs w:val="24"/>
        </w:rPr>
      </w:pPr>
      <w:r w:rsidRPr="00CF3361">
        <w:rPr>
          <w:b/>
          <w:bCs/>
          <w:sz w:val="24"/>
          <w:szCs w:val="24"/>
        </w:rPr>
        <w:t>Impact of Globalization on State Sovereignty</w:t>
      </w:r>
    </w:p>
    <w:p w:rsidR="00CF3361" w:rsidRPr="00CF3361" w:rsidRDefault="00CF3361" w:rsidP="00CF3361">
      <w:pPr>
        <w:spacing w:after="240" w:line="360" w:lineRule="auto"/>
        <w:jc w:val="both"/>
        <w:rPr>
          <w:sz w:val="24"/>
          <w:szCs w:val="24"/>
        </w:rPr>
      </w:pPr>
      <w:r w:rsidRPr="00CF3361">
        <w:rPr>
          <w:sz w:val="24"/>
          <w:szCs w:val="24"/>
        </w:rPr>
        <w:t>Globalization has a profound impact on state sovereignty, which can be assessed in various dimensions:</w:t>
      </w:r>
    </w:p>
    <w:p w:rsidR="00CF3361" w:rsidRPr="00CF3361" w:rsidRDefault="00CF3361" w:rsidP="00F5616F">
      <w:pPr>
        <w:numPr>
          <w:ilvl w:val="0"/>
          <w:numId w:val="6"/>
        </w:numPr>
        <w:spacing w:after="240" w:line="360" w:lineRule="auto"/>
        <w:jc w:val="both"/>
        <w:rPr>
          <w:b/>
          <w:sz w:val="24"/>
          <w:szCs w:val="24"/>
        </w:rPr>
      </w:pPr>
      <w:r w:rsidRPr="00CF3361">
        <w:rPr>
          <w:b/>
          <w:bCs/>
          <w:sz w:val="24"/>
          <w:szCs w:val="24"/>
        </w:rPr>
        <w:t xml:space="preserve">Economic </w:t>
      </w:r>
    </w:p>
    <w:sectPr w:rsidR="00CF3361" w:rsidRPr="00CF3361" w:rsidSect="008E2EBD">
      <w:headerReference w:type="default" r:id="rId9"/>
      <w:pgSz w:w="12240" w:h="15840"/>
      <w:pgMar w:top="1440" w:right="1440" w:bottom="1440" w:left="1440"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54E" w:rsidRDefault="00D9454E" w:rsidP="00A159C5">
      <w:r>
        <w:separator/>
      </w:r>
    </w:p>
  </w:endnote>
  <w:endnote w:type="continuationSeparator" w:id="1">
    <w:p w:rsidR="00D9454E" w:rsidRDefault="00D9454E" w:rsidP="00A15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54E" w:rsidRDefault="00D9454E" w:rsidP="00A159C5">
      <w:r>
        <w:separator/>
      </w:r>
    </w:p>
  </w:footnote>
  <w:footnote w:type="continuationSeparator" w:id="1">
    <w:p w:rsidR="00D9454E" w:rsidRDefault="00D9454E" w:rsidP="00A15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C5" w:rsidRDefault="00A159C5">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91D"/>
    <w:multiLevelType w:val="multilevel"/>
    <w:tmpl w:val="3DF41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210E6"/>
    <w:multiLevelType w:val="multilevel"/>
    <w:tmpl w:val="ECB46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275618"/>
    <w:multiLevelType w:val="multilevel"/>
    <w:tmpl w:val="62D2AF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9486662"/>
    <w:multiLevelType w:val="multilevel"/>
    <w:tmpl w:val="F5204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075CE2"/>
    <w:multiLevelType w:val="multilevel"/>
    <w:tmpl w:val="09929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29313E"/>
    <w:multiLevelType w:val="multilevel"/>
    <w:tmpl w:val="B8263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A159C5"/>
    <w:rsid w:val="000D3541"/>
    <w:rsid w:val="000F3990"/>
    <w:rsid w:val="003F7454"/>
    <w:rsid w:val="007A7EF8"/>
    <w:rsid w:val="008E2EBD"/>
    <w:rsid w:val="009E4A9B"/>
    <w:rsid w:val="00A159C5"/>
    <w:rsid w:val="00B36A32"/>
    <w:rsid w:val="00B54ED9"/>
    <w:rsid w:val="00CF3361"/>
    <w:rsid w:val="00D44C2D"/>
    <w:rsid w:val="00D9454E"/>
    <w:rsid w:val="00F5616F"/>
    <w:rsid w:val="00FC2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8E2EBD"/>
    <w:pPr>
      <w:tabs>
        <w:tab w:val="center" w:pos="4680"/>
        <w:tab w:val="right" w:pos="9360"/>
      </w:tabs>
    </w:pPr>
  </w:style>
  <w:style w:type="character" w:customStyle="1" w:styleId="HeaderChar">
    <w:name w:val="Header Char"/>
    <w:basedOn w:val="DefaultParagraphFont"/>
    <w:link w:val="Header"/>
    <w:uiPriority w:val="99"/>
    <w:semiHidden/>
    <w:rsid w:val="008E2EBD"/>
  </w:style>
  <w:style w:type="paragraph" w:styleId="Footer">
    <w:name w:val="footer"/>
    <w:basedOn w:val="Normal"/>
    <w:link w:val="FooterChar"/>
    <w:uiPriority w:val="99"/>
    <w:semiHidden/>
    <w:unhideWhenUsed/>
    <w:rsid w:val="008E2EBD"/>
    <w:pPr>
      <w:tabs>
        <w:tab w:val="center" w:pos="4680"/>
        <w:tab w:val="right" w:pos="9360"/>
      </w:tabs>
    </w:pPr>
  </w:style>
  <w:style w:type="character" w:customStyle="1" w:styleId="FooterChar">
    <w:name w:val="Footer Char"/>
    <w:basedOn w:val="DefaultParagraphFont"/>
    <w:link w:val="Footer"/>
    <w:uiPriority w:val="99"/>
    <w:semiHidden/>
    <w:rsid w:val="008E2EBD"/>
  </w:style>
  <w:style w:type="table" w:styleId="TableGrid">
    <w:name w:val="Table Grid"/>
    <w:basedOn w:val="TableNormal"/>
    <w:uiPriority w:val="59"/>
    <w:rsid w:val="008E2E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F3990"/>
    <w:rPr>
      <w:color w:val="0000FF"/>
      <w:u w:val="single"/>
    </w:rPr>
  </w:style>
</w:styles>
</file>

<file path=word/webSettings.xml><?xml version="1.0" encoding="utf-8"?>
<w:webSettings xmlns:r="http://schemas.openxmlformats.org/officeDocument/2006/relationships" xmlns:w="http://schemas.openxmlformats.org/wordprocessingml/2006/main">
  <w:divs>
    <w:div w:id="149715535">
      <w:bodyDiv w:val="1"/>
      <w:marLeft w:val="0"/>
      <w:marRight w:val="0"/>
      <w:marTop w:val="0"/>
      <w:marBottom w:val="0"/>
      <w:divBdr>
        <w:top w:val="none" w:sz="0" w:space="0" w:color="auto"/>
        <w:left w:val="none" w:sz="0" w:space="0" w:color="auto"/>
        <w:bottom w:val="none" w:sz="0" w:space="0" w:color="auto"/>
        <w:right w:val="none" w:sz="0" w:space="0" w:color="auto"/>
      </w:divBdr>
    </w:div>
    <w:div w:id="214701773">
      <w:bodyDiv w:val="1"/>
      <w:marLeft w:val="0"/>
      <w:marRight w:val="0"/>
      <w:marTop w:val="0"/>
      <w:marBottom w:val="0"/>
      <w:divBdr>
        <w:top w:val="none" w:sz="0" w:space="0" w:color="auto"/>
        <w:left w:val="none" w:sz="0" w:space="0" w:color="auto"/>
        <w:bottom w:val="none" w:sz="0" w:space="0" w:color="auto"/>
        <w:right w:val="none" w:sz="0" w:space="0" w:color="auto"/>
      </w:divBdr>
      <w:divsChild>
        <w:div w:id="977994732">
          <w:marLeft w:val="0"/>
          <w:marRight w:val="0"/>
          <w:marTop w:val="0"/>
          <w:marBottom w:val="0"/>
          <w:divBdr>
            <w:top w:val="single" w:sz="2" w:space="0" w:color="D9D9E3"/>
            <w:left w:val="single" w:sz="2" w:space="0" w:color="D9D9E3"/>
            <w:bottom w:val="single" w:sz="2" w:space="0" w:color="D9D9E3"/>
            <w:right w:val="single" w:sz="2" w:space="0" w:color="D9D9E3"/>
          </w:divBdr>
          <w:divsChild>
            <w:div w:id="1464542579">
              <w:marLeft w:val="0"/>
              <w:marRight w:val="0"/>
              <w:marTop w:val="0"/>
              <w:marBottom w:val="0"/>
              <w:divBdr>
                <w:top w:val="single" w:sz="2" w:space="0" w:color="D9D9E3"/>
                <w:left w:val="single" w:sz="2" w:space="0" w:color="D9D9E3"/>
                <w:bottom w:val="single" w:sz="2" w:space="0" w:color="D9D9E3"/>
                <w:right w:val="single" w:sz="2" w:space="0" w:color="D9D9E3"/>
              </w:divBdr>
              <w:divsChild>
                <w:div w:id="483547998">
                  <w:marLeft w:val="0"/>
                  <w:marRight w:val="0"/>
                  <w:marTop w:val="0"/>
                  <w:marBottom w:val="0"/>
                  <w:divBdr>
                    <w:top w:val="single" w:sz="2" w:space="0" w:color="D9D9E3"/>
                    <w:left w:val="single" w:sz="2" w:space="0" w:color="D9D9E3"/>
                    <w:bottom w:val="single" w:sz="2" w:space="0" w:color="D9D9E3"/>
                    <w:right w:val="single" w:sz="2" w:space="0" w:color="D9D9E3"/>
                  </w:divBdr>
                  <w:divsChild>
                    <w:div w:id="1394355724">
                      <w:marLeft w:val="0"/>
                      <w:marRight w:val="0"/>
                      <w:marTop w:val="0"/>
                      <w:marBottom w:val="0"/>
                      <w:divBdr>
                        <w:top w:val="single" w:sz="2" w:space="0" w:color="D9D9E3"/>
                        <w:left w:val="single" w:sz="2" w:space="0" w:color="D9D9E3"/>
                        <w:bottom w:val="single" w:sz="2" w:space="0" w:color="D9D9E3"/>
                        <w:right w:val="single" w:sz="2" w:space="0" w:color="D9D9E3"/>
                      </w:divBdr>
                      <w:divsChild>
                        <w:div w:id="1976331047">
                          <w:marLeft w:val="0"/>
                          <w:marRight w:val="0"/>
                          <w:marTop w:val="0"/>
                          <w:marBottom w:val="0"/>
                          <w:divBdr>
                            <w:top w:val="single" w:sz="2" w:space="0" w:color="D9D9E3"/>
                            <w:left w:val="single" w:sz="2" w:space="0" w:color="D9D9E3"/>
                            <w:bottom w:val="single" w:sz="2" w:space="0" w:color="D9D9E3"/>
                            <w:right w:val="single" w:sz="2" w:space="0" w:color="D9D9E3"/>
                          </w:divBdr>
                          <w:divsChild>
                            <w:div w:id="1798976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16958095">
                                  <w:marLeft w:val="0"/>
                                  <w:marRight w:val="0"/>
                                  <w:marTop w:val="0"/>
                                  <w:marBottom w:val="0"/>
                                  <w:divBdr>
                                    <w:top w:val="single" w:sz="2" w:space="0" w:color="D9D9E3"/>
                                    <w:left w:val="single" w:sz="2" w:space="0" w:color="D9D9E3"/>
                                    <w:bottom w:val="single" w:sz="2" w:space="0" w:color="D9D9E3"/>
                                    <w:right w:val="single" w:sz="2" w:space="0" w:color="D9D9E3"/>
                                  </w:divBdr>
                                  <w:divsChild>
                                    <w:div w:id="471294231">
                                      <w:marLeft w:val="0"/>
                                      <w:marRight w:val="0"/>
                                      <w:marTop w:val="0"/>
                                      <w:marBottom w:val="0"/>
                                      <w:divBdr>
                                        <w:top w:val="single" w:sz="2" w:space="0" w:color="D9D9E3"/>
                                        <w:left w:val="single" w:sz="2" w:space="0" w:color="D9D9E3"/>
                                        <w:bottom w:val="single" w:sz="2" w:space="0" w:color="D9D9E3"/>
                                        <w:right w:val="single" w:sz="2" w:space="0" w:color="D9D9E3"/>
                                      </w:divBdr>
                                      <w:divsChild>
                                        <w:div w:id="1026447203">
                                          <w:marLeft w:val="0"/>
                                          <w:marRight w:val="0"/>
                                          <w:marTop w:val="0"/>
                                          <w:marBottom w:val="0"/>
                                          <w:divBdr>
                                            <w:top w:val="single" w:sz="2" w:space="0" w:color="D9D9E3"/>
                                            <w:left w:val="single" w:sz="2" w:space="0" w:color="D9D9E3"/>
                                            <w:bottom w:val="single" w:sz="2" w:space="0" w:color="D9D9E3"/>
                                            <w:right w:val="single" w:sz="2" w:space="0" w:color="D9D9E3"/>
                                          </w:divBdr>
                                          <w:divsChild>
                                            <w:div w:id="1936674025">
                                              <w:marLeft w:val="0"/>
                                              <w:marRight w:val="0"/>
                                              <w:marTop w:val="0"/>
                                              <w:marBottom w:val="0"/>
                                              <w:divBdr>
                                                <w:top w:val="single" w:sz="2" w:space="0" w:color="D9D9E3"/>
                                                <w:left w:val="single" w:sz="2" w:space="0" w:color="D9D9E3"/>
                                                <w:bottom w:val="single" w:sz="2" w:space="0" w:color="D9D9E3"/>
                                                <w:right w:val="single" w:sz="2" w:space="0" w:color="D9D9E3"/>
                                              </w:divBdr>
                                              <w:divsChild>
                                                <w:div w:id="1536236882">
                                                  <w:marLeft w:val="0"/>
                                                  <w:marRight w:val="0"/>
                                                  <w:marTop w:val="0"/>
                                                  <w:marBottom w:val="0"/>
                                                  <w:divBdr>
                                                    <w:top w:val="single" w:sz="2" w:space="0" w:color="D9D9E3"/>
                                                    <w:left w:val="single" w:sz="2" w:space="0" w:color="D9D9E3"/>
                                                    <w:bottom w:val="single" w:sz="2" w:space="0" w:color="D9D9E3"/>
                                                    <w:right w:val="single" w:sz="2" w:space="0" w:color="D9D9E3"/>
                                                  </w:divBdr>
                                                  <w:divsChild>
                                                    <w:div w:id="15615524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74900974">
                                              <w:marLeft w:val="0"/>
                                              <w:marRight w:val="0"/>
                                              <w:marTop w:val="0"/>
                                              <w:marBottom w:val="0"/>
                                              <w:divBdr>
                                                <w:top w:val="single" w:sz="2" w:space="0" w:color="D9D9E3"/>
                                                <w:left w:val="single" w:sz="2" w:space="0" w:color="D9D9E3"/>
                                                <w:bottom w:val="single" w:sz="2" w:space="0" w:color="D9D9E3"/>
                                                <w:right w:val="single" w:sz="2" w:space="0" w:color="D9D9E3"/>
                                              </w:divBdr>
                                              <w:divsChild>
                                                <w:div w:id="629094415">
                                                  <w:marLeft w:val="0"/>
                                                  <w:marRight w:val="0"/>
                                                  <w:marTop w:val="0"/>
                                                  <w:marBottom w:val="0"/>
                                                  <w:divBdr>
                                                    <w:top w:val="single" w:sz="2" w:space="0" w:color="D9D9E3"/>
                                                    <w:left w:val="single" w:sz="2" w:space="0" w:color="D9D9E3"/>
                                                    <w:bottom w:val="single" w:sz="2" w:space="0" w:color="D9D9E3"/>
                                                    <w:right w:val="single" w:sz="2" w:space="0" w:color="D9D9E3"/>
                                                  </w:divBdr>
                                                </w:div>
                                                <w:div w:id="728768021">
                                                  <w:marLeft w:val="0"/>
                                                  <w:marRight w:val="0"/>
                                                  <w:marTop w:val="0"/>
                                                  <w:marBottom w:val="0"/>
                                                  <w:divBdr>
                                                    <w:top w:val="single" w:sz="2" w:space="0" w:color="D9D9E3"/>
                                                    <w:left w:val="single" w:sz="2" w:space="0" w:color="D9D9E3"/>
                                                    <w:bottom w:val="single" w:sz="2" w:space="0" w:color="D9D9E3"/>
                                                    <w:right w:val="single" w:sz="2" w:space="0" w:color="D9D9E3"/>
                                                  </w:divBdr>
                                                  <w:divsChild>
                                                    <w:div w:id="593367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06116637">
          <w:marLeft w:val="0"/>
          <w:marRight w:val="0"/>
          <w:marTop w:val="0"/>
          <w:marBottom w:val="0"/>
          <w:divBdr>
            <w:top w:val="none" w:sz="0" w:space="0" w:color="auto"/>
            <w:left w:val="none" w:sz="0" w:space="0" w:color="auto"/>
            <w:bottom w:val="none" w:sz="0" w:space="0" w:color="auto"/>
            <w:right w:val="none" w:sz="0" w:space="0" w:color="auto"/>
          </w:divBdr>
        </w:div>
      </w:divsChild>
    </w:div>
    <w:div w:id="308292954">
      <w:bodyDiv w:val="1"/>
      <w:marLeft w:val="0"/>
      <w:marRight w:val="0"/>
      <w:marTop w:val="0"/>
      <w:marBottom w:val="0"/>
      <w:divBdr>
        <w:top w:val="none" w:sz="0" w:space="0" w:color="auto"/>
        <w:left w:val="none" w:sz="0" w:space="0" w:color="auto"/>
        <w:bottom w:val="none" w:sz="0" w:space="0" w:color="auto"/>
        <w:right w:val="none" w:sz="0" w:space="0" w:color="auto"/>
      </w:divBdr>
    </w:div>
    <w:div w:id="311983203">
      <w:bodyDiv w:val="1"/>
      <w:marLeft w:val="0"/>
      <w:marRight w:val="0"/>
      <w:marTop w:val="0"/>
      <w:marBottom w:val="0"/>
      <w:divBdr>
        <w:top w:val="none" w:sz="0" w:space="0" w:color="auto"/>
        <w:left w:val="none" w:sz="0" w:space="0" w:color="auto"/>
        <w:bottom w:val="none" w:sz="0" w:space="0" w:color="auto"/>
        <w:right w:val="none" w:sz="0" w:space="0" w:color="auto"/>
      </w:divBdr>
    </w:div>
    <w:div w:id="332491822">
      <w:bodyDiv w:val="1"/>
      <w:marLeft w:val="0"/>
      <w:marRight w:val="0"/>
      <w:marTop w:val="0"/>
      <w:marBottom w:val="0"/>
      <w:divBdr>
        <w:top w:val="none" w:sz="0" w:space="0" w:color="auto"/>
        <w:left w:val="none" w:sz="0" w:space="0" w:color="auto"/>
        <w:bottom w:val="none" w:sz="0" w:space="0" w:color="auto"/>
        <w:right w:val="none" w:sz="0" w:space="0" w:color="auto"/>
      </w:divBdr>
    </w:div>
    <w:div w:id="395469271">
      <w:bodyDiv w:val="1"/>
      <w:marLeft w:val="0"/>
      <w:marRight w:val="0"/>
      <w:marTop w:val="0"/>
      <w:marBottom w:val="0"/>
      <w:divBdr>
        <w:top w:val="none" w:sz="0" w:space="0" w:color="auto"/>
        <w:left w:val="none" w:sz="0" w:space="0" w:color="auto"/>
        <w:bottom w:val="none" w:sz="0" w:space="0" w:color="auto"/>
        <w:right w:val="none" w:sz="0" w:space="0" w:color="auto"/>
      </w:divBdr>
    </w:div>
    <w:div w:id="403338937">
      <w:bodyDiv w:val="1"/>
      <w:marLeft w:val="0"/>
      <w:marRight w:val="0"/>
      <w:marTop w:val="0"/>
      <w:marBottom w:val="0"/>
      <w:divBdr>
        <w:top w:val="none" w:sz="0" w:space="0" w:color="auto"/>
        <w:left w:val="none" w:sz="0" w:space="0" w:color="auto"/>
        <w:bottom w:val="none" w:sz="0" w:space="0" w:color="auto"/>
        <w:right w:val="none" w:sz="0" w:space="0" w:color="auto"/>
      </w:divBdr>
    </w:div>
    <w:div w:id="465246345">
      <w:bodyDiv w:val="1"/>
      <w:marLeft w:val="0"/>
      <w:marRight w:val="0"/>
      <w:marTop w:val="0"/>
      <w:marBottom w:val="0"/>
      <w:divBdr>
        <w:top w:val="none" w:sz="0" w:space="0" w:color="auto"/>
        <w:left w:val="none" w:sz="0" w:space="0" w:color="auto"/>
        <w:bottom w:val="none" w:sz="0" w:space="0" w:color="auto"/>
        <w:right w:val="none" w:sz="0" w:space="0" w:color="auto"/>
      </w:divBdr>
    </w:div>
    <w:div w:id="1191148108">
      <w:bodyDiv w:val="1"/>
      <w:marLeft w:val="0"/>
      <w:marRight w:val="0"/>
      <w:marTop w:val="0"/>
      <w:marBottom w:val="0"/>
      <w:divBdr>
        <w:top w:val="none" w:sz="0" w:space="0" w:color="auto"/>
        <w:left w:val="none" w:sz="0" w:space="0" w:color="auto"/>
        <w:bottom w:val="none" w:sz="0" w:space="0" w:color="auto"/>
        <w:right w:val="none" w:sz="0" w:space="0" w:color="auto"/>
      </w:divBdr>
      <w:divsChild>
        <w:div w:id="1629775021">
          <w:marLeft w:val="0"/>
          <w:marRight w:val="0"/>
          <w:marTop w:val="0"/>
          <w:marBottom w:val="0"/>
          <w:divBdr>
            <w:top w:val="single" w:sz="2" w:space="0" w:color="D9D9E3"/>
            <w:left w:val="single" w:sz="2" w:space="0" w:color="D9D9E3"/>
            <w:bottom w:val="single" w:sz="2" w:space="0" w:color="D9D9E3"/>
            <w:right w:val="single" w:sz="2" w:space="0" w:color="D9D9E3"/>
          </w:divBdr>
          <w:divsChild>
            <w:div w:id="138348173">
              <w:marLeft w:val="0"/>
              <w:marRight w:val="0"/>
              <w:marTop w:val="0"/>
              <w:marBottom w:val="0"/>
              <w:divBdr>
                <w:top w:val="single" w:sz="2" w:space="0" w:color="D9D9E3"/>
                <w:left w:val="single" w:sz="2" w:space="0" w:color="D9D9E3"/>
                <w:bottom w:val="single" w:sz="2" w:space="0" w:color="D9D9E3"/>
                <w:right w:val="single" w:sz="2" w:space="0" w:color="D9D9E3"/>
              </w:divBdr>
              <w:divsChild>
                <w:div w:id="2081829468">
                  <w:marLeft w:val="0"/>
                  <w:marRight w:val="0"/>
                  <w:marTop w:val="0"/>
                  <w:marBottom w:val="0"/>
                  <w:divBdr>
                    <w:top w:val="single" w:sz="2" w:space="0" w:color="D9D9E3"/>
                    <w:left w:val="single" w:sz="2" w:space="0" w:color="D9D9E3"/>
                    <w:bottom w:val="single" w:sz="2" w:space="0" w:color="D9D9E3"/>
                    <w:right w:val="single" w:sz="2" w:space="0" w:color="D9D9E3"/>
                  </w:divBdr>
                  <w:divsChild>
                    <w:div w:id="416757904">
                      <w:marLeft w:val="0"/>
                      <w:marRight w:val="0"/>
                      <w:marTop w:val="0"/>
                      <w:marBottom w:val="0"/>
                      <w:divBdr>
                        <w:top w:val="single" w:sz="2" w:space="0" w:color="D9D9E3"/>
                        <w:left w:val="single" w:sz="2" w:space="0" w:color="D9D9E3"/>
                        <w:bottom w:val="single" w:sz="2" w:space="0" w:color="D9D9E3"/>
                        <w:right w:val="single" w:sz="2" w:space="0" w:color="D9D9E3"/>
                      </w:divBdr>
                      <w:divsChild>
                        <w:div w:id="864438901">
                          <w:marLeft w:val="0"/>
                          <w:marRight w:val="0"/>
                          <w:marTop w:val="0"/>
                          <w:marBottom w:val="0"/>
                          <w:divBdr>
                            <w:top w:val="single" w:sz="2" w:space="0" w:color="D9D9E3"/>
                            <w:left w:val="single" w:sz="2" w:space="0" w:color="D9D9E3"/>
                            <w:bottom w:val="single" w:sz="2" w:space="0" w:color="D9D9E3"/>
                            <w:right w:val="single" w:sz="2" w:space="0" w:color="D9D9E3"/>
                          </w:divBdr>
                          <w:divsChild>
                            <w:div w:id="367919579">
                              <w:marLeft w:val="0"/>
                              <w:marRight w:val="0"/>
                              <w:marTop w:val="100"/>
                              <w:marBottom w:val="100"/>
                              <w:divBdr>
                                <w:top w:val="single" w:sz="2" w:space="0" w:color="D9D9E3"/>
                                <w:left w:val="single" w:sz="2" w:space="0" w:color="D9D9E3"/>
                                <w:bottom w:val="single" w:sz="2" w:space="0" w:color="D9D9E3"/>
                                <w:right w:val="single" w:sz="2" w:space="0" w:color="D9D9E3"/>
                              </w:divBdr>
                              <w:divsChild>
                                <w:div w:id="752095040">
                                  <w:marLeft w:val="0"/>
                                  <w:marRight w:val="0"/>
                                  <w:marTop w:val="0"/>
                                  <w:marBottom w:val="0"/>
                                  <w:divBdr>
                                    <w:top w:val="single" w:sz="2" w:space="0" w:color="D9D9E3"/>
                                    <w:left w:val="single" w:sz="2" w:space="0" w:color="D9D9E3"/>
                                    <w:bottom w:val="single" w:sz="2" w:space="0" w:color="D9D9E3"/>
                                    <w:right w:val="single" w:sz="2" w:space="0" w:color="D9D9E3"/>
                                  </w:divBdr>
                                  <w:divsChild>
                                    <w:div w:id="1199583447">
                                      <w:marLeft w:val="0"/>
                                      <w:marRight w:val="0"/>
                                      <w:marTop w:val="0"/>
                                      <w:marBottom w:val="0"/>
                                      <w:divBdr>
                                        <w:top w:val="single" w:sz="2" w:space="0" w:color="D9D9E3"/>
                                        <w:left w:val="single" w:sz="2" w:space="0" w:color="D9D9E3"/>
                                        <w:bottom w:val="single" w:sz="2" w:space="0" w:color="D9D9E3"/>
                                        <w:right w:val="single" w:sz="2" w:space="0" w:color="D9D9E3"/>
                                      </w:divBdr>
                                      <w:divsChild>
                                        <w:div w:id="1158032926">
                                          <w:marLeft w:val="0"/>
                                          <w:marRight w:val="0"/>
                                          <w:marTop w:val="0"/>
                                          <w:marBottom w:val="0"/>
                                          <w:divBdr>
                                            <w:top w:val="single" w:sz="2" w:space="0" w:color="D9D9E3"/>
                                            <w:left w:val="single" w:sz="2" w:space="0" w:color="D9D9E3"/>
                                            <w:bottom w:val="single" w:sz="2" w:space="0" w:color="D9D9E3"/>
                                            <w:right w:val="single" w:sz="2" w:space="0" w:color="D9D9E3"/>
                                          </w:divBdr>
                                          <w:divsChild>
                                            <w:div w:id="149106000">
                                              <w:marLeft w:val="0"/>
                                              <w:marRight w:val="0"/>
                                              <w:marTop w:val="0"/>
                                              <w:marBottom w:val="0"/>
                                              <w:divBdr>
                                                <w:top w:val="single" w:sz="2" w:space="0" w:color="D9D9E3"/>
                                                <w:left w:val="single" w:sz="2" w:space="0" w:color="D9D9E3"/>
                                                <w:bottom w:val="single" w:sz="2" w:space="0" w:color="D9D9E3"/>
                                                <w:right w:val="single" w:sz="2" w:space="0" w:color="D9D9E3"/>
                                              </w:divBdr>
                                              <w:divsChild>
                                                <w:div w:id="711463444">
                                                  <w:marLeft w:val="0"/>
                                                  <w:marRight w:val="0"/>
                                                  <w:marTop w:val="0"/>
                                                  <w:marBottom w:val="0"/>
                                                  <w:divBdr>
                                                    <w:top w:val="single" w:sz="2" w:space="0" w:color="D9D9E3"/>
                                                    <w:left w:val="single" w:sz="2" w:space="0" w:color="D9D9E3"/>
                                                    <w:bottom w:val="single" w:sz="2" w:space="0" w:color="D9D9E3"/>
                                                    <w:right w:val="single" w:sz="2" w:space="0" w:color="D9D9E3"/>
                                                  </w:divBdr>
                                                  <w:divsChild>
                                                    <w:div w:id="11932259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44746630">
                                              <w:marLeft w:val="0"/>
                                              <w:marRight w:val="0"/>
                                              <w:marTop w:val="0"/>
                                              <w:marBottom w:val="0"/>
                                              <w:divBdr>
                                                <w:top w:val="single" w:sz="2" w:space="0" w:color="D9D9E3"/>
                                                <w:left w:val="single" w:sz="2" w:space="0" w:color="D9D9E3"/>
                                                <w:bottom w:val="single" w:sz="2" w:space="0" w:color="D9D9E3"/>
                                                <w:right w:val="single" w:sz="2" w:space="0" w:color="D9D9E3"/>
                                              </w:divBdr>
                                              <w:divsChild>
                                                <w:div w:id="2123839396">
                                                  <w:marLeft w:val="0"/>
                                                  <w:marRight w:val="0"/>
                                                  <w:marTop w:val="0"/>
                                                  <w:marBottom w:val="0"/>
                                                  <w:divBdr>
                                                    <w:top w:val="single" w:sz="2" w:space="0" w:color="D9D9E3"/>
                                                    <w:left w:val="single" w:sz="2" w:space="0" w:color="D9D9E3"/>
                                                    <w:bottom w:val="single" w:sz="2" w:space="0" w:color="D9D9E3"/>
                                                    <w:right w:val="single" w:sz="2" w:space="0" w:color="D9D9E3"/>
                                                  </w:divBdr>
                                                </w:div>
                                                <w:div w:id="2050296796">
                                                  <w:marLeft w:val="0"/>
                                                  <w:marRight w:val="0"/>
                                                  <w:marTop w:val="0"/>
                                                  <w:marBottom w:val="0"/>
                                                  <w:divBdr>
                                                    <w:top w:val="single" w:sz="2" w:space="0" w:color="D9D9E3"/>
                                                    <w:left w:val="single" w:sz="2" w:space="0" w:color="D9D9E3"/>
                                                    <w:bottom w:val="single" w:sz="2" w:space="0" w:color="D9D9E3"/>
                                                    <w:right w:val="single" w:sz="2" w:space="0" w:color="D9D9E3"/>
                                                  </w:divBdr>
                                                  <w:divsChild>
                                                    <w:div w:id="544878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21067469">
          <w:marLeft w:val="0"/>
          <w:marRight w:val="0"/>
          <w:marTop w:val="0"/>
          <w:marBottom w:val="0"/>
          <w:divBdr>
            <w:top w:val="none" w:sz="0" w:space="0" w:color="auto"/>
            <w:left w:val="none" w:sz="0" w:space="0" w:color="auto"/>
            <w:bottom w:val="none" w:sz="0" w:space="0" w:color="auto"/>
            <w:right w:val="none" w:sz="0" w:space="0" w:color="auto"/>
          </w:divBdr>
        </w:div>
      </w:divsChild>
    </w:div>
    <w:div w:id="1237325018">
      <w:bodyDiv w:val="1"/>
      <w:marLeft w:val="0"/>
      <w:marRight w:val="0"/>
      <w:marTop w:val="0"/>
      <w:marBottom w:val="0"/>
      <w:divBdr>
        <w:top w:val="none" w:sz="0" w:space="0" w:color="auto"/>
        <w:left w:val="none" w:sz="0" w:space="0" w:color="auto"/>
        <w:bottom w:val="none" w:sz="0" w:space="0" w:color="auto"/>
        <w:right w:val="none" w:sz="0" w:space="0" w:color="auto"/>
      </w:divBdr>
    </w:div>
    <w:div w:id="1360085149">
      <w:bodyDiv w:val="1"/>
      <w:marLeft w:val="0"/>
      <w:marRight w:val="0"/>
      <w:marTop w:val="0"/>
      <w:marBottom w:val="0"/>
      <w:divBdr>
        <w:top w:val="none" w:sz="0" w:space="0" w:color="auto"/>
        <w:left w:val="none" w:sz="0" w:space="0" w:color="auto"/>
        <w:bottom w:val="none" w:sz="0" w:space="0" w:color="auto"/>
        <w:right w:val="none" w:sz="0" w:space="0" w:color="auto"/>
      </w:divBdr>
    </w:div>
    <w:div w:id="1610426058">
      <w:bodyDiv w:val="1"/>
      <w:marLeft w:val="0"/>
      <w:marRight w:val="0"/>
      <w:marTop w:val="0"/>
      <w:marBottom w:val="0"/>
      <w:divBdr>
        <w:top w:val="none" w:sz="0" w:space="0" w:color="auto"/>
        <w:left w:val="none" w:sz="0" w:space="0" w:color="auto"/>
        <w:bottom w:val="none" w:sz="0" w:space="0" w:color="auto"/>
        <w:right w:val="none" w:sz="0" w:space="0" w:color="auto"/>
      </w:divBdr>
    </w:div>
    <w:div w:id="1794132691">
      <w:bodyDiv w:val="1"/>
      <w:marLeft w:val="0"/>
      <w:marRight w:val="0"/>
      <w:marTop w:val="0"/>
      <w:marBottom w:val="0"/>
      <w:divBdr>
        <w:top w:val="none" w:sz="0" w:space="0" w:color="auto"/>
        <w:left w:val="none" w:sz="0" w:space="0" w:color="auto"/>
        <w:bottom w:val="none" w:sz="0" w:space="0" w:color="auto"/>
        <w:right w:val="none" w:sz="0" w:space="0" w:color="auto"/>
      </w:divBdr>
    </w:div>
    <w:div w:id="179509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9</cp:revision>
  <dcterms:created xsi:type="dcterms:W3CDTF">2023-12-09T12:23:00Z</dcterms:created>
  <dcterms:modified xsi:type="dcterms:W3CDTF">2023-12-14T21:35:00Z</dcterms:modified>
</cp:coreProperties>
</file>