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182C3E" w:rsidRPr="00182C3E" w:rsidTr="00575514">
        <w:trPr>
          <w:jc w:val="center"/>
        </w:trPr>
        <w:tc>
          <w:tcPr>
            <w:tcW w:w="3964" w:type="dxa"/>
          </w:tcPr>
          <w:p w:rsidR="00182C3E" w:rsidRPr="00182C3E" w:rsidRDefault="00182C3E" w:rsidP="00B04A98">
            <w:pPr>
              <w:spacing w:line="360" w:lineRule="auto"/>
              <w:jc w:val="both"/>
              <w:rPr>
                <w:rFonts w:ascii="Times New Roman" w:hAnsi="Times New Roman" w:cs="Times New Roman"/>
                <w:b/>
                <w:caps/>
                <w:sz w:val="24"/>
                <w:szCs w:val="24"/>
              </w:rPr>
            </w:pPr>
            <w:r w:rsidRPr="00182C3E">
              <w:rPr>
                <w:rFonts w:ascii="Times New Roman" w:hAnsi="Times New Roman" w:cs="Times New Roman"/>
                <w:b/>
                <w:caps/>
                <w:sz w:val="24"/>
                <w:szCs w:val="24"/>
              </w:rPr>
              <w:t>SESSION</w:t>
            </w:r>
          </w:p>
        </w:tc>
        <w:tc>
          <w:tcPr>
            <w:tcW w:w="6237" w:type="dxa"/>
          </w:tcPr>
          <w:p w:rsidR="00182C3E" w:rsidRPr="00182C3E" w:rsidRDefault="00182C3E" w:rsidP="00B04A98">
            <w:pPr>
              <w:spacing w:line="360" w:lineRule="auto"/>
              <w:jc w:val="both"/>
              <w:rPr>
                <w:rFonts w:ascii="Times New Roman" w:hAnsi="Times New Roman" w:cs="Times New Roman"/>
                <w:b/>
                <w:caps/>
                <w:sz w:val="24"/>
                <w:szCs w:val="24"/>
              </w:rPr>
            </w:pPr>
            <w:r w:rsidRPr="00182C3E">
              <w:rPr>
                <w:rFonts w:ascii="Times New Roman" w:hAnsi="Times New Roman" w:cs="Times New Roman"/>
                <w:b/>
                <w:caps/>
                <w:sz w:val="24"/>
                <w:szCs w:val="24"/>
              </w:rPr>
              <w:t>Sep 2023</w:t>
            </w:r>
          </w:p>
        </w:tc>
      </w:tr>
      <w:tr w:rsidR="00182C3E" w:rsidRPr="00182C3E" w:rsidTr="00575514">
        <w:trPr>
          <w:jc w:val="center"/>
        </w:trPr>
        <w:tc>
          <w:tcPr>
            <w:tcW w:w="3964" w:type="dxa"/>
          </w:tcPr>
          <w:p w:rsidR="00182C3E" w:rsidRPr="00182C3E" w:rsidRDefault="00182C3E" w:rsidP="00B04A98">
            <w:pPr>
              <w:spacing w:line="360" w:lineRule="auto"/>
              <w:jc w:val="both"/>
              <w:rPr>
                <w:rFonts w:ascii="Times New Roman" w:hAnsi="Times New Roman" w:cs="Times New Roman"/>
                <w:b/>
                <w:caps/>
                <w:sz w:val="24"/>
                <w:szCs w:val="24"/>
              </w:rPr>
            </w:pPr>
            <w:r w:rsidRPr="00182C3E">
              <w:rPr>
                <w:rFonts w:ascii="Times New Roman" w:hAnsi="Times New Roman" w:cs="Times New Roman"/>
                <w:b/>
                <w:caps/>
                <w:sz w:val="24"/>
                <w:szCs w:val="24"/>
              </w:rPr>
              <w:t>PROGRAM</w:t>
            </w:r>
          </w:p>
        </w:tc>
        <w:tc>
          <w:tcPr>
            <w:tcW w:w="6237" w:type="dxa"/>
          </w:tcPr>
          <w:p w:rsidR="00182C3E" w:rsidRPr="00182C3E" w:rsidRDefault="00182C3E" w:rsidP="00B04A98">
            <w:pPr>
              <w:spacing w:line="360" w:lineRule="auto"/>
              <w:jc w:val="both"/>
              <w:rPr>
                <w:rFonts w:ascii="Times New Roman" w:hAnsi="Times New Roman" w:cs="Times New Roman"/>
                <w:b/>
                <w:caps/>
                <w:sz w:val="24"/>
                <w:szCs w:val="24"/>
              </w:rPr>
            </w:pPr>
            <w:r w:rsidRPr="00182C3E">
              <w:rPr>
                <w:rFonts w:ascii="Times New Roman" w:hAnsi="Times New Roman" w:cs="Times New Roman"/>
                <w:b/>
                <w:caps/>
                <w:sz w:val="24"/>
                <w:szCs w:val="24"/>
              </w:rPr>
              <w:t>master of COmmerce</w:t>
            </w:r>
          </w:p>
        </w:tc>
      </w:tr>
      <w:tr w:rsidR="00182C3E" w:rsidRPr="00182C3E" w:rsidTr="00575514">
        <w:trPr>
          <w:jc w:val="center"/>
        </w:trPr>
        <w:tc>
          <w:tcPr>
            <w:tcW w:w="3964" w:type="dxa"/>
          </w:tcPr>
          <w:p w:rsidR="00182C3E" w:rsidRPr="00182C3E" w:rsidRDefault="00182C3E" w:rsidP="00B04A98">
            <w:pPr>
              <w:spacing w:line="360" w:lineRule="auto"/>
              <w:jc w:val="both"/>
              <w:rPr>
                <w:rFonts w:ascii="Times New Roman" w:hAnsi="Times New Roman" w:cs="Times New Roman"/>
                <w:b/>
                <w:caps/>
                <w:sz w:val="24"/>
                <w:szCs w:val="24"/>
              </w:rPr>
            </w:pPr>
            <w:r w:rsidRPr="00182C3E">
              <w:rPr>
                <w:rFonts w:ascii="Times New Roman" w:hAnsi="Times New Roman" w:cs="Times New Roman"/>
                <w:b/>
                <w:caps/>
                <w:sz w:val="24"/>
                <w:szCs w:val="24"/>
              </w:rPr>
              <w:t>SEMESTER</w:t>
            </w:r>
          </w:p>
        </w:tc>
        <w:tc>
          <w:tcPr>
            <w:tcW w:w="6237" w:type="dxa"/>
          </w:tcPr>
          <w:p w:rsidR="00182C3E" w:rsidRPr="00182C3E" w:rsidRDefault="00182C3E" w:rsidP="00B04A98">
            <w:pPr>
              <w:widowControl w:val="0"/>
              <w:autoSpaceDE w:val="0"/>
              <w:autoSpaceDN w:val="0"/>
              <w:adjustRightInd w:val="0"/>
              <w:spacing w:line="360" w:lineRule="auto"/>
              <w:jc w:val="both"/>
              <w:outlineLvl w:val="0"/>
              <w:rPr>
                <w:rFonts w:ascii="Times New Roman" w:hAnsi="Times New Roman" w:cs="Times New Roman"/>
                <w:b/>
                <w:sz w:val="24"/>
                <w:szCs w:val="24"/>
              </w:rPr>
            </w:pPr>
            <w:r w:rsidRPr="00182C3E">
              <w:rPr>
                <w:rFonts w:ascii="Times New Roman" w:hAnsi="Times New Roman" w:cs="Times New Roman"/>
                <w:b/>
                <w:sz w:val="24"/>
                <w:szCs w:val="24"/>
              </w:rPr>
              <w:t>III</w:t>
            </w:r>
          </w:p>
        </w:tc>
      </w:tr>
      <w:tr w:rsidR="00182C3E" w:rsidRPr="00182C3E" w:rsidTr="00575514">
        <w:trPr>
          <w:jc w:val="center"/>
        </w:trPr>
        <w:tc>
          <w:tcPr>
            <w:tcW w:w="3964" w:type="dxa"/>
          </w:tcPr>
          <w:p w:rsidR="00182C3E" w:rsidRPr="00182C3E" w:rsidRDefault="00182C3E" w:rsidP="00B04A98">
            <w:pPr>
              <w:spacing w:line="360" w:lineRule="auto"/>
              <w:jc w:val="both"/>
              <w:rPr>
                <w:rFonts w:ascii="Times New Roman" w:hAnsi="Times New Roman" w:cs="Times New Roman"/>
                <w:b/>
                <w:caps/>
                <w:sz w:val="24"/>
                <w:szCs w:val="24"/>
              </w:rPr>
            </w:pPr>
            <w:r w:rsidRPr="00182C3E">
              <w:rPr>
                <w:rFonts w:ascii="Times New Roman" w:hAnsi="Times New Roman" w:cs="Times New Roman"/>
                <w:b/>
                <w:caps/>
                <w:sz w:val="24"/>
                <w:szCs w:val="24"/>
              </w:rPr>
              <w:t>course CODE &amp; NAME</w:t>
            </w:r>
          </w:p>
        </w:tc>
        <w:tc>
          <w:tcPr>
            <w:tcW w:w="6237" w:type="dxa"/>
          </w:tcPr>
          <w:p w:rsidR="00182C3E" w:rsidRPr="00182C3E" w:rsidRDefault="00182C3E" w:rsidP="00B04A98">
            <w:pPr>
              <w:spacing w:line="360" w:lineRule="auto"/>
              <w:jc w:val="both"/>
              <w:rPr>
                <w:rFonts w:ascii="Times New Roman" w:hAnsi="Times New Roman" w:cs="Times New Roman"/>
                <w:b/>
                <w:caps/>
                <w:sz w:val="24"/>
                <w:szCs w:val="24"/>
              </w:rPr>
            </w:pPr>
            <w:r w:rsidRPr="00182C3E">
              <w:rPr>
                <w:rFonts w:ascii="Times New Roman" w:hAnsi="Times New Roman" w:cs="Times New Roman"/>
                <w:b/>
                <w:caps/>
                <w:sz w:val="24"/>
                <w:szCs w:val="24"/>
              </w:rPr>
              <w:t>DCM7105 – Security analysis and portfolio management</w:t>
            </w:r>
          </w:p>
        </w:tc>
      </w:tr>
      <w:tr w:rsidR="00182C3E" w:rsidRPr="00182C3E" w:rsidTr="00575514">
        <w:trPr>
          <w:jc w:val="center"/>
        </w:trPr>
        <w:tc>
          <w:tcPr>
            <w:tcW w:w="3964" w:type="dxa"/>
          </w:tcPr>
          <w:p w:rsidR="00182C3E" w:rsidRPr="00182C3E" w:rsidRDefault="00182C3E" w:rsidP="00B04A98">
            <w:pPr>
              <w:spacing w:line="360" w:lineRule="auto"/>
              <w:jc w:val="both"/>
              <w:rPr>
                <w:rFonts w:ascii="Times New Roman" w:hAnsi="Times New Roman" w:cs="Times New Roman"/>
                <w:b/>
                <w:caps/>
                <w:sz w:val="24"/>
                <w:szCs w:val="24"/>
              </w:rPr>
            </w:pPr>
            <w:r w:rsidRPr="00182C3E">
              <w:rPr>
                <w:rFonts w:ascii="Times New Roman" w:hAnsi="Times New Roman" w:cs="Times New Roman"/>
                <w:b/>
                <w:caps/>
                <w:sz w:val="24"/>
                <w:szCs w:val="24"/>
              </w:rPr>
              <w:t>C</w:t>
            </w:r>
            <w:r w:rsidRPr="00182C3E">
              <w:rPr>
                <w:rFonts w:ascii="Times New Roman" w:hAnsi="Times New Roman" w:cs="Times New Roman"/>
                <w:b/>
                <w:sz w:val="24"/>
                <w:szCs w:val="24"/>
              </w:rPr>
              <w:t>REDITS</w:t>
            </w:r>
          </w:p>
        </w:tc>
        <w:tc>
          <w:tcPr>
            <w:tcW w:w="6237" w:type="dxa"/>
          </w:tcPr>
          <w:p w:rsidR="00182C3E" w:rsidRPr="00182C3E" w:rsidRDefault="00182C3E" w:rsidP="00B04A98">
            <w:pPr>
              <w:spacing w:line="360" w:lineRule="auto"/>
              <w:jc w:val="both"/>
              <w:rPr>
                <w:rFonts w:ascii="Times New Roman" w:hAnsi="Times New Roman" w:cs="Times New Roman"/>
                <w:b/>
                <w:caps/>
                <w:sz w:val="24"/>
                <w:szCs w:val="24"/>
              </w:rPr>
            </w:pPr>
            <w:r w:rsidRPr="00182C3E">
              <w:rPr>
                <w:rFonts w:ascii="Times New Roman" w:hAnsi="Times New Roman" w:cs="Times New Roman"/>
                <w:b/>
                <w:caps/>
                <w:sz w:val="24"/>
                <w:szCs w:val="24"/>
              </w:rPr>
              <w:t>4</w:t>
            </w:r>
          </w:p>
        </w:tc>
      </w:tr>
    </w:tbl>
    <w:p w:rsidR="00D95B8A" w:rsidRPr="00182C3E" w:rsidRDefault="00D95B8A" w:rsidP="00B04A98">
      <w:pPr>
        <w:spacing w:line="360" w:lineRule="auto"/>
        <w:jc w:val="both"/>
        <w:rPr>
          <w:rFonts w:ascii="Times New Roman" w:hAnsi="Times New Roman" w:cs="Times New Roman"/>
          <w:b/>
          <w:sz w:val="24"/>
          <w:szCs w:val="24"/>
        </w:rPr>
      </w:pPr>
    </w:p>
    <w:p w:rsidR="00182C3E" w:rsidRPr="00182C3E" w:rsidRDefault="00182C3E" w:rsidP="00B04A98">
      <w:pPr>
        <w:spacing w:line="360" w:lineRule="auto"/>
        <w:jc w:val="both"/>
        <w:rPr>
          <w:rFonts w:ascii="Times New Roman" w:hAnsi="Times New Roman" w:cs="Times New Roman"/>
          <w:b/>
          <w:sz w:val="24"/>
          <w:szCs w:val="24"/>
        </w:rPr>
      </w:pPr>
    </w:p>
    <w:p w:rsidR="00182C3E" w:rsidRPr="00B04A98" w:rsidRDefault="00182C3E" w:rsidP="00B04A98">
      <w:pPr>
        <w:spacing w:line="360" w:lineRule="auto"/>
        <w:jc w:val="center"/>
        <w:rPr>
          <w:rFonts w:ascii="Times New Roman" w:hAnsi="Times New Roman" w:cs="Times New Roman"/>
          <w:b/>
          <w:sz w:val="24"/>
          <w:szCs w:val="24"/>
          <w:highlight w:val="yellow"/>
          <w:u w:val="single"/>
        </w:rPr>
      </w:pPr>
      <w:r w:rsidRPr="00B04A98">
        <w:rPr>
          <w:rFonts w:ascii="Times New Roman" w:hAnsi="Times New Roman" w:cs="Times New Roman"/>
          <w:b/>
          <w:sz w:val="24"/>
          <w:szCs w:val="24"/>
          <w:highlight w:val="yellow"/>
          <w:u w:val="single"/>
        </w:rPr>
        <w:t>Assignment Set – 1</w:t>
      </w:r>
    </w:p>
    <w:p w:rsidR="00182C3E" w:rsidRPr="00B04A98" w:rsidRDefault="00182C3E" w:rsidP="00B04A98">
      <w:pPr>
        <w:spacing w:line="360" w:lineRule="auto"/>
        <w:jc w:val="center"/>
        <w:rPr>
          <w:rFonts w:ascii="Times New Roman" w:hAnsi="Times New Roman" w:cs="Times New Roman"/>
          <w:b/>
          <w:sz w:val="24"/>
          <w:szCs w:val="24"/>
          <w:u w:val="single"/>
        </w:rPr>
      </w:pPr>
      <w:r w:rsidRPr="00B04A98">
        <w:rPr>
          <w:rFonts w:ascii="Times New Roman" w:hAnsi="Times New Roman" w:cs="Times New Roman"/>
          <w:b/>
          <w:sz w:val="24"/>
          <w:szCs w:val="24"/>
          <w:highlight w:val="yellow"/>
          <w:u w:val="single"/>
        </w:rPr>
        <w:t>Questions</w:t>
      </w:r>
    </w:p>
    <w:p w:rsidR="00182C3E" w:rsidRPr="00182C3E" w:rsidRDefault="00182C3E" w:rsidP="00B04A98">
      <w:pPr>
        <w:spacing w:line="360" w:lineRule="auto"/>
        <w:jc w:val="both"/>
        <w:rPr>
          <w:rFonts w:ascii="Times New Roman" w:hAnsi="Times New Roman" w:cs="Times New Roman"/>
          <w:b/>
          <w:sz w:val="24"/>
          <w:szCs w:val="24"/>
        </w:rPr>
      </w:pPr>
    </w:p>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1. Explain the characteristics of investment. What are the common mistakes made by investors in investment management?</w:t>
      </w:r>
    </w:p>
    <w:p w:rsidR="00575514"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Ans:</w:t>
      </w:r>
      <w:r w:rsidR="00575514" w:rsidRPr="00575514">
        <w:rPr>
          <w:rFonts w:ascii="Times New Roman" w:hAnsi="Times New Roman" w:cs="Times New Roman"/>
          <w:b/>
          <w:sz w:val="24"/>
          <w:szCs w:val="24"/>
        </w:rPr>
        <w:t xml:space="preserve">Characteristics of Investment:  </w:t>
      </w:r>
    </w:p>
    <w:p w:rsidR="00575514" w:rsidRDefault="00575514" w:rsidP="00B04A98">
      <w:pPr>
        <w:spacing w:line="360" w:lineRule="auto"/>
        <w:jc w:val="both"/>
        <w:rPr>
          <w:rFonts w:ascii="Times New Roman" w:hAnsi="Times New Roman" w:cs="Times New Roman"/>
          <w:b/>
          <w:sz w:val="24"/>
          <w:szCs w:val="24"/>
        </w:rPr>
      </w:pPr>
      <w:r w:rsidRPr="00575514">
        <w:rPr>
          <w:rFonts w:ascii="Times New Roman" w:hAnsi="Times New Roman" w:cs="Times New Roman"/>
          <w:b/>
          <w:sz w:val="24"/>
          <w:szCs w:val="24"/>
        </w:rPr>
        <w:t xml:space="preserve">Return Expectation:  </w:t>
      </w:r>
      <w:r w:rsidRPr="00575514">
        <w:rPr>
          <w:rFonts w:ascii="Times New Roman" w:hAnsi="Times New Roman" w:cs="Times New Roman"/>
          <w:bCs/>
          <w:sz w:val="24"/>
          <w:szCs w:val="24"/>
        </w:rPr>
        <w:t xml:space="preserve">Investors expect a return on their investment, whether in the form of capital appreciation, dividends, interest, or a combination of these. </w:t>
      </w:r>
    </w:p>
    <w:p w:rsidR="00182C3E" w:rsidRDefault="00575514" w:rsidP="00373AF1">
      <w:pPr>
        <w:spacing w:line="360" w:lineRule="auto"/>
        <w:jc w:val="both"/>
        <w:rPr>
          <w:rFonts w:ascii="Times New Roman" w:hAnsi="Times New Roman" w:cs="Times New Roman"/>
          <w:bCs/>
          <w:sz w:val="24"/>
          <w:szCs w:val="24"/>
        </w:rPr>
      </w:pPr>
      <w:r w:rsidRPr="00575514">
        <w:rPr>
          <w:rFonts w:ascii="Times New Roman" w:hAnsi="Times New Roman" w:cs="Times New Roman"/>
          <w:b/>
          <w:sz w:val="24"/>
          <w:szCs w:val="24"/>
        </w:rPr>
        <w:t xml:space="preserve">Risk:  </w:t>
      </w:r>
      <w:r w:rsidRPr="00575514">
        <w:rPr>
          <w:rFonts w:ascii="Times New Roman" w:hAnsi="Times New Roman" w:cs="Times New Roman"/>
          <w:bCs/>
          <w:sz w:val="24"/>
          <w:szCs w:val="24"/>
        </w:rPr>
        <w:t xml:space="preserve">All investments involve some level of risk. Risk refers to the uncertainty of achieving the expected return. Different types of </w:t>
      </w:r>
    </w:p>
    <w:p w:rsidR="00373AF1" w:rsidRPr="00182C3E" w:rsidRDefault="00373AF1" w:rsidP="00373AF1">
      <w:pPr>
        <w:spacing w:line="360" w:lineRule="auto"/>
        <w:jc w:val="both"/>
        <w:rPr>
          <w:rFonts w:ascii="Times New Roman" w:hAnsi="Times New Roman" w:cs="Times New Roman"/>
          <w:b/>
          <w:sz w:val="24"/>
          <w:szCs w:val="24"/>
        </w:rPr>
      </w:pPr>
    </w:p>
    <w:p w:rsidR="00182C3E" w:rsidRPr="00182C3E" w:rsidRDefault="00182C3E" w:rsidP="00B04A98">
      <w:pPr>
        <w:spacing w:line="360" w:lineRule="auto"/>
        <w:jc w:val="both"/>
        <w:rPr>
          <w:rFonts w:ascii="Times New Roman" w:hAnsi="Times New Roman" w:cs="Times New Roman"/>
          <w:b/>
          <w:sz w:val="24"/>
          <w:szCs w:val="24"/>
        </w:rPr>
      </w:pPr>
    </w:p>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2. Discuss the following:</w:t>
      </w:r>
    </w:p>
    <w:p w:rsidR="00182C3E" w:rsidRPr="00182C3E" w:rsidRDefault="00182C3E" w:rsidP="00B04A98">
      <w:pPr>
        <w:spacing w:after="0"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A. Primary market and Secondary market</w:t>
      </w:r>
    </w:p>
    <w:p w:rsidR="00182C3E" w:rsidRPr="00182C3E" w:rsidRDefault="00182C3E" w:rsidP="00B04A98">
      <w:pPr>
        <w:spacing w:after="0" w:line="360" w:lineRule="auto"/>
        <w:jc w:val="both"/>
        <w:rPr>
          <w:rFonts w:ascii="Times New Roman" w:hAnsi="Times New Roman" w:cs="Times New Roman"/>
          <w:b/>
          <w:sz w:val="24"/>
          <w:szCs w:val="24"/>
        </w:rPr>
      </w:pPr>
    </w:p>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B. Money market and Capital market</w:t>
      </w:r>
    </w:p>
    <w:p w:rsidR="00575514"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Ans:</w:t>
      </w:r>
      <w:r w:rsidR="00575514" w:rsidRPr="00575514">
        <w:rPr>
          <w:rFonts w:ascii="Times New Roman" w:hAnsi="Times New Roman" w:cs="Times New Roman"/>
          <w:b/>
          <w:sz w:val="24"/>
          <w:szCs w:val="24"/>
        </w:rPr>
        <w:t xml:space="preserve">A. Primary Market and Secondary Market: </w:t>
      </w:r>
    </w:p>
    <w:p w:rsidR="00575514" w:rsidRDefault="00575514" w:rsidP="00B04A98">
      <w:pPr>
        <w:spacing w:line="360" w:lineRule="auto"/>
        <w:jc w:val="both"/>
        <w:rPr>
          <w:rFonts w:ascii="Times New Roman" w:hAnsi="Times New Roman" w:cs="Times New Roman"/>
          <w:b/>
          <w:sz w:val="24"/>
          <w:szCs w:val="24"/>
        </w:rPr>
      </w:pPr>
      <w:r w:rsidRPr="00575514">
        <w:rPr>
          <w:rFonts w:ascii="Times New Roman" w:hAnsi="Times New Roman" w:cs="Times New Roman"/>
          <w:b/>
          <w:sz w:val="24"/>
          <w:szCs w:val="24"/>
        </w:rPr>
        <w:t xml:space="preserve">1. Primary Market: </w:t>
      </w:r>
    </w:p>
    <w:p w:rsidR="00575514" w:rsidRDefault="00575514" w:rsidP="00B04A98">
      <w:pPr>
        <w:spacing w:line="360" w:lineRule="auto"/>
        <w:jc w:val="both"/>
        <w:rPr>
          <w:rFonts w:ascii="Times New Roman" w:hAnsi="Times New Roman" w:cs="Times New Roman"/>
          <w:b/>
          <w:sz w:val="24"/>
          <w:szCs w:val="24"/>
        </w:rPr>
      </w:pPr>
      <w:r w:rsidRPr="00575514">
        <w:rPr>
          <w:rFonts w:ascii="Times New Roman" w:hAnsi="Times New Roman" w:cs="Times New Roman"/>
          <w:b/>
          <w:sz w:val="24"/>
          <w:szCs w:val="24"/>
        </w:rPr>
        <w:lastRenderedPageBreak/>
        <w:t xml:space="preserve">Definition: </w:t>
      </w:r>
      <w:r w:rsidRPr="00575514">
        <w:rPr>
          <w:rFonts w:ascii="Times New Roman" w:hAnsi="Times New Roman" w:cs="Times New Roman"/>
          <w:bCs/>
          <w:sz w:val="24"/>
          <w:szCs w:val="24"/>
        </w:rPr>
        <w:t>The primary market is where new securities are issued and sold for the first time. It is the initial point of issuance, and the securities are typically sold directly by the issuing company to investors.</w:t>
      </w:r>
    </w:p>
    <w:p w:rsidR="00182C3E" w:rsidRDefault="00575514" w:rsidP="00373AF1">
      <w:pPr>
        <w:spacing w:line="360" w:lineRule="auto"/>
        <w:jc w:val="both"/>
        <w:rPr>
          <w:rFonts w:ascii="Times New Roman" w:hAnsi="Times New Roman" w:cs="Times New Roman"/>
          <w:bCs/>
          <w:sz w:val="24"/>
          <w:szCs w:val="24"/>
        </w:rPr>
      </w:pPr>
      <w:r w:rsidRPr="00575514">
        <w:rPr>
          <w:rFonts w:ascii="Times New Roman" w:hAnsi="Times New Roman" w:cs="Times New Roman"/>
          <w:b/>
          <w:sz w:val="24"/>
          <w:szCs w:val="24"/>
        </w:rPr>
        <w:t xml:space="preserve">Purpose: </w:t>
      </w:r>
      <w:r w:rsidRPr="00575514">
        <w:rPr>
          <w:rFonts w:ascii="Times New Roman" w:hAnsi="Times New Roman" w:cs="Times New Roman"/>
          <w:bCs/>
          <w:sz w:val="24"/>
          <w:szCs w:val="24"/>
        </w:rPr>
        <w:t xml:space="preserve">Companies raise capital in the primary market to fund new projects, expansions, or meet financial </w:t>
      </w:r>
    </w:p>
    <w:p w:rsidR="00373AF1" w:rsidRPr="00182C3E" w:rsidRDefault="00373AF1" w:rsidP="00373AF1">
      <w:pPr>
        <w:spacing w:line="360" w:lineRule="auto"/>
        <w:jc w:val="both"/>
        <w:rPr>
          <w:rFonts w:ascii="Times New Roman" w:hAnsi="Times New Roman" w:cs="Times New Roman"/>
          <w:b/>
          <w:sz w:val="24"/>
          <w:szCs w:val="24"/>
        </w:rPr>
      </w:pPr>
    </w:p>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3. The distribution of returns for share P and the market portfolio M is given below:</w:t>
      </w:r>
    </w:p>
    <w:tbl>
      <w:tblPr>
        <w:tblStyle w:val="TableGrid"/>
        <w:tblW w:w="0" w:type="auto"/>
        <w:tblLook w:val="04A0"/>
      </w:tblPr>
      <w:tblGrid>
        <w:gridCol w:w="2238"/>
        <w:gridCol w:w="2238"/>
        <w:gridCol w:w="2238"/>
      </w:tblGrid>
      <w:tr w:rsidR="00182C3E" w:rsidRPr="00182C3E" w:rsidTr="00575514">
        <w:tc>
          <w:tcPr>
            <w:tcW w:w="2238" w:type="dxa"/>
            <w:vMerge w:val="restart"/>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Probability</w:t>
            </w:r>
          </w:p>
        </w:tc>
        <w:tc>
          <w:tcPr>
            <w:tcW w:w="4476" w:type="dxa"/>
            <w:gridSpan w:val="2"/>
          </w:tcPr>
          <w:p w:rsidR="00182C3E" w:rsidRPr="00182C3E" w:rsidRDefault="00182C3E" w:rsidP="00B04A98">
            <w:pPr>
              <w:spacing w:line="360" w:lineRule="auto"/>
              <w:jc w:val="both"/>
              <w:rPr>
                <w:rFonts w:ascii="Times New Roman" w:hAnsi="Times New Roman" w:cs="Times New Roman"/>
                <w:b/>
                <w:sz w:val="24"/>
                <w:szCs w:val="24"/>
              </w:rPr>
            </w:pPr>
            <w:proofErr w:type="gramStart"/>
            <w:r w:rsidRPr="00182C3E">
              <w:rPr>
                <w:rFonts w:ascii="Times New Roman" w:hAnsi="Times New Roman" w:cs="Times New Roman"/>
                <w:b/>
                <w:sz w:val="24"/>
                <w:szCs w:val="24"/>
              </w:rPr>
              <w:t>Return(</w:t>
            </w:r>
            <w:proofErr w:type="gramEnd"/>
            <w:r w:rsidRPr="00182C3E">
              <w:rPr>
                <w:rFonts w:ascii="Times New Roman" w:hAnsi="Times New Roman" w:cs="Times New Roman"/>
                <w:b/>
                <w:sz w:val="24"/>
                <w:szCs w:val="24"/>
              </w:rPr>
              <w:t>%)</w:t>
            </w:r>
          </w:p>
        </w:tc>
      </w:tr>
      <w:tr w:rsidR="00182C3E" w:rsidRPr="00182C3E" w:rsidTr="00575514">
        <w:tc>
          <w:tcPr>
            <w:tcW w:w="2238" w:type="dxa"/>
            <w:vMerge/>
          </w:tcPr>
          <w:p w:rsidR="00182C3E" w:rsidRPr="00182C3E" w:rsidRDefault="00182C3E" w:rsidP="00B04A98">
            <w:pPr>
              <w:spacing w:line="360" w:lineRule="auto"/>
              <w:jc w:val="both"/>
              <w:rPr>
                <w:rFonts w:ascii="Times New Roman" w:hAnsi="Times New Roman" w:cs="Times New Roman"/>
                <w:b/>
                <w:sz w:val="24"/>
                <w:szCs w:val="24"/>
              </w:rPr>
            </w:pP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P</w:t>
            </w: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M</w:t>
            </w:r>
          </w:p>
        </w:tc>
      </w:tr>
      <w:tr w:rsidR="00182C3E" w:rsidRPr="00182C3E" w:rsidTr="00575514">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0.3</w:t>
            </w: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10%</w:t>
            </w: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15%</w:t>
            </w:r>
          </w:p>
        </w:tc>
      </w:tr>
      <w:tr w:rsidR="00182C3E" w:rsidRPr="00182C3E" w:rsidTr="00575514">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0.2</w:t>
            </w: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20%</w:t>
            </w: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25%</w:t>
            </w:r>
          </w:p>
        </w:tc>
      </w:tr>
      <w:tr w:rsidR="00182C3E" w:rsidRPr="00182C3E" w:rsidTr="00575514">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0.2</w:t>
            </w: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-10%</w:t>
            </w: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-5%</w:t>
            </w:r>
          </w:p>
        </w:tc>
      </w:tr>
      <w:tr w:rsidR="00182C3E" w:rsidRPr="00182C3E" w:rsidTr="00575514">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0.3</w:t>
            </w: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30%</w:t>
            </w: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20%</w:t>
            </w:r>
          </w:p>
        </w:tc>
      </w:tr>
    </w:tbl>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You are required to calculate the expected return and risk of security P and the market portfolio.</w:t>
      </w:r>
    </w:p>
    <w:p w:rsidR="00CE75CD"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Ans:</w:t>
      </w:r>
      <w:r w:rsidR="00CE75CD" w:rsidRPr="00CE75CD">
        <w:rPr>
          <w:rFonts w:ascii="Times New Roman" w:hAnsi="Times New Roman" w:cs="Times New Roman"/>
          <w:b/>
          <w:sz w:val="24"/>
          <w:szCs w:val="24"/>
        </w:rPr>
        <w:t xml:space="preserve">To calculate the expected return and risk of security P and the market portfolio, we can use the following formulas:  </w:t>
      </w:r>
    </w:p>
    <w:p w:rsidR="00CE75CD" w:rsidRDefault="00CE75CD" w:rsidP="00B04A98">
      <w:pPr>
        <w:spacing w:line="360" w:lineRule="auto"/>
        <w:jc w:val="both"/>
        <w:rPr>
          <w:rFonts w:ascii="Times New Roman" w:hAnsi="Times New Roman" w:cs="Times New Roman"/>
          <w:b/>
          <w:sz w:val="24"/>
          <w:szCs w:val="24"/>
        </w:rPr>
      </w:pPr>
      <w:r w:rsidRPr="00CE75CD">
        <w:rPr>
          <w:rFonts w:ascii="Times New Roman" w:hAnsi="Times New Roman" w:cs="Times New Roman"/>
          <w:b/>
          <w:sz w:val="24"/>
          <w:szCs w:val="24"/>
        </w:rPr>
        <w:t xml:space="preserve">Expected Return (μ): = ∑E(R) =∑ i ​  (P i ​  ×R i ​  ) </w:t>
      </w:r>
    </w:p>
    <w:p w:rsidR="00CE75CD" w:rsidRDefault="00CE75CD" w:rsidP="00B04A98">
      <w:pPr>
        <w:spacing w:line="360" w:lineRule="auto"/>
        <w:jc w:val="both"/>
        <w:rPr>
          <w:rFonts w:ascii="Times New Roman" w:hAnsi="Times New Roman" w:cs="Times New Roman"/>
          <w:b/>
          <w:sz w:val="24"/>
          <w:szCs w:val="24"/>
        </w:rPr>
      </w:pPr>
      <w:r w:rsidRPr="00CE75CD">
        <w:rPr>
          <w:rFonts w:ascii="Times New Roman" w:hAnsi="Times New Roman" w:cs="Times New Roman"/>
          <w:b/>
          <w:sz w:val="24"/>
          <w:szCs w:val="24"/>
        </w:rPr>
        <w:t xml:space="preserve">Where:  </w:t>
      </w:r>
      <w:r w:rsidRPr="00CE75CD">
        <w:rPr>
          <w:rFonts w:ascii="Times New Roman" w:hAnsi="Times New Roman" w:cs="Times New Roman"/>
          <w:bCs/>
          <w:sz w:val="24"/>
          <w:szCs w:val="24"/>
        </w:rPr>
        <w:t xml:space="preserve">E(R) is the expected return, </w:t>
      </w:r>
      <w:proofErr w:type="gramStart"/>
      <w:r w:rsidRPr="00CE75CD">
        <w:rPr>
          <w:rFonts w:ascii="Times New Roman" w:hAnsi="Times New Roman" w:cs="Times New Roman"/>
          <w:bCs/>
          <w:sz w:val="24"/>
          <w:szCs w:val="24"/>
        </w:rPr>
        <w:t>P  i</w:t>
      </w:r>
      <w:proofErr w:type="gramEnd"/>
      <w:r w:rsidRPr="00CE75CD">
        <w:rPr>
          <w:rFonts w:ascii="Times New Roman" w:hAnsi="Times New Roman" w:cs="Times New Roman"/>
          <w:bCs/>
          <w:sz w:val="24"/>
          <w:szCs w:val="24"/>
        </w:rPr>
        <w:t xml:space="preserve"> ​   is the probability of return   R</w:t>
      </w:r>
    </w:p>
    <w:p w:rsidR="00CE75CD" w:rsidRDefault="00CE75CD" w:rsidP="00B04A98">
      <w:pPr>
        <w:spacing w:line="360" w:lineRule="auto"/>
        <w:jc w:val="both"/>
        <w:rPr>
          <w:rFonts w:ascii="Times New Roman" w:hAnsi="Times New Roman" w:cs="Times New Roman"/>
          <w:b/>
          <w:sz w:val="24"/>
          <w:szCs w:val="24"/>
        </w:rPr>
      </w:pPr>
      <w:proofErr w:type="gramStart"/>
      <w:r w:rsidRPr="00CE75CD">
        <w:rPr>
          <w:rFonts w:ascii="Times New Roman" w:hAnsi="Times New Roman" w:cs="Times New Roman"/>
          <w:b/>
          <w:sz w:val="24"/>
          <w:szCs w:val="24"/>
        </w:rPr>
        <w:t>i</w:t>
      </w:r>
      <w:proofErr w:type="gramEnd"/>
      <w:r w:rsidRPr="00CE75CD">
        <w:rPr>
          <w:rFonts w:ascii="Times New Roman" w:hAnsi="Times New Roman" w:cs="Times New Roman"/>
          <w:b/>
          <w:sz w:val="24"/>
          <w:szCs w:val="24"/>
        </w:rPr>
        <w:t xml:space="preserve"> ​  . Variance (Risk): </w:t>
      </w:r>
    </w:p>
    <w:p w:rsidR="00CE75CD" w:rsidRPr="00CE75CD" w:rsidRDefault="00CE75CD" w:rsidP="00B04A98">
      <w:pPr>
        <w:spacing w:line="360" w:lineRule="auto"/>
        <w:jc w:val="both"/>
        <w:rPr>
          <w:rFonts w:ascii="Times New Roman" w:hAnsi="Times New Roman" w:cs="Times New Roman"/>
          <w:bCs/>
          <w:sz w:val="24"/>
          <w:szCs w:val="24"/>
        </w:rPr>
      </w:pPr>
      <w:r w:rsidRPr="00CE75CD">
        <w:rPr>
          <w:rFonts w:ascii="Times New Roman" w:hAnsi="Times New Roman" w:cs="Times New Roman"/>
          <w:bCs/>
          <w:sz w:val="24"/>
          <w:szCs w:val="24"/>
        </w:rPr>
        <w:t>Variance = ∑ 2 Variance=</w:t>
      </w:r>
      <w:proofErr w:type="gramStart"/>
      <w:r w:rsidRPr="00CE75CD">
        <w:rPr>
          <w:rFonts w:ascii="Times New Roman" w:hAnsi="Times New Roman" w:cs="Times New Roman"/>
          <w:bCs/>
          <w:sz w:val="24"/>
          <w:szCs w:val="24"/>
        </w:rPr>
        <w:t>∑  i</w:t>
      </w:r>
      <w:proofErr w:type="gramEnd"/>
      <w:r w:rsidRPr="00CE75CD">
        <w:rPr>
          <w:rFonts w:ascii="Times New Roman" w:hAnsi="Times New Roman" w:cs="Times New Roman"/>
          <w:bCs/>
          <w:sz w:val="24"/>
          <w:szCs w:val="24"/>
        </w:rPr>
        <w:t xml:space="preserve"> ​  P  i ​  ×(R  i ​  −E(R))  2    </w:t>
      </w:r>
    </w:p>
    <w:p w:rsidR="00B04A98" w:rsidRDefault="00CE75CD" w:rsidP="00B04A98">
      <w:pPr>
        <w:spacing w:line="360" w:lineRule="auto"/>
        <w:jc w:val="both"/>
        <w:rPr>
          <w:rFonts w:ascii="Times New Roman" w:hAnsi="Times New Roman" w:cs="Times New Roman"/>
          <w:b/>
          <w:sz w:val="24"/>
          <w:szCs w:val="24"/>
        </w:rPr>
      </w:pPr>
      <w:r w:rsidRPr="00CE75CD">
        <w:rPr>
          <w:rFonts w:ascii="Times New Roman" w:hAnsi="Times New Roman" w:cs="Times New Roman"/>
          <w:b/>
          <w:sz w:val="24"/>
          <w:szCs w:val="24"/>
        </w:rPr>
        <w:t xml:space="preserve">Standard </w:t>
      </w:r>
    </w:p>
    <w:p w:rsidR="00373AF1" w:rsidRDefault="00373AF1" w:rsidP="00B04A98">
      <w:pPr>
        <w:spacing w:line="360" w:lineRule="auto"/>
        <w:jc w:val="both"/>
        <w:rPr>
          <w:rFonts w:ascii="Times New Roman" w:hAnsi="Times New Roman" w:cs="Times New Roman"/>
          <w:b/>
          <w:sz w:val="24"/>
          <w:szCs w:val="24"/>
        </w:rPr>
      </w:pPr>
    </w:p>
    <w:p w:rsidR="00B04A98" w:rsidRPr="00182C3E" w:rsidRDefault="00B04A98" w:rsidP="00B04A98">
      <w:pPr>
        <w:spacing w:line="360" w:lineRule="auto"/>
        <w:jc w:val="both"/>
        <w:rPr>
          <w:rFonts w:ascii="Times New Roman" w:hAnsi="Times New Roman" w:cs="Times New Roman"/>
          <w:b/>
          <w:sz w:val="24"/>
          <w:szCs w:val="24"/>
        </w:rPr>
      </w:pPr>
    </w:p>
    <w:p w:rsidR="00182C3E" w:rsidRPr="00B04A98" w:rsidRDefault="00182C3E" w:rsidP="00B04A98">
      <w:pPr>
        <w:spacing w:line="360" w:lineRule="auto"/>
        <w:jc w:val="center"/>
        <w:rPr>
          <w:rFonts w:ascii="Times New Roman" w:hAnsi="Times New Roman" w:cs="Times New Roman"/>
          <w:b/>
          <w:sz w:val="24"/>
          <w:szCs w:val="24"/>
          <w:highlight w:val="yellow"/>
          <w:u w:val="single"/>
        </w:rPr>
      </w:pPr>
      <w:r w:rsidRPr="00B04A98">
        <w:rPr>
          <w:rFonts w:ascii="Times New Roman" w:hAnsi="Times New Roman" w:cs="Times New Roman"/>
          <w:b/>
          <w:sz w:val="24"/>
          <w:szCs w:val="24"/>
          <w:highlight w:val="yellow"/>
          <w:u w:val="single"/>
        </w:rPr>
        <w:t>Assignment Set – 2</w:t>
      </w:r>
    </w:p>
    <w:p w:rsidR="00182C3E" w:rsidRPr="00B04A98" w:rsidRDefault="00182C3E" w:rsidP="00B04A98">
      <w:pPr>
        <w:spacing w:line="360" w:lineRule="auto"/>
        <w:jc w:val="center"/>
        <w:rPr>
          <w:rFonts w:ascii="Times New Roman" w:hAnsi="Times New Roman" w:cs="Times New Roman"/>
          <w:b/>
          <w:sz w:val="24"/>
          <w:szCs w:val="24"/>
          <w:u w:val="single"/>
        </w:rPr>
      </w:pPr>
      <w:r w:rsidRPr="00B04A98">
        <w:rPr>
          <w:rFonts w:ascii="Times New Roman" w:hAnsi="Times New Roman" w:cs="Times New Roman"/>
          <w:b/>
          <w:sz w:val="24"/>
          <w:szCs w:val="24"/>
          <w:highlight w:val="yellow"/>
          <w:u w:val="single"/>
        </w:rPr>
        <w:t>Questions</w:t>
      </w:r>
    </w:p>
    <w:p w:rsidR="00182C3E" w:rsidRPr="00182C3E" w:rsidRDefault="00182C3E" w:rsidP="00B04A98">
      <w:pPr>
        <w:spacing w:line="360" w:lineRule="auto"/>
        <w:jc w:val="both"/>
        <w:rPr>
          <w:rFonts w:ascii="Times New Roman" w:hAnsi="Times New Roman" w:cs="Times New Roman"/>
          <w:b/>
          <w:sz w:val="24"/>
          <w:szCs w:val="24"/>
        </w:rPr>
      </w:pPr>
    </w:p>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lastRenderedPageBreak/>
        <w:t>1. Compare the fundamental and technical analysis techniques of security analysis.</w:t>
      </w:r>
    </w:p>
    <w:p w:rsidR="00B04A98"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Ans:</w:t>
      </w:r>
      <w:r w:rsidR="00A20B3E" w:rsidRPr="00A20B3E">
        <w:rPr>
          <w:rFonts w:ascii="Times New Roman" w:hAnsi="Times New Roman" w:cs="Times New Roman"/>
          <w:b/>
          <w:sz w:val="24"/>
          <w:szCs w:val="24"/>
        </w:rPr>
        <w:t xml:space="preserve">Fundamental Analysis vs. Technical Analysis: </w:t>
      </w:r>
    </w:p>
    <w:p w:rsidR="00B04A98" w:rsidRDefault="00A20B3E" w:rsidP="00B04A98">
      <w:pPr>
        <w:spacing w:line="360" w:lineRule="auto"/>
        <w:jc w:val="both"/>
        <w:rPr>
          <w:rFonts w:ascii="Times New Roman" w:hAnsi="Times New Roman" w:cs="Times New Roman"/>
          <w:b/>
          <w:sz w:val="24"/>
          <w:szCs w:val="24"/>
        </w:rPr>
      </w:pPr>
      <w:r w:rsidRPr="00A20B3E">
        <w:rPr>
          <w:rFonts w:ascii="Times New Roman" w:hAnsi="Times New Roman" w:cs="Times New Roman"/>
          <w:b/>
          <w:sz w:val="24"/>
          <w:szCs w:val="24"/>
        </w:rPr>
        <w:t xml:space="preserve">A Comparison  </w:t>
      </w:r>
    </w:p>
    <w:p w:rsidR="00B04A98" w:rsidRDefault="00A20B3E" w:rsidP="00B04A98">
      <w:pPr>
        <w:spacing w:line="360" w:lineRule="auto"/>
        <w:jc w:val="both"/>
        <w:rPr>
          <w:rFonts w:ascii="Times New Roman" w:hAnsi="Times New Roman" w:cs="Times New Roman"/>
          <w:b/>
          <w:sz w:val="24"/>
          <w:szCs w:val="24"/>
        </w:rPr>
      </w:pPr>
      <w:r w:rsidRPr="00A20B3E">
        <w:rPr>
          <w:rFonts w:ascii="Times New Roman" w:hAnsi="Times New Roman" w:cs="Times New Roman"/>
          <w:b/>
          <w:sz w:val="24"/>
          <w:szCs w:val="24"/>
        </w:rPr>
        <w:t xml:space="preserve">1. Objective: Fundamental Analysis:  </w:t>
      </w:r>
    </w:p>
    <w:p w:rsidR="00B04A98" w:rsidRDefault="00A20B3E" w:rsidP="00B04A98">
      <w:pPr>
        <w:spacing w:line="360" w:lineRule="auto"/>
        <w:jc w:val="both"/>
        <w:rPr>
          <w:rFonts w:ascii="Times New Roman" w:hAnsi="Times New Roman" w:cs="Times New Roman"/>
          <w:b/>
          <w:sz w:val="24"/>
          <w:szCs w:val="24"/>
        </w:rPr>
      </w:pPr>
      <w:r w:rsidRPr="00A20B3E">
        <w:rPr>
          <w:rFonts w:ascii="Times New Roman" w:hAnsi="Times New Roman" w:cs="Times New Roman"/>
          <w:b/>
          <w:sz w:val="24"/>
          <w:szCs w:val="24"/>
        </w:rPr>
        <w:t xml:space="preserve">Objective: </w:t>
      </w:r>
      <w:r w:rsidRPr="00B04A98">
        <w:rPr>
          <w:rFonts w:ascii="Times New Roman" w:hAnsi="Times New Roman" w:cs="Times New Roman"/>
          <w:bCs/>
          <w:sz w:val="24"/>
          <w:szCs w:val="24"/>
        </w:rPr>
        <w:t>Evaluates the intrinsic value of a security by analyzing financial statements, economic indicators, and industry trends.</w:t>
      </w:r>
    </w:p>
    <w:p w:rsidR="00182C3E" w:rsidRDefault="00A20B3E" w:rsidP="00373AF1">
      <w:pPr>
        <w:spacing w:line="360" w:lineRule="auto"/>
        <w:jc w:val="both"/>
        <w:rPr>
          <w:rFonts w:ascii="Times New Roman" w:hAnsi="Times New Roman" w:cs="Times New Roman"/>
          <w:bCs/>
          <w:sz w:val="24"/>
          <w:szCs w:val="24"/>
        </w:rPr>
      </w:pPr>
      <w:r w:rsidRPr="00A20B3E">
        <w:rPr>
          <w:rFonts w:ascii="Times New Roman" w:hAnsi="Times New Roman" w:cs="Times New Roman"/>
          <w:b/>
          <w:sz w:val="24"/>
          <w:szCs w:val="24"/>
        </w:rPr>
        <w:t xml:space="preserve">Focus: </w:t>
      </w:r>
    </w:p>
    <w:p w:rsidR="00373AF1" w:rsidRPr="00B04A98" w:rsidRDefault="00373AF1" w:rsidP="00373AF1">
      <w:pPr>
        <w:spacing w:line="360" w:lineRule="auto"/>
        <w:jc w:val="both"/>
        <w:rPr>
          <w:rFonts w:ascii="Times New Roman" w:hAnsi="Times New Roman" w:cs="Times New Roman"/>
          <w:bCs/>
          <w:sz w:val="24"/>
          <w:szCs w:val="24"/>
        </w:rPr>
      </w:pPr>
    </w:p>
    <w:p w:rsidR="00182C3E" w:rsidRPr="00182C3E" w:rsidRDefault="00182C3E" w:rsidP="00B04A98">
      <w:pPr>
        <w:spacing w:line="360" w:lineRule="auto"/>
        <w:jc w:val="both"/>
        <w:rPr>
          <w:rFonts w:ascii="Times New Roman" w:hAnsi="Times New Roman" w:cs="Times New Roman"/>
          <w:b/>
          <w:sz w:val="24"/>
          <w:szCs w:val="24"/>
        </w:rPr>
      </w:pPr>
    </w:p>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2. An Investor has invested 60 % of his money in security A and 40% in security B. calculate the expected return and expected risk of his portfolio if the details of security A and B is given below:</w:t>
      </w:r>
    </w:p>
    <w:p w:rsidR="00182C3E" w:rsidRPr="00182C3E" w:rsidRDefault="00182C3E" w:rsidP="00B04A98">
      <w:pPr>
        <w:spacing w:line="360" w:lineRule="auto"/>
        <w:jc w:val="both"/>
        <w:rPr>
          <w:rFonts w:ascii="Times New Roman" w:hAnsi="Times New Roman" w:cs="Times New Roman"/>
          <w:b/>
          <w:sz w:val="24"/>
          <w:szCs w:val="24"/>
        </w:rPr>
      </w:pPr>
    </w:p>
    <w:tbl>
      <w:tblPr>
        <w:tblStyle w:val="TableGrid"/>
        <w:tblW w:w="0" w:type="auto"/>
        <w:tblLook w:val="04A0"/>
      </w:tblPr>
      <w:tblGrid>
        <w:gridCol w:w="2238"/>
        <w:gridCol w:w="2238"/>
        <w:gridCol w:w="2238"/>
      </w:tblGrid>
      <w:tr w:rsidR="00182C3E" w:rsidRPr="00182C3E" w:rsidTr="00575514">
        <w:tc>
          <w:tcPr>
            <w:tcW w:w="2238" w:type="dxa"/>
            <w:vMerge w:val="restart"/>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Probability</w:t>
            </w:r>
          </w:p>
        </w:tc>
        <w:tc>
          <w:tcPr>
            <w:tcW w:w="4476" w:type="dxa"/>
            <w:gridSpan w:val="2"/>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Return (%)</w:t>
            </w:r>
          </w:p>
        </w:tc>
      </w:tr>
      <w:tr w:rsidR="00182C3E" w:rsidRPr="00182C3E" w:rsidTr="00575514">
        <w:tc>
          <w:tcPr>
            <w:tcW w:w="2238" w:type="dxa"/>
            <w:vMerge/>
          </w:tcPr>
          <w:p w:rsidR="00182C3E" w:rsidRPr="00182C3E" w:rsidRDefault="00182C3E" w:rsidP="00B04A98">
            <w:pPr>
              <w:spacing w:line="360" w:lineRule="auto"/>
              <w:jc w:val="both"/>
              <w:rPr>
                <w:rFonts w:ascii="Times New Roman" w:hAnsi="Times New Roman" w:cs="Times New Roman"/>
                <w:b/>
                <w:sz w:val="24"/>
                <w:szCs w:val="24"/>
              </w:rPr>
            </w:pP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A</w:t>
            </w: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B</w:t>
            </w:r>
          </w:p>
        </w:tc>
      </w:tr>
      <w:tr w:rsidR="00182C3E" w:rsidRPr="00182C3E" w:rsidTr="00575514">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0.2</w:t>
            </w: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15%</w:t>
            </w: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15%</w:t>
            </w:r>
          </w:p>
        </w:tc>
      </w:tr>
      <w:tr w:rsidR="00182C3E" w:rsidRPr="00182C3E" w:rsidTr="00575514">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0.3</w:t>
            </w: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20%</w:t>
            </w: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25%</w:t>
            </w:r>
          </w:p>
        </w:tc>
      </w:tr>
      <w:tr w:rsidR="00182C3E" w:rsidRPr="00182C3E" w:rsidTr="00575514">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0.2</w:t>
            </w: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-10%</w:t>
            </w: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5%</w:t>
            </w:r>
          </w:p>
        </w:tc>
      </w:tr>
      <w:tr w:rsidR="00182C3E" w:rsidRPr="00182C3E" w:rsidTr="00575514">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0.3</w:t>
            </w: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30%</w:t>
            </w:r>
          </w:p>
        </w:tc>
        <w:tc>
          <w:tcPr>
            <w:tcW w:w="2238" w:type="dxa"/>
          </w:tcPr>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20%</w:t>
            </w:r>
          </w:p>
        </w:tc>
      </w:tr>
    </w:tbl>
    <w:p w:rsidR="006002A3"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Ans:</w:t>
      </w:r>
      <w:r w:rsidR="009E3016" w:rsidRPr="006002A3">
        <w:rPr>
          <w:rFonts w:ascii="Times New Roman" w:hAnsi="Times New Roman" w:cs="Times New Roman"/>
          <w:bCs/>
          <w:sz w:val="24"/>
          <w:szCs w:val="24"/>
        </w:rPr>
        <w:t>To calculate the expected return and expected risk of the portfolio, we can use the weighted average of the returns for each security based on the investor's allocation.</w:t>
      </w:r>
    </w:p>
    <w:p w:rsidR="006002A3" w:rsidRDefault="009E3016" w:rsidP="00B04A98">
      <w:pPr>
        <w:spacing w:line="360" w:lineRule="auto"/>
        <w:jc w:val="both"/>
        <w:rPr>
          <w:rFonts w:ascii="Times New Roman" w:hAnsi="Times New Roman" w:cs="Times New Roman"/>
          <w:b/>
          <w:sz w:val="24"/>
          <w:szCs w:val="24"/>
        </w:rPr>
      </w:pPr>
      <w:r w:rsidRPr="009E3016">
        <w:rPr>
          <w:rFonts w:ascii="Times New Roman" w:hAnsi="Times New Roman" w:cs="Times New Roman"/>
          <w:b/>
          <w:sz w:val="24"/>
          <w:szCs w:val="24"/>
        </w:rPr>
        <w:t xml:space="preserve">The formulas are as follows:  </w:t>
      </w:r>
    </w:p>
    <w:p w:rsidR="006002A3" w:rsidRDefault="009E3016" w:rsidP="00B04A98">
      <w:pPr>
        <w:spacing w:line="360" w:lineRule="auto"/>
        <w:jc w:val="both"/>
        <w:rPr>
          <w:rFonts w:ascii="Times New Roman" w:hAnsi="Times New Roman" w:cs="Times New Roman"/>
          <w:b/>
          <w:sz w:val="24"/>
          <w:szCs w:val="24"/>
        </w:rPr>
      </w:pPr>
      <w:r w:rsidRPr="009E3016">
        <w:rPr>
          <w:rFonts w:ascii="Times New Roman" w:hAnsi="Times New Roman" w:cs="Times New Roman"/>
          <w:b/>
          <w:sz w:val="24"/>
          <w:szCs w:val="24"/>
        </w:rPr>
        <w:t>Expected Return of the Portfolio E(</w:t>
      </w:r>
      <w:r w:rsidR="00A20B3E" w:rsidRPr="009E3016">
        <w:rPr>
          <w:rFonts w:ascii="Times New Roman" w:hAnsi="Times New Roman" w:cs="Times New Roman"/>
          <w:b/>
          <w:sz w:val="24"/>
          <w:szCs w:val="24"/>
        </w:rPr>
        <w:t>R p</w:t>
      </w:r>
      <w:r w:rsidRPr="009E3016">
        <w:rPr>
          <w:rFonts w:ascii="Times New Roman" w:hAnsi="Times New Roman" w:cs="Times New Roman"/>
          <w:b/>
          <w:sz w:val="24"/>
          <w:szCs w:val="24"/>
        </w:rPr>
        <w:t xml:space="preserve"> ​  )): </w:t>
      </w:r>
      <w:r w:rsidRPr="006002A3">
        <w:rPr>
          <w:rFonts w:ascii="Times New Roman" w:hAnsi="Times New Roman" w:cs="Times New Roman"/>
          <w:bCs/>
          <w:sz w:val="24"/>
          <w:szCs w:val="24"/>
        </w:rPr>
        <w:t>= E(</w:t>
      </w:r>
      <w:proofErr w:type="gramStart"/>
      <w:r w:rsidRPr="006002A3">
        <w:rPr>
          <w:rFonts w:ascii="Times New Roman" w:hAnsi="Times New Roman" w:cs="Times New Roman"/>
          <w:bCs/>
          <w:sz w:val="24"/>
          <w:szCs w:val="24"/>
        </w:rPr>
        <w:t>R  p</w:t>
      </w:r>
      <w:proofErr w:type="gramEnd"/>
      <w:r w:rsidRPr="006002A3">
        <w:rPr>
          <w:rFonts w:ascii="Times New Roman" w:hAnsi="Times New Roman" w:cs="Times New Roman"/>
          <w:bCs/>
          <w:sz w:val="24"/>
          <w:szCs w:val="24"/>
        </w:rPr>
        <w:t xml:space="preserve"> ​  )=w  A ​  ×E(R  A ​  )+w  B ​  ×E(R  B ​  )</w:t>
      </w:r>
    </w:p>
    <w:p w:rsidR="006002A3" w:rsidRDefault="009E3016" w:rsidP="00B04A98">
      <w:pPr>
        <w:spacing w:line="360" w:lineRule="auto"/>
        <w:jc w:val="both"/>
        <w:rPr>
          <w:rFonts w:ascii="Times New Roman" w:hAnsi="Times New Roman" w:cs="Times New Roman"/>
          <w:b/>
          <w:sz w:val="24"/>
          <w:szCs w:val="24"/>
        </w:rPr>
      </w:pPr>
      <w:r w:rsidRPr="009E3016">
        <w:rPr>
          <w:rFonts w:ascii="Times New Roman" w:hAnsi="Times New Roman" w:cs="Times New Roman"/>
          <w:b/>
          <w:sz w:val="24"/>
          <w:szCs w:val="24"/>
        </w:rPr>
        <w:t xml:space="preserve">Expected Risk of the Portfolio (Variance and Standard Deviation): </w:t>
      </w:r>
    </w:p>
    <w:p w:rsidR="00373AF1" w:rsidRDefault="009E3016" w:rsidP="00373AF1">
      <w:pPr>
        <w:spacing w:line="360" w:lineRule="auto"/>
        <w:jc w:val="both"/>
        <w:rPr>
          <w:rFonts w:ascii="Times New Roman" w:hAnsi="Times New Roman" w:cs="Times New Roman"/>
          <w:bCs/>
          <w:sz w:val="24"/>
          <w:szCs w:val="24"/>
        </w:rPr>
      </w:pPr>
      <w:proofErr w:type="gramStart"/>
      <w:r w:rsidRPr="009E3016">
        <w:rPr>
          <w:rFonts w:ascii="Times New Roman" w:hAnsi="Times New Roman" w:cs="Times New Roman"/>
          <w:b/>
          <w:sz w:val="24"/>
          <w:szCs w:val="24"/>
        </w:rPr>
        <w:t>Variance  =</w:t>
      </w:r>
      <w:proofErr w:type="gramEnd"/>
      <w:r w:rsidRPr="009E3016">
        <w:rPr>
          <w:rFonts w:ascii="Times New Roman" w:hAnsi="Times New Roman" w:cs="Times New Roman"/>
          <w:b/>
          <w:sz w:val="24"/>
          <w:szCs w:val="24"/>
        </w:rPr>
        <w:t xml:space="preserve">  </w:t>
      </w:r>
      <w:r w:rsidRPr="006002A3">
        <w:rPr>
          <w:rFonts w:ascii="Times New Roman" w:hAnsi="Times New Roman" w:cs="Times New Roman"/>
          <w:bCs/>
          <w:sz w:val="24"/>
          <w:szCs w:val="24"/>
        </w:rPr>
        <w:t>2 × Variance   p ​  =w  A 2 ​  ×Variance  A ​  +w  B 2 ​  ×Variance  B ​  +2×w  A ​  ×w  B ​  ×Cov(R  A ​  ,</w:t>
      </w:r>
    </w:p>
    <w:p w:rsidR="00182C3E" w:rsidRPr="00182C3E" w:rsidRDefault="00182C3E" w:rsidP="00B04A98">
      <w:pPr>
        <w:spacing w:line="360" w:lineRule="auto"/>
        <w:jc w:val="both"/>
        <w:rPr>
          <w:rFonts w:ascii="Times New Roman" w:hAnsi="Times New Roman" w:cs="Times New Roman"/>
          <w:b/>
          <w:sz w:val="24"/>
          <w:szCs w:val="24"/>
        </w:rPr>
      </w:pPr>
    </w:p>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lastRenderedPageBreak/>
        <w:t>3. Discuss the following:</w:t>
      </w:r>
    </w:p>
    <w:p w:rsidR="00182C3E" w:rsidRPr="00182C3E" w:rsidRDefault="00182C3E" w:rsidP="00B04A98">
      <w:pPr>
        <w:spacing w:after="0"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A. Capital Asset Pricing Model (CAPM).</w:t>
      </w:r>
    </w:p>
    <w:p w:rsidR="00182C3E" w:rsidRPr="00182C3E"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B. Systematic (Market) and Unsystematic (Unique) Risk</w:t>
      </w:r>
    </w:p>
    <w:p w:rsidR="006002A3" w:rsidRDefault="00182C3E" w:rsidP="00B04A98">
      <w:pPr>
        <w:spacing w:line="360" w:lineRule="auto"/>
        <w:jc w:val="both"/>
        <w:rPr>
          <w:rFonts w:ascii="Times New Roman" w:hAnsi="Times New Roman" w:cs="Times New Roman"/>
          <w:b/>
          <w:sz w:val="24"/>
          <w:szCs w:val="24"/>
        </w:rPr>
      </w:pPr>
      <w:r w:rsidRPr="00182C3E">
        <w:rPr>
          <w:rFonts w:ascii="Times New Roman" w:hAnsi="Times New Roman" w:cs="Times New Roman"/>
          <w:b/>
          <w:sz w:val="24"/>
          <w:szCs w:val="24"/>
        </w:rPr>
        <w:t>Ans:</w:t>
      </w:r>
      <w:r w:rsidR="006002A3" w:rsidRPr="006002A3">
        <w:rPr>
          <w:rFonts w:ascii="Times New Roman" w:hAnsi="Times New Roman" w:cs="Times New Roman"/>
          <w:b/>
          <w:sz w:val="24"/>
          <w:szCs w:val="24"/>
        </w:rPr>
        <w:t xml:space="preserve">A. Capital Asset Pricing Model (CAPM): </w:t>
      </w:r>
      <w:r w:rsidR="006002A3" w:rsidRPr="006002A3">
        <w:rPr>
          <w:rFonts w:ascii="Times New Roman" w:hAnsi="Times New Roman" w:cs="Times New Roman"/>
          <w:bCs/>
          <w:sz w:val="24"/>
          <w:szCs w:val="24"/>
        </w:rPr>
        <w:t xml:space="preserve">The Capital Asset Pricing Model (CAPM) is a widely used financial model that establishes a linear relationship between the expected return of an asset and its systematic risk. Developed by William Sharpe, John Lintner, and Jan Mossin, CAPM is a crucial tool in asset pricing and portfolio management. </w:t>
      </w:r>
    </w:p>
    <w:p w:rsidR="00182C3E" w:rsidRPr="006002A3" w:rsidRDefault="006002A3" w:rsidP="00373AF1">
      <w:pPr>
        <w:spacing w:line="360" w:lineRule="auto"/>
        <w:jc w:val="both"/>
        <w:rPr>
          <w:rFonts w:ascii="Times New Roman" w:hAnsi="Times New Roman" w:cs="Times New Roman"/>
          <w:bCs/>
          <w:sz w:val="24"/>
          <w:szCs w:val="24"/>
        </w:rPr>
      </w:pPr>
      <w:r w:rsidRPr="006002A3">
        <w:rPr>
          <w:rFonts w:ascii="Times New Roman" w:hAnsi="Times New Roman" w:cs="Times New Roman"/>
          <w:b/>
          <w:sz w:val="24"/>
          <w:szCs w:val="24"/>
        </w:rPr>
        <w:t xml:space="preserve">The key </w:t>
      </w:r>
    </w:p>
    <w:p w:rsidR="00182C3E" w:rsidRPr="00182C3E" w:rsidRDefault="00182C3E" w:rsidP="00B04A98">
      <w:pPr>
        <w:spacing w:line="360" w:lineRule="auto"/>
        <w:jc w:val="both"/>
        <w:rPr>
          <w:rFonts w:ascii="Times New Roman" w:hAnsi="Times New Roman" w:cs="Times New Roman"/>
          <w:b/>
          <w:sz w:val="24"/>
          <w:szCs w:val="24"/>
        </w:rPr>
      </w:pPr>
    </w:p>
    <w:sectPr w:rsidR="00182C3E" w:rsidRPr="00182C3E" w:rsidSect="00EC10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3B99"/>
    <w:multiLevelType w:val="hybridMultilevel"/>
    <w:tmpl w:val="073AAD4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A03151"/>
    <w:multiLevelType w:val="hybridMultilevel"/>
    <w:tmpl w:val="01A679C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82C3E"/>
    <w:rsid w:val="00035C25"/>
    <w:rsid w:val="000C275D"/>
    <w:rsid w:val="00182C3E"/>
    <w:rsid w:val="00373AF1"/>
    <w:rsid w:val="00575514"/>
    <w:rsid w:val="006002A3"/>
    <w:rsid w:val="009E3016"/>
    <w:rsid w:val="00A20B3E"/>
    <w:rsid w:val="00B04A98"/>
    <w:rsid w:val="00C14C5B"/>
    <w:rsid w:val="00CE75CD"/>
    <w:rsid w:val="00D95B8A"/>
    <w:rsid w:val="00E7615D"/>
    <w:rsid w:val="00EC10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C3E"/>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2C3E"/>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2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C3E"/>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2C3E"/>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2C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5</cp:revision>
  <dcterms:created xsi:type="dcterms:W3CDTF">2024-01-31T13:48:00Z</dcterms:created>
  <dcterms:modified xsi:type="dcterms:W3CDTF">2024-01-31T20:39:00Z</dcterms:modified>
</cp:coreProperties>
</file>