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59782F" w:rsidTr="0059782F">
        <w:trPr>
          <w:jc w:val="center"/>
        </w:trPr>
        <w:tc>
          <w:tcPr>
            <w:tcW w:w="1943" w:type="pct"/>
          </w:tcPr>
          <w:p w:rsidR="00021DD2" w:rsidRPr="0059782F" w:rsidRDefault="00910EC7" w:rsidP="0059782F">
            <w:pPr>
              <w:spacing w:line="360" w:lineRule="auto"/>
              <w:jc w:val="both"/>
              <w:rPr>
                <w:b/>
                <w:sz w:val="24"/>
                <w:szCs w:val="24"/>
              </w:rPr>
            </w:pPr>
            <w:bookmarkStart w:id="0" w:name="_Hlk142298152"/>
            <w:r w:rsidRPr="0059782F">
              <w:rPr>
                <w:b/>
                <w:sz w:val="24"/>
                <w:szCs w:val="24"/>
              </w:rPr>
              <w:t>SESSION</w:t>
            </w:r>
          </w:p>
        </w:tc>
        <w:tc>
          <w:tcPr>
            <w:tcW w:w="3057" w:type="pct"/>
          </w:tcPr>
          <w:p w:rsidR="00021DD2" w:rsidRPr="0059782F" w:rsidRDefault="00910EC7" w:rsidP="0059782F">
            <w:pPr>
              <w:spacing w:line="360" w:lineRule="auto"/>
              <w:jc w:val="both"/>
              <w:rPr>
                <w:b/>
                <w:sz w:val="24"/>
                <w:szCs w:val="24"/>
              </w:rPr>
            </w:pPr>
            <w:r w:rsidRPr="0059782F">
              <w:rPr>
                <w:b/>
                <w:sz w:val="24"/>
                <w:szCs w:val="24"/>
              </w:rPr>
              <w:t>MARCH  2025</w:t>
            </w:r>
          </w:p>
        </w:tc>
      </w:tr>
      <w:tr w:rsidR="00021DD2" w:rsidRPr="0059782F" w:rsidTr="0059782F">
        <w:trPr>
          <w:jc w:val="center"/>
        </w:trPr>
        <w:tc>
          <w:tcPr>
            <w:tcW w:w="1943" w:type="pct"/>
          </w:tcPr>
          <w:p w:rsidR="00021DD2" w:rsidRPr="0059782F" w:rsidRDefault="00910EC7" w:rsidP="0059782F">
            <w:pPr>
              <w:spacing w:line="360" w:lineRule="auto"/>
              <w:jc w:val="both"/>
              <w:rPr>
                <w:b/>
                <w:sz w:val="24"/>
                <w:szCs w:val="24"/>
              </w:rPr>
            </w:pPr>
            <w:r w:rsidRPr="0059782F">
              <w:rPr>
                <w:b/>
                <w:sz w:val="24"/>
                <w:szCs w:val="24"/>
              </w:rPr>
              <w:t>PROGRAM</w:t>
            </w:r>
          </w:p>
        </w:tc>
        <w:tc>
          <w:tcPr>
            <w:tcW w:w="3057" w:type="pct"/>
          </w:tcPr>
          <w:p w:rsidR="00021DD2" w:rsidRPr="0059782F" w:rsidRDefault="00910EC7" w:rsidP="0059782F">
            <w:pPr>
              <w:spacing w:line="360" w:lineRule="auto"/>
              <w:jc w:val="both"/>
              <w:rPr>
                <w:b/>
                <w:sz w:val="24"/>
                <w:szCs w:val="24"/>
              </w:rPr>
            </w:pPr>
            <w:r w:rsidRPr="0059782F">
              <w:rPr>
                <w:b/>
                <w:sz w:val="24"/>
                <w:szCs w:val="24"/>
              </w:rPr>
              <w:t>BACHELOR OF COMMERCE (B.COM)</w:t>
            </w:r>
          </w:p>
        </w:tc>
      </w:tr>
      <w:tr w:rsidR="00021DD2" w:rsidRPr="0059782F" w:rsidTr="0059782F">
        <w:trPr>
          <w:jc w:val="center"/>
        </w:trPr>
        <w:tc>
          <w:tcPr>
            <w:tcW w:w="1943" w:type="pct"/>
          </w:tcPr>
          <w:p w:rsidR="00021DD2" w:rsidRPr="0059782F" w:rsidRDefault="00910EC7" w:rsidP="0059782F">
            <w:pPr>
              <w:spacing w:line="360" w:lineRule="auto"/>
              <w:jc w:val="both"/>
              <w:rPr>
                <w:b/>
                <w:sz w:val="24"/>
                <w:szCs w:val="24"/>
              </w:rPr>
            </w:pPr>
            <w:r w:rsidRPr="0059782F">
              <w:rPr>
                <w:b/>
                <w:sz w:val="24"/>
                <w:szCs w:val="24"/>
              </w:rPr>
              <w:t>SEMESTER</w:t>
            </w:r>
          </w:p>
        </w:tc>
        <w:tc>
          <w:tcPr>
            <w:tcW w:w="3057" w:type="pct"/>
          </w:tcPr>
          <w:p w:rsidR="00021DD2" w:rsidRPr="0059782F" w:rsidRDefault="00910EC7" w:rsidP="0059782F">
            <w:pPr>
              <w:spacing w:line="360" w:lineRule="auto"/>
              <w:jc w:val="both"/>
              <w:rPr>
                <w:b/>
                <w:sz w:val="24"/>
                <w:szCs w:val="24"/>
              </w:rPr>
            </w:pPr>
            <w:r w:rsidRPr="0059782F">
              <w:rPr>
                <w:b/>
                <w:sz w:val="24"/>
                <w:szCs w:val="24"/>
              </w:rPr>
              <w:t>V</w:t>
            </w:r>
          </w:p>
        </w:tc>
      </w:tr>
      <w:tr w:rsidR="00021DD2" w:rsidRPr="0059782F" w:rsidTr="0059782F">
        <w:trPr>
          <w:jc w:val="center"/>
        </w:trPr>
        <w:tc>
          <w:tcPr>
            <w:tcW w:w="1943" w:type="pct"/>
          </w:tcPr>
          <w:p w:rsidR="00021DD2" w:rsidRPr="0059782F" w:rsidRDefault="00910EC7" w:rsidP="0059782F">
            <w:pPr>
              <w:spacing w:line="360" w:lineRule="auto"/>
              <w:jc w:val="both"/>
              <w:rPr>
                <w:b/>
                <w:sz w:val="24"/>
                <w:szCs w:val="24"/>
              </w:rPr>
            </w:pPr>
            <w:r w:rsidRPr="0059782F">
              <w:rPr>
                <w:b/>
                <w:sz w:val="24"/>
                <w:szCs w:val="24"/>
              </w:rPr>
              <w:t>COURSE CODE &amp; NAME</w:t>
            </w:r>
          </w:p>
        </w:tc>
        <w:tc>
          <w:tcPr>
            <w:tcW w:w="3057" w:type="pct"/>
          </w:tcPr>
          <w:p w:rsidR="00021DD2" w:rsidRPr="0059782F" w:rsidRDefault="00910EC7" w:rsidP="0059782F">
            <w:pPr>
              <w:spacing w:line="360" w:lineRule="auto"/>
              <w:jc w:val="both"/>
              <w:rPr>
                <w:b/>
                <w:sz w:val="24"/>
                <w:szCs w:val="24"/>
              </w:rPr>
            </w:pPr>
            <w:bookmarkStart w:id="1" w:name="_GoBack"/>
            <w:r w:rsidRPr="0059782F">
              <w:rPr>
                <w:b/>
                <w:sz w:val="24"/>
                <w:szCs w:val="24"/>
              </w:rPr>
              <w:t>DCM3104 E-COMMERCE</w:t>
            </w:r>
            <w:bookmarkEnd w:id="1"/>
          </w:p>
        </w:tc>
      </w:tr>
      <w:tr w:rsidR="00021DD2" w:rsidRPr="0059782F" w:rsidTr="0059782F">
        <w:trPr>
          <w:jc w:val="center"/>
        </w:trPr>
        <w:tc>
          <w:tcPr>
            <w:tcW w:w="1943" w:type="pct"/>
          </w:tcPr>
          <w:p w:rsidR="00021DD2" w:rsidRPr="0059782F" w:rsidRDefault="00021DD2" w:rsidP="0059782F">
            <w:pPr>
              <w:spacing w:line="360" w:lineRule="auto"/>
              <w:jc w:val="both"/>
              <w:rPr>
                <w:b/>
                <w:sz w:val="24"/>
                <w:szCs w:val="24"/>
              </w:rPr>
            </w:pPr>
          </w:p>
        </w:tc>
        <w:tc>
          <w:tcPr>
            <w:tcW w:w="3057" w:type="pct"/>
          </w:tcPr>
          <w:p w:rsidR="00021DD2" w:rsidRPr="0059782F" w:rsidRDefault="00021DD2" w:rsidP="0059782F">
            <w:pPr>
              <w:spacing w:line="360" w:lineRule="auto"/>
              <w:jc w:val="both"/>
              <w:rPr>
                <w:b/>
                <w:sz w:val="24"/>
                <w:szCs w:val="24"/>
              </w:rPr>
            </w:pPr>
          </w:p>
        </w:tc>
      </w:tr>
      <w:tr w:rsidR="00021DD2" w:rsidRPr="0059782F" w:rsidTr="0059782F">
        <w:trPr>
          <w:jc w:val="center"/>
        </w:trPr>
        <w:tc>
          <w:tcPr>
            <w:tcW w:w="1943" w:type="pct"/>
          </w:tcPr>
          <w:p w:rsidR="00021DD2" w:rsidRPr="0059782F" w:rsidRDefault="00021DD2" w:rsidP="0059782F">
            <w:pPr>
              <w:spacing w:line="360" w:lineRule="auto"/>
              <w:jc w:val="both"/>
              <w:rPr>
                <w:b/>
                <w:sz w:val="24"/>
                <w:szCs w:val="24"/>
              </w:rPr>
            </w:pPr>
          </w:p>
        </w:tc>
        <w:tc>
          <w:tcPr>
            <w:tcW w:w="3057" w:type="pct"/>
          </w:tcPr>
          <w:p w:rsidR="00021DD2" w:rsidRPr="0059782F" w:rsidRDefault="00021DD2" w:rsidP="0059782F">
            <w:pPr>
              <w:spacing w:line="360" w:lineRule="auto"/>
              <w:jc w:val="both"/>
              <w:rPr>
                <w:b/>
                <w:sz w:val="24"/>
                <w:szCs w:val="24"/>
              </w:rPr>
            </w:pPr>
          </w:p>
        </w:tc>
      </w:tr>
      <w:bookmarkEnd w:id="0"/>
    </w:tbl>
    <w:p w:rsidR="008A05BE" w:rsidRPr="0059782F" w:rsidRDefault="008A05BE" w:rsidP="0059782F">
      <w:pPr>
        <w:spacing w:line="360" w:lineRule="auto"/>
        <w:jc w:val="both"/>
        <w:rPr>
          <w:rFonts w:ascii="Times New Roman" w:hAnsi="Times New Roman" w:cs="Times New Roman"/>
          <w:b/>
          <w:sz w:val="24"/>
          <w:szCs w:val="24"/>
        </w:rPr>
      </w:pPr>
    </w:p>
    <w:p w:rsidR="00910EC7" w:rsidRPr="0059782F" w:rsidRDefault="00910EC7" w:rsidP="0059782F">
      <w:pPr>
        <w:spacing w:line="360" w:lineRule="auto"/>
        <w:jc w:val="both"/>
        <w:rPr>
          <w:rFonts w:ascii="Times New Roman" w:hAnsi="Times New Roman" w:cs="Times New Roman"/>
          <w:b/>
          <w:sz w:val="24"/>
          <w:szCs w:val="24"/>
        </w:rPr>
      </w:pPr>
    </w:p>
    <w:p w:rsidR="00910EC7" w:rsidRPr="0059782F" w:rsidRDefault="00910EC7" w:rsidP="0059782F">
      <w:pPr>
        <w:spacing w:line="360" w:lineRule="auto"/>
        <w:jc w:val="center"/>
        <w:rPr>
          <w:rFonts w:ascii="Times New Roman" w:hAnsi="Times New Roman" w:cs="Times New Roman"/>
          <w:b/>
          <w:sz w:val="24"/>
          <w:szCs w:val="24"/>
        </w:rPr>
      </w:pPr>
      <w:r w:rsidRPr="0059782F">
        <w:rPr>
          <w:rFonts w:ascii="Times New Roman" w:hAnsi="Times New Roman" w:cs="Times New Roman"/>
          <w:b/>
          <w:sz w:val="24"/>
          <w:szCs w:val="24"/>
        </w:rPr>
        <w:t>Assignment Set – 1</w:t>
      </w:r>
    </w:p>
    <w:p w:rsidR="00910EC7" w:rsidRPr="0059782F" w:rsidRDefault="00910EC7" w:rsidP="0059782F">
      <w:pPr>
        <w:spacing w:line="360" w:lineRule="auto"/>
        <w:jc w:val="both"/>
        <w:rPr>
          <w:rFonts w:ascii="Times New Roman" w:hAnsi="Times New Roman" w:cs="Times New Roman"/>
          <w:b/>
          <w:sz w:val="24"/>
          <w:szCs w:val="24"/>
        </w:rPr>
      </w:pPr>
    </w:p>
    <w:p w:rsidR="00744377" w:rsidRPr="0059782F" w:rsidRDefault="0059782F" w:rsidP="0059782F">
      <w:pPr>
        <w:spacing w:line="360" w:lineRule="auto"/>
        <w:jc w:val="both"/>
        <w:rPr>
          <w:rFonts w:ascii="Times New Roman" w:hAnsi="Times New Roman" w:cs="Times New Roman"/>
          <w:b/>
          <w:sz w:val="24"/>
          <w:szCs w:val="24"/>
        </w:rPr>
      </w:pPr>
      <w:r w:rsidRPr="0059782F">
        <w:rPr>
          <w:rFonts w:ascii="Times New Roman" w:hAnsi="Times New Roman" w:cs="Times New Roman"/>
          <w:b/>
          <w:sz w:val="24"/>
          <w:szCs w:val="24"/>
        </w:rPr>
        <w:t>Q</w:t>
      </w:r>
      <w:r w:rsidR="00910EC7" w:rsidRPr="0059782F">
        <w:rPr>
          <w:rFonts w:ascii="Times New Roman" w:hAnsi="Times New Roman" w:cs="Times New Roman"/>
          <w:b/>
          <w:sz w:val="24"/>
          <w:szCs w:val="24"/>
        </w:rPr>
        <w:t>1. Define e-commerce. Explain its advantages and disadvantages.</w:t>
      </w:r>
      <w:r w:rsidR="00910EC7" w:rsidRPr="0059782F">
        <w:rPr>
          <w:rFonts w:ascii="Times New Roman" w:hAnsi="Times New Roman" w:cs="Times New Roman"/>
          <w:b/>
          <w:sz w:val="24"/>
          <w:szCs w:val="24"/>
        </w:rPr>
        <w:tab/>
        <w:t>2+4+4</w:t>
      </w:r>
    </w:p>
    <w:p w:rsidR="0059782F" w:rsidRDefault="0059782F" w:rsidP="0059782F">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1.</w:t>
      </w:r>
    </w:p>
    <w:p w:rsidR="00744377" w:rsidRPr="0059782F" w:rsidRDefault="00744377" w:rsidP="0059782F">
      <w:pPr>
        <w:spacing w:line="360" w:lineRule="auto"/>
        <w:jc w:val="both"/>
        <w:rPr>
          <w:rFonts w:ascii="Times New Roman" w:hAnsi="Times New Roman" w:cs="Times New Roman"/>
          <w:b/>
          <w:bCs/>
          <w:sz w:val="24"/>
          <w:szCs w:val="24"/>
        </w:rPr>
      </w:pPr>
      <w:r w:rsidRPr="0059782F">
        <w:rPr>
          <w:rFonts w:ascii="Times New Roman" w:hAnsi="Times New Roman" w:cs="Times New Roman"/>
          <w:b/>
          <w:bCs/>
          <w:sz w:val="24"/>
          <w:szCs w:val="24"/>
        </w:rPr>
        <w:t>Definition of E-Commerce</w:t>
      </w:r>
    </w:p>
    <w:p w:rsidR="00744377" w:rsidRDefault="00744377" w:rsidP="00B700AD">
      <w:pPr>
        <w:spacing w:line="360" w:lineRule="auto"/>
        <w:jc w:val="both"/>
        <w:rPr>
          <w:rFonts w:ascii="Times New Roman" w:hAnsi="Times New Roman" w:cs="Times New Roman"/>
          <w:sz w:val="24"/>
          <w:szCs w:val="24"/>
        </w:rPr>
      </w:pPr>
      <w:r w:rsidRPr="0059782F">
        <w:rPr>
          <w:rFonts w:ascii="Times New Roman" w:hAnsi="Times New Roman" w:cs="Times New Roman"/>
          <w:sz w:val="24"/>
          <w:szCs w:val="24"/>
        </w:rPr>
        <w:t>E-commerce, or electronic commerce, refers to the process of buying and selling goods and services using the internet or other digital networks. It involves online transactions, digital payments, and virtual customer interactions. E-commerce encompasses a range of business models such as B2B (business-to-business), B2C (business-to-consumer), C2C (consumer-to-consumer), and C2B (</w:t>
      </w:r>
    </w:p>
    <w:p w:rsidR="00B700AD" w:rsidRDefault="00B700AD" w:rsidP="00B700AD">
      <w:pPr>
        <w:spacing w:line="276" w:lineRule="auto"/>
        <w:jc w:val="both"/>
      </w:pPr>
    </w:p>
    <w:p w:rsidR="00B700AD" w:rsidRDefault="00B700AD" w:rsidP="00B700A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700AD" w:rsidRDefault="00B700AD" w:rsidP="00B700A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700AD" w:rsidRDefault="00B700AD" w:rsidP="00B700AD">
      <w:pPr>
        <w:shd w:val="clear" w:color="auto" w:fill="FFFFFF"/>
        <w:jc w:val="center"/>
        <w:rPr>
          <w:rFonts w:ascii="Georgia" w:hAnsi="Georgia"/>
          <w:color w:val="222222"/>
          <w:sz w:val="33"/>
          <w:szCs w:val="33"/>
          <w:shd w:val="clear" w:color="auto" w:fill="FFFF00"/>
        </w:rPr>
      </w:pPr>
    </w:p>
    <w:p w:rsidR="00B700AD" w:rsidRDefault="00B700AD" w:rsidP="00B700AD">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B700AD" w:rsidRDefault="00B700AD" w:rsidP="00B700AD">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B700AD" w:rsidRDefault="00B700AD" w:rsidP="00B700A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B700AD" w:rsidRDefault="00B700AD" w:rsidP="00B700AD">
      <w:pPr>
        <w:shd w:val="clear" w:color="auto" w:fill="FFFFFF"/>
        <w:jc w:val="center"/>
        <w:rPr>
          <w:rFonts w:ascii="Arial" w:hAnsi="Arial"/>
          <w:color w:val="222222"/>
        </w:rPr>
      </w:pPr>
    </w:p>
    <w:p w:rsidR="00B700AD" w:rsidRDefault="00B700AD" w:rsidP="00B700AD">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B700AD" w:rsidRDefault="00B700AD" w:rsidP="00B700AD">
      <w:pPr>
        <w:shd w:val="clear" w:color="auto" w:fill="FFFFFF"/>
        <w:jc w:val="center"/>
        <w:rPr>
          <w:rFonts w:ascii="Arial" w:hAnsi="Arial"/>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700AD" w:rsidRDefault="00B700AD" w:rsidP="00B700AD">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B700AD" w:rsidRDefault="00B700AD" w:rsidP="00B700AD">
      <w:pPr>
        <w:shd w:val="clear" w:color="auto" w:fill="FFFFFF"/>
        <w:jc w:val="center"/>
        <w:rPr>
          <w:color w:val="500050"/>
        </w:rPr>
      </w:pPr>
      <w:r>
        <w:rPr>
          <w:rFonts w:ascii="Georgia" w:hAnsi="Georgia"/>
          <w:color w:val="500050"/>
          <w:sz w:val="33"/>
          <w:szCs w:val="33"/>
        </w:rPr>
        <w:t> </w:t>
      </w:r>
    </w:p>
    <w:p w:rsidR="00B700AD" w:rsidRDefault="00B700AD" w:rsidP="00B700AD">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700AD" w:rsidRDefault="00B700AD" w:rsidP="00B700AD">
      <w:pPr>
        <w:shd w:val="clear" w:color="auto" w:fill="FFFFFF"/>
        <w:jc w:val="center"/>
      </w:pPr>
      <w:r>
        <w:rPr>
          <w:rFonts w:ascii="Georgia" w:hAnsi="Georgia"/>
          <w:sz w:val="33"/>
          <w:szCs w:val="33"/>
        </w:rPr>
        <w:t>After mail, we will reply you instant or maximum</w:t>
      </w:r>
    </w:p>
    <w:p w:rsidR="00B700AD" w:rsidRDefault="00B700AD" w:rsidP="00B700AD">
      <w:pPr>
        <w:shd w:val="clear" w:color="auto" w:fill="FFFFFF"/>
        <w:jc w:val="center"/>
        <w:rPr>
          <w:rFonts w:ascii="Times New Roman" w:hAnsi="Times New Roman"/>
        </w:rPr>
      </w:pPr>
      <w:r>
        <w:rPr>
          <w:rFonts w:ascii="Georgia" w:hAnsi="Georgia"/>
          <w:sz w:val="33"/>
          <w:szCs w:val="33"/>
        </w:rPr>
        <w:t>1 hour.</w:t>
      </w:r>
    </w:p>
    <w:p w:rsidR="00B700AD" w:rsidRDefault="00B700AD" w:rsidP="00B700A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700AD" w:rsidRDefault="00B700AD" w:rsidP="00B700AD">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700AD" w:rsidRDefault="00B700AD" w:rsidP="00B700AD">
      <w:pPr>
        <w:spacing w:line="360" w:lineRule="auto"/>
        <w:jc w:val="both"/>
        <w:rPr>
          <w:rFonts w:ascii="Times New Roman" w:hAnsi="Times New Roman" w:cs="Times New Roman"/>
          <w:sz w:val="24"/>
          <w:szCs w:val="24"/>
        </w:rPr>
      </w:pPr>
    </w:p>
    <w:p w:rsidR="0059782F" w:rsidRDefault="0059782F" w:rsidP="0059782F">
      <w:pPr>
        <w:spacing w:line="360" w:lineRule="auto"/>
        <w:jc w:val="both"/>
        <w:rPr>
          <w:rFonts w:ascii="Times New Roman" w:hAnsi="Times New Roman" w:cs="Times New Roman"/>
          <w:sz w:val="24"/>
          <w:szCs w:val="24"/>
        </w:rPr>
      </w:pPr>
    </w:p>
    <w:p w:rsidR="0059782F" w:rsidRDefault="0059782F" w:rsidP="0059782F">
      <w:pPr>
        <w:spacing w:line="360" w:lineRule="auto"/>
        <w:jc w:val="both"/>
        <w:rPr>
          <w:rFonts w:ascii="Times New Roman" w:hAnsi="Times New Roman" w:cs="Times New Roman"/>
          <w:b/>
          <w:sz w:val="24"/>
          <w:szCs w:val="24"/>
        </w:rPr>
      </w:pPr>
      <w:r w:rsidRPr="0059782F">
        <w:rPr>
          <w:rFonts w:ascii="Times New Roman" w:hAnsi="Times New Roman" w:cs="Times New Roman"/>
          <w:b/>
          <w:sz w:val="24"/>
          <w:szCs w:val="24"/>
        </w:rPr>
        <w:t>Q2. Explain in detail the main functions of e-commerce.</w:t>
      </w:r>
      <w:r w:rsidRPr="0059782F">
        <w:rPr>
          <w:rFonts w:ascii="Times New Roman" w:hAnsi="Times New Roman" w:cs="Times New Roman"/>
          <w:b/>
          <w:sz w:val="24"/>
          <w:szCs w:val="24"/>
        </w:rPr>
        <w:tab/>
      </w:r>
    </w:p>
    <w:p w:rsidR="0059782F" w:rsidRPr="0059782F" w:rsidRDefault="0059782F" w:rsidP="0059782F">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
    <w:p w:rsidR="00744377" w:rsidRPr="0059782F" w:rsidRDefault="00744377" w:rsidP="0059782F">
      <w:pPr>
        <w:spacing w:line="360" w:lineRule="auto"/>
        <w:jc w:val="both"/>
        <w:rPr>
          <w:rFonts w:ascii="Times New Roman" w:hAnsi="Times New Roman" w:cs="Times New Roman"/>
          <w:b/>
          <w:bCs/>
          <w:sz w:val="24"/>
          <w:szCs w:val="24"/>
        </w:rPr>
      </w:pPr>
      <w:r w:rsidRPr="0059782F">
        <w:rPr>
          <w:rFonts w:ascii="Times New Roman" w:hAnsi="Times New Roman" w:cs="Times New Roman"/>
          <w:b/>
          <w:bCs/>
          <w:sz w:val="24"/>
          <w:szCs w:val="24"/>
        </w:rPr>
        <w:t>Online Buying and Selling</w:t>
      </w:r>
    </w:p>
    <w:p w:rsidR="00744377" w:rsidRDefault="00744377" w:rsidP="00B700AD">
      <w:pPr>
        <w:spacing w:line="360" w:lineRule="auto"/>
        <w:jc w:val="both"/>
        <w:rPr>
          <w:rFonts w:ascii="Times New Roman" w:hAnsi="Times New Roman" w:cs="Times New Roman"/>
          <w:sz w:val="24"/>
          <w:szCs w:val="24"/>
        </w:rPr>
      </w:pPr>
      <w:r w:rsidRPr="0059782F">
        <w:rPr>
          <w:rFonts w:ascii="Times New Roman" w:hAnsi="Times New Roman" w:cs="Times New Roman"/>
          <w:sz w:val="24"/>
          <w:szCs w:val="24"/>
        </w:rPr>
        <w:t xml:space="preserve">The most fundamental function of e-commerce is the </w:t>
      </w:r>
      <w:r w:rsidRPr="0059782F">
        <w:rPr>
          <w:rFonts w:ascii="Times New Roman" w:hAnsi="Times New Roman" w:cs="Times New Roman"/>
          <w:bCs/>
          <w:sz w:val="24"/>
          <w:szCs w:val="24"/>
        </w:rPr>
        <w:t>electronic buying and selling</w:t>
      </w:r>
      <w:r w:rsidRPr="0059782F">
        <w:rPr>
          <w:rFonts w:ascii="Times New Roman" w:hAnsi="Times New Roman" w:cs="Times New Roman"/>
          <w:sz w:val="24"/>
          <w:szCs w:val="24"/>
        </w:rPr>
        <w:t xml:space="preserve"> of goods and services. This includes the listing of products, digital </w:t>
      </w:r>
      <w:proofErr w:type="spellStart"/>
      <w:r w:rsidRPr="0059782F">
        <w:rPr>
          <w:rFonts w:ascii="Times New Roman" w:hAnsi="Times New Roman" w:cs="Times New Roman"/>
          <w:sz w:val="24"/>
          <w:szCs w:val="24"/>
        </w:rPr>
        <w:t>catalogs</w:t>
      </w:r>
      <w:proofErr w:type="spellEnd"/>
      <w:r w:rsidRPr="0059782F">
        <w:rPr>
          <w:rFonts w:ascii="Times New Roman" w:hAnsi="Times New Roman" w:cs="Times New Roman"/>
          <w:sz w:val="24"/>
          <w:szCs w:val="24"/>
        </w:rPr>
        <w:t xml:space="preserve">, shopping carts, and order placements via websites or mobile apps. The entire transaction—from product selection to checkout—is completed online, offering convenience to customers and scalability to businesses. E-commerce enables direct and instant communication between buyers and sellers, facilitating faster </w:t>
      </w:r>
    </w:p>
    <w:p w:rsidR="00B700AD" w:rsidRPr="0059782F" w:rsidRDefault="00B700AD" w:rsidP="00B700AD">
      <w:pPr>
        <w:spacing w:line="360" w:lineRule="auto"/>
        <w:jc w:val="both"/>
        <w:rPr>
          <w:rFonts w:ascii="Times New Roman" w:hAnsi="Times New Roman" w:cs="Times New Roman"/>
          <w:sz w:val="24"/>
          <w:szCs w:val="24"/>
        </w:rPr>
      </w:pPr>
    </w:p>
    <w:p w:rsidR="00744377" w:rsidRPr="0059782F" w:rsidRDefault="00744377" w:rsidP="0059782F">
      <w:pPr>
        <w:spacing w:line="360" w:lineRule="auto"/>
        <w:jc w:val="both"/>
        <w:rPr>
          <w:rFonts w:ascii="Times New Roman" w:hAnsi="Times New Roman" w:cs="Times New Roman"/>
          <w:sz w:val="24"/>
          <w:szCs w:val="24"/>
        </w:rPr>
      </w:pPr>
    </w:p>
    <w:p w:rsidR="00910EC7" w:rsidRPr="0059782F" w:rsidRDefault="0059782F" w:rsidP="0059782F">
      <w:pPr>
        <w:spacing w:line="360" w:lineRule="auto"/>
        <w:jc w:val="both"/>
        <w:rPr>
          <w:rFonts w:ascii="Times New Roman" w:hAnsi="Times New Roman" w:cs="Times New Roman"/>
          <w:b/>
          <w:sz w:val="24"/>
          <w:szCs w:val="24"/>
        </w:rPr>
      </w:pPr>
      <w:r w:rsidRPr="0059782F">
        <w:rPr>
          <w:rFonts w:ascii="Times New Roman" w:hAnsi="Times New Roman" w:cs="Times New Roman"/>
          <w:b/>
          <w:sz w:val="24"/>
          <w:szCs w:val="24"/>
        </w:rPr>
        <w:t>Q</w:t>
      </w:r>
      <w:r w:rsidR="00910EC7" w:rsidRPr="0059782F">
        <w:rPr>
          <w:rFonts w:ascii="Times New Roman" w:hAnsi="Times New Roman" w:cs="Times New Roman"/>
          <w:b/>
          <w:sz w:val="24"/>
          <w:szCs w:val="24"/>
        </w:rPr>
        <w:t>3. Explain the main business models in detail.</w:t>
      </w:r>
      <w:r w:rsidR="00910EC7" w:rsidRPr="0059782F">
        <w:rPr>
          <w:rFonts w:ascii="Times New Roman" w:hAnsi="Times New Roman" w:cs="Times New Roman"/>
          <w:b/>
          <w:sz w:val="24"/>
          <w:szCs w:val="24"/>
        </w:rPr>
        <w:tab/>
      </w:r>
    </w:p>
    <w:p w:rsidR="0059782F" w:rsidRDefault="0059782F" w:rsidP="0059782F">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3.</w:t>
      </w:r>
    </w:p>
    <w:p w:rsidR="00744377" w:rsidRPr="0059782F" w:rsidRDefault="00744377" w:rsidP="0059782F">
      <w:pPr>
        <w:spacing w:line="360" w:lineRule="auto"/>
        <w:jc w:val="both"/>
        <w:rPr>
          <w:rFonts w:ascii="Times New Roman" w:hAnsi="Times New Roman" w:cs="Times New Roman"/>
          <w:b/>
          <w:bCs/>
          <w:sz w:val="24"/>
          <w:szCs w:val="24"/>
        </w:rPr>
      </w:pPr>
      <w:r w:rsidRPr="0059782F">
        <w:rPr>
          <w:rFonts w:ascii="Times New Roman" w:hAnsi="Times New Roman" w:cs="Times New Roman"/>
          <w:b/>
          <w:bCs/>
          <w:sz w:val="24"/>
          <w:szCs w:val="24"/>
        </w:rPr>
        <w:t>Business Models in E-Commerce</w:t>
      </w:r>
    </w:p>
    <w:p w:rsidR="00744377" w:rsidRDefault="00744377" w:rsidP="00B700AD">
      <w:pPr>
        <w:spacing w:line="360" w:lineRule="auto"/>
        <w:jc w:val="both"/>
        <w:rPr>
          <w:rFonts w:ascii="Times New Roman" w:hAnsi="Times New Roman" w:cs="Times New Roman"/>
          <w:sz w:val="24"/>
          <w:szCs w:val="24"/>
        </w:rPr>
      </w:pPr>
      <w:r w:rsidRPr="0059782F">
        <w:rPr>
          <w:rFonts w:ascii="Times New Roman" w:hAnsi="Times New Roman" w:cs="Times New Roman"/>
          <w:sz w:val="24"/>
          <w:szCs w:val="24"/>
        </w:rPr>
        <w:lastRenderedPageBreak/>
        <w:t xml:space="preserve">In the context of e-commerce, a business model defines how a company creates, delivers, and captures value through online transactions. It outlines the strategy a business uses to generate revenue and serve its target customers using digital platforms. Different business models cater to different types </w:t>
      </w:r>
    </w:p>
    <w:p w:rsidR="0059782F" w:rsidRPr="0059782F" w:rsidRDefault="0059782F" w:rsidP="0059782F">
      <w:pPr>
        <w:spacing w:line="360" w:lineRule="auto"/>
        <w:jc w:val="both"/>
        <w:rPr>
          <w:rFonts w:ascii="Times New Roman" w:hAnsi="Times New Roman" w:cs="Times New Roman"/>
          <w:sz w:val="24"/>
          <w:szCs w:val="24"/>
        </w:rPr>
      </w:pPr>
    </w:p>
    <w:p w:rsidR="0059782F" w:rsidRDefault="0059782F" w:rsidP="001530AF">
      <w:pPr>
        <w:spacing w:line="360" w:lineRule="auto"/>
        <w:jc w:val="center"/>
        <w:rPr>
          <w:rFonts w:ascii="Times New Roman" w:hAnsi="Times New Roman" w:cs="Times New Roman"/>
          <w:b/>
          <w:sz w:val="24"/>
          <w:szCs w:val="24"/>
        </w:rPr>
      </w:pPr>
      <w:r w:rsidRPr="0059782F">
        <w:rPr>
          <w:rFonts w:ascii="Times New Roman" w:hAnsi="Times New Roman" w:cs="Times New Roman"/>
          <w:b/>
          <w:sz w:val="24"/>
          <w:szCs w:val="24"/>
        </w:rPr>
        <w:t>Assignment Set – 2</w:t>
      </w:r>
    </w:p>
    <w:p w:rsidR="0059782F" w:rsidRPr="0059782F" w:rsidRDefault="0059782F" w:rsidP="0059782F">
      <w:pPr>
        <w:spacing w:line="360" w:lineRule="auto"/>
        <w:jc w:val="center"/>
        <w:rPr>
          <w:rFonts w:ascii="Times New Roman" w:hAnsi="Times New Roman" w:cs="Times New Roman"/>
          <w:b/>
          <w:sz w:val="24"/>
          <w:szCs w:val="24"/>
        </w:rPr>
      </w:pPr>
    </w:p>
    <w:p w:rsidR="0059782F" w:rsidRPr="0059782F" w:rsidRDefault="0059782F" w:rsidP="0059782F">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59782F">
        <w:rPr>
          <w:rFonts w:ascii="Times New Roman" w:hAnsi="Times New Roman" w:cs="Times New Roman"/>
          <w:b/>
          <w:sz w:val="24"/>
          <w:szCs w:val="24"/>
        </w:rPr>
        <w:t>4. Explain the process of cryptography in detail.</w:t>
      </w:r>
      <w:r w:rsidRPr="0059782F">
        <w:rPr>
          <w:rFonts w:ascii="Times New Roman" w:hAnsi="Times New Roman" w:cs="Times New Roman"/>
          <w:b/>
          <w:sz w:val="24"/>
          <w:szCs w:val="24"/>
        </w:rPr>
        <w:tab/>
      </w:r>
    </w:p>
    <w:p w:rsidR="0059782F" w:rsidRDefault="0059782F" w:rsidP="0059782F">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4.</w:t>
      </w:r>
    </w:p>
    <w:p w:rsidR="00744377" w:rsidRPr="0059782F" w:rsidRDefault="00744377" w:rsidP="0059782F">
      <w:pPr>
        <w:spacing w:line="360" w:lineRule="auto"/>
        <w:jc w:val="both"/>
        <w:rPr>
          <w:rFonts w:ascii="Times New Roman" w:hAnsi="Times New Roman" w:cs="Times New Roman"/>
          <w:b/>
          <w:bCs/>
          <w:sz w:val="24"/>
          <w:szCs w:val="24"/>
        </w:rPr>
      </w:pPr>
      <w:r w:rsidRPr="0059782F">
        <w:rPr>
          <w:rFonts w:ascii="Times New Roman" w:hAnsi="Times New Roman" w:cs="Times New Roman"/>
          <w:b/>
          <w:bCs/>
          <w:sz w:val="24"/>
          <w:szCs w:val="24"/>
        </w:rPr>
        <w:t>Cryptography</w:t>
      </w:r>
    </w:p>
    <w:p w:rsidR="00744377" w:rsidRPr="0059782F" w:rsidRDefault="00744377" w:rsidP="00B700AD">
      <w:pPr>
        <w:spacing w:line="360" w:lineRule="auto"/>
        <w:jc w:val="both"/>
        <w:rPr>
          <w:rFonts w:ascii="Times New Roman" w:hAnsi="Times New Roman" w:cs="Times New Roman"/>
          <w:sz w:val="24"/>
          <w:szCs w:val="24"/>
        </w:rPr>
      </w:pPr>
      <w:r w:rsidRPr="0059782F">
        <w:rPr>
          <w:rFonts w:ascii="Times New Roman" w:hAnsi="Times New Roman" w:cs="Times New Roman"/>
          <w:sz w:val="24"/>
          <w:szCs w:val="24"/>
        </w:rPr>
        <w:t xml:space="preserve">Cryptography is a fundamental technique used in e-commerce to secure data transmission and protect sensitive information from unauthorized access. It ensures confidentiality, data integrity, and authentication during digital communication. In simple terms, cryptography involves converting plain text into coded text (encryption) and then back into readable text (decryption) using algorithms and keys. This process is critical for safeguarding online transactions, especially </w:t>
      </w:r>
    </w:p>
    <w:p w:rsidR="00744377" w:rsidRPr="0059782F" w:rsidRDefault="00744377" w:rsidP="0059782F">
      <w:pPr>
        <w:spacing w:line="360" w:lineRule="auto"/>
        <w:jc w:val="both"/>
        <w:rPr>
          <w:rFonts w:ascii="Times New Roman" w:hAnsi="Times New Roman" w:cs="Times New Roman"/>
          <w:sz w:val="24"/>
          <w:szCs w:val="24"/>
        </w:rPr>
      </w:pPr>
    </w:p>
    <w:p w:rsidR="00910EC7" w:rsidRPr="0059782F" w:rsidRDefault="0059782F" w:rsidP="0059782F">
      <w:pPr>
        <w:spacing w:line="360" w:lineRule="auto"/>
        <w:jc w:val="both"/>
        <w:rPr>
          <w:rFonts w:ascii="Times New Roman" w:hAnsi="Times New Roman" w:cs="Times New Roman"/>
          <w:b/>
          <w:sz w:val="24"/>
          <w:szCs w:val="24"/>
        </w:rPr>
      </w:pPr>
      <w:r w:rsidRPr="0059782F">
        <w:rPr>
          <w:rFonts w:ascii="Times New Roman" w:hAnsi="Times New Roman" w:cs="Times New Roman"/>
          <w:b/>
          <w:sz w:val="24"/>
          <w:szCs w:val="24"/>
        </w:rPr>
        <w:t>Q</w:t>
      </w:r>
      <w:r w:rsidR="00910EC7" w:rsidRPr="0059782F">
        <w:rPr>
          <w:rFonts w:ascii="Times New Roman" w:hAnsi="Times New Roman" w:cs="Times New Roman"/>
          <w:b/>
          <w:sz w:val="24"/>
          <w:szCs w:val="24"/>
        </w:rPr>
        <w:t>5. What do you mean by e-marketing? Differentiate it with traditional marketing.</w:t>
      </w:r>
      <w:r w:rsidR="00910EC7" w:rsidRPr="0059782F">
        <w:rPr>
          <w:rFonts w:ascii="Times New Roman" w:hAnsi="Times New Roman" w:cs="Times New Roman"/>
          <w:b/>
          <w:sz w:val="24"/>
          <w:szCs w:val="24"/>
        </w:rPr>
        <w:tab/>
      </w:r>
    </w:p>
    <w:p w:rsidR="0059782F" w:rsidRDefault="0059782F" w:rsidP="0059782F">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5.</w:t>
      </w:r>
    </w:p>
    <w:p w:rsidR="00744377" w:rsidRPr="0059782F" w:rsidRDefault="00744377" w:rsidP="0059782F">
      <w:pPr>
        <w:spacing w:line="360" w:lineRule="auto"/>
        <w:jc w:val="both"/>
        <w:rPr>
          <w:rFonts w:ascii="Times New Roman" w:hAnsi="Times New Roman" w:cs="Times New Roman"/>
          <w:b/>
          <w:bCs/>
          <w:sz w:val="24"/>
          <w:szCs w:val="24"/>
        </w:rPr>
      </w:pPr>
      <w:r w:rsidRPr="0059782F">
        <w:rPr>
          <w:rFonts w:ascii="Times New Roman" w:hAnsi="Times New Roman" w:cs="Times New Roman"/>
          <w:b/>
          <w:bCs/>
          <w:sz w:val="24"/>
          <w:szCs w:val="24"/>
        </w:rPr>
        <w:t>Definition of E-Marketing</w:t>
      </w:r>
    </w:p>
    <w:p w:rsidR="00744377" w:rsidRPr="0059782F" w:rsidRDefault="00744377" w:rsidP="00B700AD">
      <w:pPr>
        <w:spacing w:line="360" w:lineRule="auto"/>
        <w:jc w:val="both"/>
        <w:rPr>
          <w:rFonts w:ascii="Times New Roman" w:hAnsi="Times New Roman" w:cs="Times New Roman"/>
          <w:sz w:val="24"/>
          <w:szCs w:val="24"/>
        </w:rPr>
      </w:pPr>
      <w:r w:rsidRPr="0059782F">
        <w:rPr>
          <w:rFonts w:ascii="Times New Roman" w:hAnsi="Times New Roman" w:cs="Times New Roman"/>
          <w:sz w:val="24"/>
          <w:szCs w:val="24"/>
        </w:rPr>
        <w:t xml:space="preserve">E-marketing, also known as digital marketing or internet marketing, refers to the practice of promoting products and services using digital platforms such as websites, social media, emails, mobile apps, and search engines. It leverages the internet and electronic devices to reach targeted consumers more efficiently and interactively. E-marketing includes various techniques like content marketing, email marketing, search engine optimization (SEO), pay-per-click (PPC) advertising, and influencer marketing. The goal of e-marketing is to connect with </w:t>
      </w:r>
    </w:p>
    <w:p w:rsidR="00744377" w:rsidRDefault="00744377" w:rsidP="0059782F">
      <w:pPr>
        <w:spacing w:line="360" w:lineRule="auto"/>
        <w:jc w:val="both"/>
        <w:rPr>
          <w:rFonts w:ascii="Times New Roman" w:hAnsi="Times New Roman" w:cs="Times New Roman"/>
          <w:sz w:val="24"/>
          <w:szCs w:val="24"/>
        </w:rPr>
      </w:pPr>
    </w:p>
    <w:p w:rsidR="0059782F" w:rsidRDefault="0059782F" w:rsidP="0059782F">
      <w:pPr>
        <w:spacing w:line="360" w:lineRule="auto"/>
        <w:jc w:val="both"/>
        <w:rPr>
          <w:rFonts w:ascii="Times New Roman" w:hAnsi="Times New Roman" w:cs="Times New Roman"/>
          <w:sz w:val="24"/>
          <w:szCs w:val="24"/>
        </w:rPr>
      </w:pPr>
    </w:p>
    <w:p w:rsidR="0059782F" w:rsidRDefault="0059782F" w:rsidP="0059782F">
      <w:pPr>
        <w:spacing w:line="360" w:lineRule="auto"/>
        <w:jc w:val="both"/>
        <w:rPr>
          <w:rFonts w:ascii="Times New Roman" w:hAnsi="Times New Roman" w:cs="Times New Roman"/>
          <w:b/>
          <w:sz w:val="24"/>
          <w:szCs w:val="24"/>
        </w:rPr>
      </w:pPr>
      <w:r w:rsidRPr="0059782F">
        <w:rPr>
          <w:rFonts w:ascii="Times New Roman" w:hAnsi="Times New Roman" w:cs="Times New Roman"/>
          <w:b/>
          <w:sz w:val="24"/>
          <w:szCs w:val="24"/>
        </w:rPr>
        <w:t>Q6. What do you mean by m-commerce? Explain the main components of M-commerce?</w:t>
      </w:r>
    </w:p>
    <w:p w:rsidR="0059782F" w:rsidRPr="0059782F" w:rsidRDefault="0059782F" w:rsidP="0059782F">
      <w:pPr>
        <w:spacing w:line="360" w:lineRule="auto"/>
        <w:jc w:val="both"/>
        <w:rPr>
          <w:rFonts w:ascii="Times New Roman" w:hAnsi="Times New Roman" w:cs="Times New Roman"/>
          <w:b/>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6.</w:t>
      </w:r>
    </w:p>
    <w:p w:rsidR="00744377" w:rsidRPr="0059782F" w:rsidRDefault="00744377" w:rsidP="0059782F">
      <w:pPr>
        <w:spacing w:line="360" w:lineRule="auto"/>
        <w:jc w:val="both"/>
        <w:rPr>
          <w:rFonts w:ascii="Times New Roman" w:hAnsi="Times New Roman" w:cs="Times New Roman"/>
          <w:b/>
          <w:bCs/>
          <w:sz w:val="24"/>
          <w:szCs w:val="24"/>
        </w:rPr>
      </w:pPr>
      <w:r w:rsidRPr="0059782F">
        <w:rPr>
          <w:rFonts w:ascii="Times New Roman" w:hAnsi="Times New Roman" w:cs="Times New Roman"/>
          <w:b/>
          <w:bCs/>
          <w:sz w:val="24"/>
          <w:szCs w:val="24"/>
        </w:rPr>
        <w:t>M-Commerce and Its Main Components</w:t>
      </w:r>
    </w:p>
    <w:p w:rsidR="00744377" w:rsidRPr="0059782F" w:rsidRDefault="00744377" w:rsidP="0059782F">
      <w:pPr>
        <w:spacing w:line="360" w:lineRule="auto"/>
        <w:jc w:val="both"/>
        <w:rPr>
          <w:rFonts w:ascii="Times New Roman" w:hAnsi="Times New Roman" w:cs="Times New Roman"/>
          <w:b/>
          <w:bCs/>
          <w:sz w:val="24"/>
          <w:szCs w:val="24"/>
        </w:rPr>
      </w:pPr>
      <w:r w:rsidRPr="0059782F">
        <w:rPr>
          <w:rFonts w:ascii="Times New Roman" w:hAnsi="Times New Roman" w:cs="Times New Roman"/>
          <w:b/>
          <w:bCs/>
          <w:sz w:val="24"/>
          <w:szCs w:val="24"/>
        </w:rPr>
        <w:t>M-Commerce</w:t>
      </w:r>
    </w:p>
    <w:p w:rsidR="00B700AD" w:rsidRPr="0059782F" w:rsidRDefault="00744377" w:rsidP="00B700AD">
      <w:pPr>
        <w:spacing w:line="360" w:lineRule="auto"/>
        <w:jc w:val="both"/>
        <w:rPr>
          <w:rFonts w:ascii="Times New Roman" w:hAnsi="Times New Roman" w:cs="Times New Roman"/>
          <w:sz w:val="24"/>
          <w:szCs w:val="24"/>
        </w:rPr>
      </w:pPr>
      <w:r w:rsidRPr="0059782F">
        <w:rPr>
          <w:rFonts w:ascii="Times New Roman" w:hAnsi="Times New Roman" w:cs="Times New Roman"/>
          <w:sz w:val="24"/>
          <w:szCs w:val="24"/>
        </w:rPr>
        <w:t xml:space="preserve">M-commerce, or mobile commerce, refers to the buying and selling of goods and services using mobile devices such as </w:t>
      </w:r>
      <w:proofErr w:type="spellStart"/>
      <w:r w:rsidRPr="0059782F">
        <w:rPr>
          <w:rFonts w:ascii="Times New Roman" w:hAnsi="Times New Roman" w:cs="Times New Roman"/>
          <w:sz w:val="24"/>
          <w:szCs w:val="24"/>
        </w:rPr>
        <w:t>smartphones</w:t>
      </w:r>
      <w:proofErr w:type="spellEnd"/>
      <w:r w:rsidRPr="0059782F">
        <w:rPr>
          <w:rFonts w:ascii="Times New Roman" w:hAnsi="Times New Roman" w:cs="Times New Roman"/>
          <w:sz w:val="24"/>
          <w:szCs w:val="24"/>
        </w:rPr>
        <w:t xml:space="preserve"> and tablets. It is a subset of e-commerce that enables users to conduct commercial transactions directly through mobile applications or mobile websites. M-commerce has gained rapid popularity due to the widespread use of </w:t>
      </w:r>
      <w:proofErr w:type="spellStart"/>
      <w:r w:rsidRPr="0059782F">
        <w:rPr>
          <w:rFonts w:ascii="Times New Roman" w:hAnsi="Times New Roman" w:cs="Times New Roman"/>
          <w:sz w:val="24"/>
          <w:szCs w:val="24"/>
        </w:rPr>
        <w:t>smartphones</w:t>
      </w:r>
      <w:proofErr w:type="spellEnd"/>
      <w:r w:rsidRPr="0059782F">
        <w:rPr>
          <w:rFonts w:ascii="Times New Roman" w:hAnsi="Times New Roman" w:cs="Times New Roman"/>
          <w:sz w:val="24"/>
          <w:szCs w:val="24"/>
        </w:rPr>
        <w:t>, high-</w:t>
      </w:r>
    </w:p>
    <w:p w:rsidR="00EB2F44" w:rsidRPr="0059782F" w:rsidRDefault="00EB2F44" w:rsidP="0059782F">
      <w:pPr>
        <w:spacing w:line="360" w:lineRule="auto"/>
        <w:jc w:val="both"/>
        <w:rPr>
          <w:rFonts w:ascii="Times New Roman" w:hAnsi="Times New Roman" w:cs="Times New Roman"/>
          <w:sz w:val="24"/>
          <w:szCs w:val="24"/>
        </w:rPr>
      </w:pPr>
      <w:r w:rsidRPr="0059782F">
        <w:rPr>
          <w:rFonts w:ascii="Times New Roman" w:hAnsi="Times New Roman" w:cs="Times New Roman"/>
          <w:sz w:val="24"/>
          <w:szCs w:val="24"/>
        </w:rPr>
        <w:t xml:space="preserve">                                        </w:t>
      </w:r>
    </w:p>
    <w:sectPr w:rsidR="00EB2F44" w:rsidRPr="0059782F" w:rsidSect="00910EC7">
      <w:footerReference w:type="default" r:id="rId10"/>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2CB" w:rsidRDefault="005042CB">
      <w:pPr>
        <w:spacing w:after="0" w:line="240" w:lineRule="auto"/>
      </w:pPr>
      <w:r>
        <w:separator/>
      </w:r>
    </w:p>
  </w:endnote>
  <w:endnote w:type="continuationSeparator" w:id="0">
    <w:p w:rsidR="005042CB" w:rsidRDefault="005042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9B1C5CE" w:rsidTr="19B1C5CE">
      <w:trPr>
        <w:trHeight w:val="300"/>
      </w:trPr>
      <w:tc>
        <w:tcPr>
          <w:tcW w:w="3005" w:type="dxa"/>
        </w:tcPr>
        <w:p w:rsidR="19B1C5CE" w:rsidRDefault="19B1C5CE" w:rsidP="19B1C5CE">
          <w:pPr>
            <w:pStyle w:val="Header"/>
            <w:ind w:left="-115"/>
          </w:pPr>
        </w:p>
      </w:tc>
      <w:tc>
        <w:tcPr>
          <w:tcW w:w="3005" w:type="dxa"/>
        </w:tcPr>
        <w:p w:rsidR="19B1C5CE" w:rsidRDefault="19B1C5CE" w:rsidP="19B1C5CE">
          <w:pPr>
            <w:pStyle w:val="Header"/>
            <w:jc w:val="center"/>
          </w:pPr>
        </w:p>
      </w:tc>
      <w:tc>
        <w:tcPr>
          <w:tcW w:w="3005" w:type="dxa"/>
        </w:tcPr>
        <w:p w:rsidR="19B1C5CE" w:rsidRDefault="19B1C5CE" w:rsidP="19B1C5CE">
          <w:pPr>
            <w:pStyle w:val="Header"/>
            <w:ind w:right="-115"/>
            <w:jc w:val="right"/>
          </w:pPr>
        </w:p>
      </w:tc>
    </w:tr>
  </w:tbl>
  <w:p w:rsidR="19B1C5CE" w:rsidRDefault="19B1C5CE" w:rsidP="19B1C5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2CB" w:rsidRDefault="005042CB">
      <w:pPr>
        <w:spacing w:after="0" w:line="240" w:lineRule="auto"/>
      </w:pPr>
      <w:r>
        <w:separator/>
      </w:r>
    </w:p>
  </w:footnote>
  <w:footnote w:type="continuationSeparator" w:id="0">
    <w:p w:rsidR="005042CB" w:rsidRDefault="005042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A18E6F0"/>
    <w:multiLevelType w:val="multilevel"/>
    <w:tmpl w:val="98FC6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21DE16F"/>
    <w:multiLevelType w:val="hybridMultilevel"/>
    <w:tmpl w:val="F62ED0A4"/>
    <w:lvl w:ilvl="0" w:tplc="B13274B8">
      <w:start w:val="1"/>
      <w:numFmt w:val="bullet"/>
      <w:lvlText w:val=""/>
      <w:lvlJc w:val="left"/>
      <w:pPr>
        <w:ind w:left="720" w:hanging="360"/>
      </w:pPr>
      <w:rPr>
        <w:rFonts w:ascii="Symbol" w:hAnsi="Symbol" w:hint="default"/>
      </w:rPr>
    </w:lvl>
    <w:lvl w:ilvl="1" w:tplc="5994084A">
      <w:start w:val="1"/>
      <w:numFmt w:val="bullet"/>
      <w:lvlText w:val="o"/>
      <w:lvlJc w:val="left"/>
      <w:pPr>
        <w:ind w:left="1440" w:hanging="360"/>
      </w:pPr>
      <w:rPr>
        <w:rFonts w:ascii="Courier New" w:hAnsi="Courier New" w:hint="default"/>
      </w:rPr>
    </w:lvl>
    <w:lvl w:ilvl="2" w:tplc="63E22ED4">
      <w:start w:val="1"/>
      <w:numFmt w:val="bullet"/>
      <w:lvlText w:val=""/>
      <w:lvlJc w:val="left"/>
      <w:pPr>
        <w:ind w:left="2160" w:hanging="360"/>
      </w:pPr>
      <w:rPr>
        <w:rFonts w:ascii="Wingdings" w:hAnsi="Wingdings" w:hint="default"/>
      </w:rPr>
    </w:lvl>
    <w:lvl w:ilvl="3" w:tplc="0A3A981A">
      <w:start w:val="1"/>
      <w:numFmt w:val="bullet"/>
      <w:lvlText w:val=""/>
      <w:lvlJc w:val="left"/>
      <w:pPr>
        <w:ind w:left="2880" w:hanging="360"/>
      </w:pPr>
      <w:rPr>
        <w:rFonts w:ascii="Symbol" w:hAnsi="Symbol" w:hint="default"/>
      </w:rPr>
    </w:lvl>
    <w:lvl w:ilvl="4" w:tplc="92CABA44">
      <w:start w:val="1"/>
      <w:numFmt w:val="bullet"/>
      <w:lvlText w:val="o"/>
      <w:lvlJc w:val="left"/>
      <w:pPr>
        <w:ind w:left="3600" w:hanging="360"/>
      </w:pPr>
      <w:rPr>
        <w:rFonts w:ascii="Courier New" w:hAnsi="Courier New" w:hint="default"/>
      </w:rPr>
    </w:lvl>
    <w:lvl w:ilvl="5" w:tplc="6B5E6B68">
      <w:start w:val="1"/>
      <w:numFmt w:val="bullet"/>
      <w:lvlText w:val=""/>
      <w:lvlJc w:val="left"/>
      <w:pPr>
        <w:ind w:left="4320" w:hanging="360"/>
      </w:pPr>
      <w:rPr>
        <w:rFonts w:ascii="Wingdings" w:hAnsi="Wingdings" w:hint="default"/>
      </w:rPr>
    </w:lvl>
    <w:lvl w:ilvl="6" w:tplc="F1C83050">
      <w:start w:val="1"/>
      <w:numFmt w:val="bullet"/>
      <w:lvlText w:val=""/>
      <w:lvlJc w:val="left"/>
      <w:pPr>
        <w:ind w:left="5040" w:hanging="360"/>
      </w:pPr>
      <w:rPr>
        <w:rFonts w:ascii="Symbol" w:hAnsi="Symbol" w:hint="default"/>
      </w:rPr>
    </w:lvl>
    <w:lvl w:ilvl="7" w:tplc="F6444AA8">
      <w:start w:val="1"/>
      <w:numFmt w:val="bullet"/>
      <w:lvlText w:val="o"/>
      <w:lvlJc w:val="left"/>
      <w:pPr>
        <w:ind w:left="5760" w:hanging="360"/>
      </w:pPr>
      <w:rPr>
        <w:rFonts w:ascii="Courier New" w:hAnsi="Courier New" w:hint="default"/>
      </w:rPr>
    </w:lvl>
    <w:lvl w:ilvl="8" w:tplc="A06488BA">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8"/>
  </w:num>
  <w:num w:numId="3">
    <w:abstractNumId w:val="2"/>
  </w:num>
  <w:num w:numId="4">
    <w:abstractNumId w:val="14"/>
  </w:num>
  <w:num w:numId="5">
    <w:abstractNumId w:val="5"/>
  </w:num>
  <w:num w:numId="6">
    <w:abstractNumId w:val="3"/>
  </w:num>
  <w:num w:numId="7">
    <w:abstractNumId w:val="4"/>
  </w:num>
  <w:num w:numId="8">
    <w:abstractNumId w:val="12"/>
  </w:num>
  <w:num w:numId="9">
    <w:abstractNumId w:val="6"/>
  </w:num>
  <w:num w:numId="10">
    <w:abstractNumId w:val="11"/>
  </w:num>
  <w:num w:numId="11">
    <w:abstractNumId w:val="7"/>
  </w:num>
  <w:num w:numId="12">
    <w:abstractNumId w:val="9"/>
  </w:num>
  <w:num w:numId="13">
    <w:abstractNumId w:val="13"/>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1E6A9F"/>
    <w:rsid w:val="00021DD2"/>
    <w:rsid w:val="000F7245"/>
    <w:rsid w:val="0012002B"/>
    <w:rsid w:val="0014445C"/>
    <w:rsid w:val="001530AF"/>
    <w:rsid w:val="00160DBF"/>
    <w:rsid w:val="00190FAD"/>
    <w:rsid w:val="001A6BC6"/>
    <w:rsid w:val="001A7F64"/>
    <w:rsid w:val="001C21B6"/>
    <w:rsid w:val="001E494A"/>
    <w:rsid w:val="001E4CD4"/>
    <w:rsid w:val="001E6A9F"/>
    <w:rsid w:val="001F4636"/>
    <w:rsid w:val="00212FCF"/>
    <w:rsid w:val="0027106F"/>
    <w:rsid w:val="00274A2A"/>
    <w:rsid w:val="002D75E6"/>
    <w:rsid w:val="00302339"/>
    <w:rsid w:val="00330AF0"/>
    <w:rsid w:val="00341257"/>
    <w:rsid w:val="003D5574"/>
    <w:rsid w:val="004679EE"/>
    <w:rsid w:val="00490A6F"/>
    <w:rsid w:val="004B281F"/>
    <w:rsid w:val="004C1A52"/>
    <w:rsid w:val="004C2D2B"/>
    <w:rsid w:val="004C6CC0"/>
    <w:rsid w:val="00501827"/>
    <w:rsid w:val="005042CB"/>
    <w:rsid w:val="005143F7"/>
    <w:rsid w:val="00547A11"/>
    <w:rsid w:val="00554803"/>
    <w:rsid w:val="005662B1"/>
    <w:rsid w:val="00595428"/>
    <w:rsid w:val="0059782F"/>
    <w:rsid w:val="005A4423"/>
    <w:rsid w:val="0060010A"/>
    <w:rsid w:val="00610449"/>
    <w:rsid w:val="006118AD"/>
    <w:rsid w:val="00684412"/>
    <w:rsid w:val="006B685D"/>
    <w:rsid w:val="006B7E40"/>
    <w:rsid w:val="006C35BE"/>
    <w:rsid w:val="00704579"/>
    <w:rsid w:val="007312A3"/>
    <w:rsid w:val="00744377"/>
    <w:rsid w:val="00765818"/>
    <w:rsid w:val="007819FB"/>
    <w:rsid w:val="007D6CD9"/>
    <w:rsid w:val="007D7AC6"/>
    <w:rsid w:val="007E3973"/>
    <w:rsid w:val="007E3DBA"/>
    <w:rsid w:val="007E430E"/>
    <w:rsid w:val="007F0C2B"/>
    <w:rsid w:val="00816193"/>
    <w:rsid w:val="00820AC7"/>
    <w:rsid w:val="008444C9"/>
    <w:rsid w:val="00875B8D"/>
    <w:rsid w:val="008903F4"/>
    <w:rsid w:val="008A05BE"/>
    <w:rsid w:val="008E017F"/>
    <w:rsid w:val="00910EC7"/>
    <w:rsid w:val="0092623C"/>
    <w:rsid w:val="0098285D"/>
    <w:rsid w:val="00985237"/>
    <w:rsid w:val="009B510E"/>
    <w:rsid w:val="009E3AD0"/>
    <w:rsid w:val="00A52355"/>
    <w:rsid w:val="00AB1FDB"/>
    <w:rsid w:val="00AC47E4"/>
    <w:rsid w:val="00AF2086"/>
    <w:rsid w:val="00B700AD"/>
    <w:rsid w:val="00BC13F6"/>
    <w:rsid w:val="00BC682B"/>
    <w:rsid w:val="00C22E14"/>
    <w:rsid w:val="00C36797"/>
    <w:rsid w:val="00C47218"/>
    <w:rsid w:val="00C5641E"/>
    <w:rsid w:val="00C96A01"/>
    <w:rsid w:val="00CC230F"/>
    <w:rsid w:val="00D5114B"/>
    <w:rsid w:val="00D83593"/>
    <w:rsid w:val="00D853B3"/>
    <w:rsid w:val="00DB6393"/>
    <w:rsid w:val="00E01D6B"/>
    <w:rsid w:val="00E02C12"/>
    <w:rsid w:val="00E5115A"/>
    <w:rsid w:val="00EB2F44"/>
    <w:rsid w:val="00EC630A"/>
    <w:rsid w:val="00ED2495"/>
    <w:rsid w:val="00EF556E"/>
    <w:rsid w:val="00F46D65"/>
    <w:rsid w:val="00F56982"/>
    <w:rsid w:val="00F946A0"/>
    <w:rsid w:val="00FA1868"/>
    <w:rsid w:val="00FC464C"/>
    <w:rsid w:val="00FE68A2"/>
    <w:rsid w:val="02757208"/>
    <w:rsid w:val="0717FC0A"/>
    <w:rsid w:val="0886E4C0"/>
    <w:rsid w:val="199E392A"/>
    <w:rsid w:val="19B1C5CE"/>
    <w:rsid w:val="1E3DFEC2"/>
    <w:rsid w:val="21CFEC4E"/>
    <w:rsid w:val="264AAED9"/>
    <w:rsid w:val="27BFE33F"/>
    <w:rsid w:val="2CD15AAF"/>
    <w:rsid w:val="2CEEADF2"/>
    <w:rsid w:val="2D3BA06C"/>
    <w:rsid w:val="33E91964"/>
    <w:rsid w:val="3ECB5AD1"/>
    <w:rsid w:val="3F27AE72"/>
    <w:rsid w:val="3FB0E9B6"/>
    <w:rsid w:val="404DBE23"/>
    <w:rsid w:val="411A5844"/>
    <w:rsid w:val="47C9A522"/>
    <w:rsid w:val="50E1BAEB"/>
    <w:rsid w:val="5810A708"/>
    <w:rsid w:val="65A3C2EB"/>
    <w:rsid w:val="6B5C8A72"/>
    <w:rsid w:val="700C4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F208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F208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F208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F208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F2086"/>
    <w:pPr>
      <w:keepNext/>
      <w:keepLines/>
      <w:spacing w:before="220" w:after="40"/>
      <w:outlineLvl w:val="4"/>
    </w:pPr>
    <w:rPr>
      <w:b/>
    </w:rPr>
  </w:style>
  <w:style w:type="paragraph" w:styleId="Heading6">
    <w:name w:val="heading 6"/>
    <w:basedOn w:val="Normal"/>
    <w:next w:val="Normal"/>
    <w:uiPriority w:val="9"/>
    <w:semiHidden/>
    <w:unhideWhenUsed/>
    <w:qFormat/>
    <w:rsid w:val="00AF208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F2086"/>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F2086"/>
    <w:pPr>
      <w:keepNext/>
      <w:keepLines/>
      <w:spacing w:before="360" w:after="80"/>
    </w:pPr>
    <w:rPr>
      <w:rFonts w:ascii="Georgia" w:eastAsia="Georgia" w:hAnsi="Georgia" w:cs="Georgia"/>
      <w:i/>
      <w:color w:val="666666"/>
      <w:sz w:val="48"/>
      <w:szCs w:val="48"/>
    </w:rPr>
  </w:style>
  <w:style w:type="table" w:customStyle="1" w:styleId="a">
    <w:basedOn w:val="TableNormal"/>
    <w:rsid w:val="00AF208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F208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semiHidden/>
    <w:unhideWhenUsed/>
    <w:rsid w:val="00EB2F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semiHidden/>
    <w:unhideWhenUsed/>
    <w:rsid w:val="00B700A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0177727">
      <w:bodyDiv w:val="1"/>
      <w:marLeft w:val="0"/>
      <w:marRight w:val="0"/>
      <w:marTop w:val="0"/>
      <w:marBottom w:val="0"/>
      <w:divBdr>
        <w:top w:val="none" w:sz="0" w:space="0" w:color="auto"/>
        <w:left w:val="none" w:sz="0" w:space="0" w:color="auto"/>
        <w:bottom w:val="none" w:sz="0" w:space="0" w:color="auto"/>
        <w:right w:val="none" w:sz="0" w:space="0" w:color="auto"/>
      </w:divBdr>
    </w:div>
    <w:div w:id="334460871">
      <w:bodyDiv w:val="1"/>
      <w:marLeft w:val="0"/>
      <w:marRight w:val="0"/>
      <w:marTop w:val="0"/>
      <w:marBottom w:val="0"/>
      <w:divBdr>
        <w:top w:val="none" w:sz="0" w:space="0" w:color="auto"/>
        <w:left w:val="none" w:sz="0" w:space="0" w:color="auto"/>
        <w:bottom w:val="none" w:sz="0" w:space="0" w:color="auto"/>
        <w:right w:val="none" w:sz="0" w:space="0" w:color="auto"/>
      </w:divBdr>
    </w:div>
    <w:div w:id="373577225">
      <w:bodyDiv w:val="1"/>
      <w:marLeft w:val="0"/>
      <w:marRight w:val="0"/>
      <w:marTop w:val="0"/>
      <w:marBottom w:val="0"/>
      <w:divBdr>
        <w:top w:val="none" w:sz="0" w:space="0" w:color="auto"/>
        <w:left w:val="none" w:sz="0" w:space="0" w:color="auto"/>
        <w:bottom w:val="none" w:sz="0" w:space="0" w:color="auto"/>
        <w:right w:val="none" w:sz="0" w:space="0" w:color="auto"/>
      </w:divBdr>
    </w:div>
    <w:div w:id="425224353">
      <w:bodyDiv w:val="1"/>
      <w:marLeft w:val="0"/>
      <w:marRight w:val="0"/>
      <w:marTop w:val="0"/>
      <w:marBottom w:val="0"/>
      <w:divBdr>
        <w:top w:val="none" w:sz="0" w:space="0" w:color="auto"/>
        <w:left w:val="none" w:sz="0" w:space="0" w:color="auto"/>
        <w:bottom w:val="none" w:sz="0" w:space="0" w:color="auto"/>
        <w:right w:val="none" w:sz="0" w:space="0" w:color="auto"/>
      </w:divBdr>
    </w:div>
    <w:div w:id="1143960924">
      <w:bodyDiv w:val="1"/>
      <w:marLeft w:val="0"/>
      <w:marRight w:val="0"/>
      <w:marTop w:val="0"/>
      <w:marBottom w:val="0"/>
      <w:divBdr>
        <w:top w:val="none" w:sz="0" w:space="0" w:color="auto"/>
        <w:left w:val="none" w:sz="0" w:space="0" w:color="auto"/>
        <w:bottom w:val="none" w:sz="0" w:space="0" w:color="auto"/>
        <w:right w:val="none" w:sz="0" w:space="0" w:color="auto"/>
      </w:divBdr>
    </w:div>
    <w:div w:id="1487282160">
      <w:bodyDiv w:val="1"/>
      <w:marLeft w:val="0"/>
      <w:marRight w:val="0"/>
      <w:marTop w:val="0"/>
      <w:marBottom w:val="0"/>
      <w:divBdr>
        <w:top w:val="none" w:sz="0" w:space="0" w:color="auto"/>
        <w:left w:val="none" w:sz="0" w:space="0" w:color="auto"/>
        <w:bottom w:val="none" w:sz="0" w:space="0" w:color="auto"/>
        <w:right w:val="none" w:sz="0" w:space="0" w:color="auto"/>
      </w:divBdr>
    </w:div>
    <w:div w:id="1568225461">
      <w:bodyDiv w:val="1"/>
      <w:marLeft w:val="0"/>
      <w:marRight w:val="0"/>
      <w:marTop w:val="0"/>
      <w:marBottom w:val="0"/>
      <w:divBdr>
        <w:top w:val="none" w:sz="0" w:space="0" w:color="auto"/>
        <w:left w:val="none" w:sz="0" w:space="0" w:color="auto"/>
        <w:bottom w:val="none" w:sz="0" w:space="0" w:color="auto"/>
        <w:right w:val="none" w:sz="0" w:space="0" w:color="auto"/>
      </w:divBdr>
    </w:div>
    <w:div w:id="1783962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9</cp:revision>
  <dcterms:created xsi:type="dcterms:W3CDTF">2025-04-10T08:09:00Z</dcterms:created>
  <dcterms:modified xsi:type="dcterms:W3CDTF">2025-05-20T19:01:00Z</dcterms:modified>
</cp:coreProperties>
</file>