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Mar>
          <w:left w:w="10" w:type="dxa"/>
          <w:right w:w="10" w:type="dxa"/>
        </w:tblCellMar>
        <w:tblLook w:val="04A0"/>
      </w:tblPr>
      <w:tblGrid>
        <w:gridCol w:w="3085"/>
        <w:gridCol w:w="5954"/>
      </w:tblGrid>
      <w:tr w:rsidR="00B5092D" w:rsidRPr="00516C9C" w:rsidTr="00516C9C">
        <w:trPr>
          <w:trHeight w:val="1"/>
          <w:jc w:val="center"/>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516C9C" w:rsidP="002B4612">
            <w:pPr>
              <w:spacing w:line="360" w:lineRule="auto"/>
              <w:jc w:val="both"/>
              <w:rPr>
                <w:rFonts w:ascii="Times New Roman" w:hAnsi="Times New Roman" w:cs="Times New Roman"/>
                <w:b/>
                <w:sz w:val="24"/>
                <w:szCs w:val="24"/>
              </w:rPr>
            </w:pPr>
            <w:r w:rsidRPr="00516C9C">
              <w:rPr>
                <w:rFonts w:ascii="Times New Roman" w:hAnsi="Times New Roman" w:cs="Times New Roman"/>
                <w:b/>
                <w:sz w:val="24"/>
                <w:szCs w:val="24"/>
              </w:rPr>
              <w:t>SESSION</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516C9C" w:rsidP="002B4612">
            <w:pPr>
              <w:spacing w:line="360" w:lineRule="auto"/>
              <w:jc w:val="both"/>
              <w:rPr>
                <w:rFonts w:ascii="Times New Roman" w:hAnsi="Times New Roman" w:cs="Times New Roman"/>
                <w:b/>
                <w:sz w:val="24"/>
                <w:szCs w:val="24"/>
              </w:rPr>
            </w:pPr>
            <w:r w:rsidRPr="00516C9C">
              <w:rPr>
                <w:rFonts w:ascii="Times New Roman" w:hAnsi="Times New Roman" w:cs="Times New Roman"/>
                <w:b/>
                <w:sz w:val="24"/>
                <w:szCs w:val="24"/>
              </w:rPr>
              <w:t>MARCH 2025</w:t>
            </w:r>
          </w:p>
        </w:tc>
      </w:tr>
      <w:tr w:rsidR="00B5092D" w:rsidRPr="00516C9C" w:rsidTr="00516C9C">
        <w:trPr>
          <w:trHeight w:val="1"/>
          <w:jc w:val="center"/>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516C9C" w:rsidP="002B4612">
            <w:pPr>
              <w:spacing w:line="360" w:lineRule="auto"/>
              <w:jc w:val="both"/>
              <w:rPr>
                <w:rFonts w:ascii="Times New Roman" w:hAnsi="Times New Roman" w:cs="Times New Roman"/>
                <w:b/>
                <w:sz w:val="24"/>
                <w:szCs w:val="24"/>
              </w:rPr>
            </w:pPr>
            <w:r w:rsidRPr="00516C9C">
              <w:rPr>
                <w:rFonts w:ascii="Times New Roman" w:hAnsi="Times New Roman" w:cs="Times New Roman"/>
                <w:b/>
                <w:sz w:val="24"/>
                <w:szCs w:val="24"/>
              </w:rPr>
              <w:t>PROGRAM</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516C9C" w:rsidP="002B4612">
            <w:pPr>
              <w:spacing w:line="360" w:lineRule="auto"/>
              <w:jc w:val="both"/>
              <w:rPr>
                <w:rFonts w:ascii="Times New Roman" w:hAnsi="Times New Roman" w:cs="Times New Roman"/>
                <w:b/>
                <w:sz w:val="24"/>
                <w:szCs w:val="24"/>
              </w:rPr>
            </w:pPr>
            <w:r w:rsidRPr="00516C9C">
              <w:rPr>
                <w:rFonts w:ascii="Times New Roman" w:hAnsi="Times New Roman" w:cs="Times New Roman"/>
                <w:b/>
                <w:sz w:val="24"/>
                <w:szCs w:val="24"/>
              </w:rPr>
              <w:t>BACHELOR OF COMMERCE (B.COM)</w:t>
            </w:r>
          </w:p>
        </w:tc>
      </w:tr>
      <w:tr w:rsidR="00B5092D" w:rsidRPr="00516C9C" w:rsidTr="00516C9C">
        <w:trPr>
          <w:trHeight w:val="1"/>
          <w:jc w:val="center"/>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516C9C" w:rsidP="002B4612">
            <w:pPr>
              <w:spacing w:line="360" w:lineRule="auto"/>
              <w:jc w:val="both"/>
              <w:rPr>
                <w:rFonts w:ascii="Times New Roman" w:hAnsi="Times New Roman" w:cs="Times New Roman"/>
                <w:b/>
                <w:sz w:val="24"/>
                <w:szCs w:val="24"/>
              </w:rPr>
            </w:pPr>
            <w:r w:rsidRPr="00516C9C">
              <w:rPr>
                <w:rFonts w:ascii="Times New Roman" w:hAnsi="Times New Roman" w:cs="Times New Roman"/>
                <w:b/>
                <w:sz w:val="24"/>
                <w:szCs w:val="24"/>
              </w:rPr>
              <w:t>SEMESTER</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516C9C" w:rsidP="002B4612">
            <w:pPr>
              <w:spacing w:line="360" w:lineRule="auto"/>
              <w:jc w:val="both"/>
              <w:rPr>
                <w:rFonts w:ascii="Times New Roman" w:hAnsi="Times New Roman" w:cs="Times New Roman"/>
                <w:b/>
                <w:sz w:val="24"/>
                <w:szCs w:val="24"/>
              </w:rPr>
            </w:pPr>
            <w:r w:rsidRPr="00516C9C">
              <w:rPr>
                <w:rFonts w:ascii="Times New Roman" w:hAnsi="Times New Roman" w:cs="Times New Roman"/>
                <w:b/>
                <w:sz w:val="24"/>
                <w:szCs w:val="24"/>
              </w:rPr>
              <w:t>II</w:t>
            </w:r>
          </w:p>
        </w:tc>
      </w:tr>
      <w:tr w:rsidR="00B5092D" w:rsidRPr="00516C9C" w:rsidTr="00516C9C">
        <w:trPr>
          <w:trHeight w:val="1"/>
          <w:jc w:val="center"/>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516C9C" w:rsidP="002B4612">
            <w:pPr>
              <w:spacing w:line="360" w:lineRule="auto"/>
              <w:jc w:val="both"/>
              <w:rPr>
                <w:rFonts w:ascii="Times New Roman" w:hAnsi="Times New Roman" w:cs="Times New Roman"/>
                <w:b/>
                <w:sz w:val="24"/>
                <w:szCs w:val="24"/>
              </w:rPr>
            </w:pPr>
            <w:r w:rsidRPr="00516C9C">
              <w:rPr>
                <w:rFonts w:ascii="Times New Roman" w:hAnsi="Times New Roman" w:cs="Times New Roman"/>
                <w:b/>
                <w:sz w:val="24"/>
                <w:szCs w:val="24"/>
              </w:rPr>
              <w:t>COURSE CODE &amp; NAME</w:t>
            </w: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516C9C" w:rsidP="002B461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DCM1206 </w:t>
            </w:r>
            <w:r w:rsidRPr="00516C9C">
              <w:rPr>
                <w:rFonts w:ascii="Times New Roman" w:hAnsi="Times New Roman" w:cs="Times New Roman"/>
                <w:b/>
                <w:sz w:val="24"/>
                <w:szCs w:val="24"/>
              </w:rPr>
              <w:t>ECONOMIC ENVIRONMENT IN INDIA</w:t>
            </w:r>
          </w:p>
        </w:tc>
      </w:tr>
      <w:tr w:rsidR="00B5092D" w:rsidRPr="00516C9C" w:rsidTr="00516C9C">
        <w:trPr>
          <w:trHeight w:val="1"/>
          <w:jc w:val="center"/>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B5092D" w:rsidP="002B4612">
            <w:pPr>
              <w:spacing w:line="360" w:lineRule="auto"/>
              <w:jc w:val="both"/>
              <w:rPr>
                <w:rFonts w:ascii="Times New Roman" w:hAnsi="Times New Roman" w:cs="Times New Roman"/>
                <w:b/>
                <w:sz w:val="24"/>
                <w:szCs w:val="24"/>
              </w:rPr>
            </w:pP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B5092D" w:rsidP="002B4612">
            <w:pPr>
              <w:spacing w:line="360" w:lineRule="auto"/>
              <w:jc w:val="both"/>
              <w:rPr>
                <w:rFonts w:ascii="Times New Roman" w:hAnsi="Times New Roman" w:cs="Times New Roman"/>
                <w:b/>
                <w:sz w:val="24"/>
                <w:szCs w:val="24"/>
              </w:rPr>
            </w:pPr>
          </w:p>
        </w:tc>
      </w:tr>
      <w:tr w:rsidR="00B5092D" w:rsidRPr="00516C9C" w:rsidTr="00516C9C">
        <w:trPr>
          <w:trHeight w:val="1"/>
          <w:jc w:val="center"/>
        </w:trPr>
        <w:tc>
          <w:tcPr>
            <w:tcW w:w="3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B5092D" w:rsidP="002B4612">
            <w:pPr>
              <w:spacing w:line="360" w:lineRule="auto"/>
              <w:jc w:val="both"/>
              <w:rPr>
                <w:rFonts w:ascii="Times New Roman" w:hAnsi="Times New Roman" w:cs="Times New Roman"/>
                <w:b/>
                <w:sz w:val="24"/>
                <w:szCs w:val="24"/>
              </w:rPr>
            </w:pPr>
          </w:p>
        </w:tc>
        <w:tc>
          <w:tcPr>
            <w:tcW w:w="5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092D" w:rsidRPr="00516C9C" w:rsidRDefault="00B5092D" w:rsidP="002B4612">
            <w:pPr>
              <w:spacing w:line="360" w:lineRule="auto"/>
              <w:jc w:val="both"/>
              <w:rPr>
                <w:rFonts w:ascii="Times New Roman" w:hAnsi="Times New Roman" w:cs="Times New Roman"/>
                <w:b/>
                <w:sz w:val="24"/>
                <w:szCs w:val="24"/>
              </w:rPr>
            </w:pPr>
          </w:p>
        </w:tc>
      </w:tr>
    </w:tbl>
    <w:p w:rsidR="00B5092D" w:rsidRPr="002B4612" w:rsidRDefault="00B5092D" w:rsidP="002B4612">
      <w:pPr>
        <w:spacing w:line="360" w:lineRule="auto"/>
        <w:jc w:val="both"/>
        <w:rPr>
          <w:rFonts w:ascii="Times New Roman" w:hAnsi="Times New Roman" w:cs="Times New Roman"/>
          <w:sz w:val="24"/>
          <w:szCs w:val="24"/>
        </w:rPr>
      </w:pPr>
    </w:p>
    <w:p w:rsidR="00BA3214" w:rsidRPr="002B4612" w:rsidRDefault="00BA3214" w:rsidP="002B4612">
      <w:pPr>
        <w:spacing w:line="360" w:lineRule="auto"/>
        <w:jc w:val="both"/>
        <w:rPr>
          <w:rFonts w:ascii="Times New Roman" w:hAnsi="Times New Roman" w:cs="Times New Roman"/>
          <w:sz w:val="24"/>
          <w:szCs w:val="24"/>
        </w:rPr>
      </w:pPr>
    </w:p>
    <w:p w:rsidR="00BA3214" w:rsidRPr="00516C9C" w:rsidRDefault="00BA3214" w:rsidP="00516C9C">
      <w:pPr>
        <w:spacing w:line="360" w:lineRule="auto"/>
        <w:jc w:val="center"/>
        <w:rPr>
          <w:rFonts w:ascii="Times New Roman" w:hAnsi="Times New Roman" w:cs="Times New Roman"/>
          <w:b/>
          <w:sz w:val="24"/>
          <w:szCs w:val="24"/>
        </w:rPr>
      </w:pPr>
      <w:r w:rsidRPr="00516C9C">
        <w:rPr>
          <w:rFonts w:ascii="Times New Roman" w:hAnsi="Times New Roman" w:cs="Times New Roman"/>
          <w:b/>
          <w:sz w:val="24"/>
          <w:szCs w:val="24"/>
        </w:rPr>
        <w:t>Set – 1</w:t>
      </w:r>
    </w:p>
    <w:p w:rsidR="00BA3214" w:rsidRDefault="00BA3214" w:rsidP="002B4612">
      <w:pPr>
        <w:spacing w:line="360" w:lineRule="auto"/>
        <w:jc w:val="both"/>
        <w:rPr>
          <w:rFonts w:ascii="Times New Roman" w:hAnsi="Times New Roman" w:cs="Times New Roman"/>
          <w:b/>
          <w:sz w:val="24"/>
          <w:szCs w:val="24"/>
        </w:rPr>
      </w:pPr>
    </w:p>
    <w:p w:rsidR="00516C9C" w:rsidRPr="00516C9C" w:rsidRDefault="00516C9C" w:rsidP="002B4612">
      <w:pPr>
        <w:spacing w:line="360" w:lineRule="auto"/>
        <w:jc w:val="both"/>
        <w:rPr>
          <w:rFonts w:ascii="Times New Roman" w:hAnsi="Times New Roman" w:cs="Times New Roman"/>
          <w:b/>
          <w:sz w:val="24"/>
          <w:szCs w:val="24"/>
        </w:rPr>
      </w:pPr>
    </w:p>
    <w:p w:rsidR="00BA3214" w:rsidRPr="00516C9C" w:rsidRDefault="00516C9C" w:rsidP="002B461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BA3214" w:rsidRPr="00516C9C">
        <w:rPr>
          <w:rFonts w:ascii="Times New Roman" w:hAnsi="Times New Roman" w:cs="Times New Roman"/>
          <w:b/>
          <w:sz w:val="24"/>
          <w:szCs w:val="24"/>
        </w:rPr>
        <w:t>1. Briefly explain the determinants of Economic Development?</w:t>
      </w:r>
      <w:r w:rsidR="00BA3214" w:rsidRPr="00516C9C">
        <w:rPr>
          <w:rFonts w:ascii="Times New Roman" w:hAnsi="Times New Roman" w:cs="Times New Roman"/>
          <w:b/>
          <w:sz w:val="24"/>
          <w:szCs w:val="24"/>
        </w:rPr>
        <w:tab/>
        <w:t>10</w:t>
      </w:r>
      <w:r w:rsidR="00BA3214" w:rsidRPr="00516C9C">
        <w:rPr>
          <w:rFonts w:ascii="Times New Roman" w:hAnsi="Times New Roman" w:cs="Times New Roman"/>
          <w:b/>
          <w:sz w:val="24"/>
          <w:szCs w:val="24"/>
        </w:rPr>
        <w:tab/>
      </w:r>
    </w:p>
    <w:p w:rsidR="00516C9C" w:rsidRDefault="00516C9C" w:rsidP="002B461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2B4612" w:rsidRPr="00516C9C" w:rsidRDefault="002B4612" w:rsidP="002B4612">
      <w:pPr>
        <w:spacing w:line="360" w:lineRule="auto"/>
        <w:jc w:val="both"/>
        <w:rPr>
          <w:rFonts w:ascii="Times New Roman" w:hAnsi="Times New Roman" w:cs="Times New Roman"/>
          <w:b/>
          <w:bCs/>
          <w:sz w:val="24"/>
          <w:szCs w:val="24"/>
          <w:lang w:val="en-US"/>
        </w:rPr>
      </w:pPr>
      <w:r w:rsidRPr="00516C9C">
        <w:rPr>
          <w:rFonts w:ascii="Times New Roman" w:hAnsi="Times New Roman" w:cs="Times New Roman"/>
          <w:b/>
          <w:bCs/>
          <w:sz w:val="24"/>
          <w:szCs w:val="24"/>
          <w:lang w:val="en-US"/>
        </w:rPr>
        <w:t>Determinants of Economic Development</w:t>
      </w:r>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Economic Development</w:t>
      </w:r>
    </w:p>
    <w:p w:rsidR="002B4612" w:rsidRPr="002B4612" w:rsidRDefault="002B4612" w:rsidP="002B4612">
      <w:pPr>
        <w:spacing w:line="360" w:lineRule="auto"/>
        <w:jc w:val="both"/>
        <w:rPr>
          <w:rFonts w:ascii="Times New Roman" w:hAnsi="Times New Roman" w:cs="Times New Roman"/>
          <w:sz w:val="24"/>
          <w:szCs w:val="24"/>
          <w:lang w:val="en-US"/>
        </w:rPr>
      </w:pPr>
      <w:r w:rsidRPr="002B4612">
        <w:rPr>
          <w:rFonts w:ascii="Times New Roman" w:hAnsi="Times New Roman" w:cs="Times New Roman"/>
          <w:sz w:val="24"/>
          <w:szCs w:val="24"/>
          <w:lang w:val="en-US"/>
        </w:rPr>
        <w:t>Economic development refers to the process by which a country improves the economic, political, and social well-being of its people. It goes beyond simple economic growth and includes improvements in living standards, reduction in poverty, better health and education services, and technological advancements. Economic development is a multifaceted concept influenced by various interrelated factors.</w:t>
      </w:r>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Natural Resources and Geography</w:t>
      </w:r>
    </w:p>
    <w:p w:rsidR="002B4612" w:rsidRDefault="002B4612" w:rsidP="00D40EDD">
      <w:pPr>
        <w:spacing w:line="360" w:lineRule="auto"/>
        <w:jc w:val="both"/>
        <w:rPr>
          <w:rFonts w:ascii="Times New Roman" w:hAnsi="Times New Roman" w:cs="Times New Roman"/>
          <w:sz w:val="24"/>
          <w:szCs w:val="24"/>
          <w:lang w:val="en-US"/>
        </w:rPr>
      </w:pPr>
      <w:r w:rsidRPr="002B4612">
        <w:rPr>
          <w:rFonts w:ascii="Times New Roman" w:hAnsi="Times New Roman" w:cs="Times New Roman"/>
          <w:sz w:val="24"/>
          <w:szCs w:val="24"/>
          <w:lang w:val="en-US"/>
        </w:rPr>
        <w:t xml:space="preserve">One of the </w:t>
      </w:r>
    </w:p>
    <w:p w:rsidR="00D40EDD" w:rsidRDefault="00D40EDD" w:rsidP="00D40ED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D40EDD" w:rsidRDefault="00D40EDD" w:rsidP="00D40ED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40EDD" w:rsidRDefault="00D40EDD" w:rsidP="00D40EDD">
      <w:pPr>
        <w:shd w:val="clear" w:color="auto" w:fill="FFFFFF"/>
        <w:jc w:val="center"/>
        <w:rPr>
          <w:rFonts w:ascii="Georgia" w:hAnsi="Georgia"/>
          <w:color w:val="222222"/>
          <w:sz w:val="33"/>
          <w:szCs w:val="33"/>
          <w:shd w:val="clear" w:color="auto" w:fill="FFFF00"/>
        </w:rPr>
      </w:pPr>
    </w:p>
    <w:p w:rsidR="00D40EDD" w:rsidRDefault="00D40EDD" w:rsidP="00D40EDD">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D40EDD" w:rsidRDefault="00D40EDD" w:rsidP="00D40EDD">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D40EDD" w:rsidRDefault="00D40EDD" w:rsidP="00D40ED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D40EDD" w:rsidRDefault="00D40EDD" w:rsidP="00D40EDD">
      <w:pPr>
        <w:shd w:val="clear" w:color="auto" w:fill="FFFFFF"/>
        <w:jc w:val="center"/>
        <w:rPr>
          <w:rFonts w:ascii="Arial" w:hAnsi="Arial"/>
          <w:color w:val="222222"/>
        </w:rPr>
      </w:pPr>
    </w:p>
    <w:p w:rsidR="00D40EDD" w:rsidRDefault="00D40EDD" w:rsidP="00D40EDD">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D40EDD" w:rsidRDefault="00D40EDD" w:rsidP="00D40EDD">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D40EDD" w:rsidRDefault="00D40EDD" w:rsidP="00D40EDD">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D40EDD" w:rsidRDefault="00D40EDD" w:rsidP="00D40EDD">
      <w:pPr>
        <w:shd w:val="clear" w:color="auto" w:fill="FFFFFF"/>
        <w:jc w:val="center"/>
        <w:rPr>
          <w:color w:val="500050"/>
        </w:rPr>
      </w:pPr>
      <w:r>
        <w:rPr>
          <w:rFonts w:ascii="Georgia" w:hAnsi="Georgia"/>
          <w:color w:val="500050"/>
          <w:sz w:val="33"/>
          <w:szCs w:val="33"/>
        </w:rPr>
        <w:t> </w:t>
      </w:r>
    </w:p>
    <w:p w:rsidR="00D40EDD" w:rsidRDefault="00D40EDD" w:rsidP="00D40EDD">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40EDD" w:rsidRDefault="00D40EDD" w:rsidP="00D40EDD">
      <w:pPr>
        <w:shd w:val="clear" w:color="auto" w:fill="FFFFFF"/>
        <w:jc w:val="center"/>
      </w:pPr>
      <w:r>
        <w:rPr>
          <w:rFonts w:ascii="Georgia" w:hAnsi="Georgia"/>
          <w:sz w:val="33"/>
          <w:szCs w:val="33"/>
        </w:rPr>
        <w:t>After mail, we will reply you instant or maximum</w:t>
      </w:r>
    </w:p>
    <w:p w:rsidR="00D40EDD" w:rsidRDefault="00D40EDD" w:rsidP="00D40EDD">
      <w:pPr>
        <w:shd w:val="clear" w:color="auto" w:fill="FFFFFF"/>
        <w:jc w:val="center"/>
        <w:rPr>
          <w:rFonts w:ascii="Times New Roman" w:hAnsi="Times New Roman"/>
        </w:rPr>
      </w:pPr>
      <w:r>
        <w:rPr>
          <w:rFonts w:ascii="Georgia" w:hAnsi="Georgia"/>
          <w:sz w:val="33"/>
          <w:szCs w:val="33"/>
        </w:rPr>
        <w:t>1 hour.</w:t>
      </w:r>
    </w:p>
    <w:p w:rsidR="00D40EDD" w:rsidRDefault="00D40EDD" w:rsidP="00D40ED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40EDD" w:rsidRDefault="00D40EDD" w:rsidP="00D40EDD">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D40EDD" w:rsidRPr="002B4612" w:rsidRDefault="00D40EDD" w:rsidP="00D40EDD">
      <w:pPr>
        <w:spacing w:line="360" w:lineRule="auto"/>
        <w:jc w:val="both"/>
        <w:rPr>
          <w:rFonts w:ascii="Times New Roman" w:hAnsi="Times New Roman" w:cs="Times New Roman"/>
          <w:sz w:val="24"/>
          <w:szCs w:val="24"/>
          <w:lang w:val="en-US"/>
        </w:rPr>
      </w:pPr>
    </w:p>
    <w:p w:rsidR="00516C9C" w:rsidRDefault="00516C9C" w:rsidP="002B4612">
      <w:pPr>
        <w:spacing w:line="360" w:lineRule="auto"/>
        <w:jc w:val="both"/>
        <w:rPr>
          <w:rFonts w:ascii="Times New Roman" w:hAnsi="Times New Roman" w:cs="Times New Roman"/>
          <w:sz w:val="24"/>
          <w:szCs w:val="24"/>
          <w:lang w:val="en-US"/>
        </w:rPr>
      </w:pPr>
    </w:p>
    <w:p w:rsidR="00516C9C" w:rsidRDefault="00516C9C" w:rsidP="002B4612">
      <w:pPr>
        <w:spacing w:line="360" w:lineRule="auto"/>
        <w:jc w:val="both"/>
        <w:rPr>
          <w:rFonts w:ascii="Times New Roman" w:hAnsi="Times New Roman" w:cs="Times New Roman"/>
          <w:sz w:val="24"/>
          <w:szCs w:val="24"/>
          <w:lang w:val="en-US"/>
        </w:rPr>
      </w:pPr>
    </w:p>
    <w:p w:rsidR="00516C9C" w:rsidRPr="00516C9C" w:rsidRDefault="00516C9C" w:rsidP="00516C9C">
      <w:pPr>
        <w:spacing w:line="360" w:lineRule="auto"/>
        <w:jc w:val="both"/>
        <w:rPr>
          <w:rFonts w:ascii="Times New Roman" w:hAnsi="Times New Roman" w:cs="Times New Roman"/>
          <w:b/>
          <w:sz w:val="24"/>
          <w:szCs w:val="24"/>
        </w:rPr>
      </w:pPr>
      <w:r w:rsidRPr="00516C9C">
        <w:rPr>
          <w:rFonts w:ascii="Times New Roman" w:hAnsi="Times New Roman" w:cs="Times New Roman"/>
          <w:b/>
          <w:sz w:val="24"/>
          <w:szCs w:val="24"/>
        </w:rPr>
        <w:t>Q2. Explain the significance and process of Capital Formation?</w:t>
      </w:r>
      <w:r w:rsidRPr="00516C9C">
        <w:rPr>
          <w:rFonts w:ascii="Times New Roman" w:hAnsi="Times New Roman" w:cs="Times New Roman"/>
          <w:b/>
          <w:sz w:val="24"/>
          <w:szCs w:val="24"/>
        </w:rPr>
        <w:tab/>
      </w:r>
    </w:p>
    <w:p w:rsidR="00516C9C" w:rsidRPr="00516C9C" w:rsidRDefault="00516C9C" w:rsidP="00516C9C">
      <w:pPr>
        <w:spacing w:line="360" w:lineRule="auto"/>
        <w:jc w:val="both"/>
        <w:rPr>
          <w:rFonts w:ascii="Times New Roman" w:hAnsi="Times New Roman" w:cs="Times New Roman"/>
          <w:b/>
          <w:sz w:val="24"/>
          <w:szCs w:val="24"/>
        </w:rPr>
      </w:pPr>
      <w:proofErr w:type="spellStart"/>
      <w:proofErr w:type="gramStart"/>
      <w:r w:rsidRPr="00516C9C">
        <w:rPr>
          <w:rFonts w:ascii="Times New Roman" w:hAnsi="Times New Roman" w:cs="Times New Roman"/>
          <w:b/>
          <w:sz w:val="24"/>
          <w:szCs w:val="24"/>
        </w:rPr>
        <w:t>Ans</w:t>
      </w:r>
      <w:proofErr w:type="spellEnd"/>
      <w:r w:rsidRPr="00516C9C">
        <w:rPr>
          <w:rFonts w:ascii="Times New Roman" w:hAnsi="Times New Roman" w:cs="Times New Roman"/>
          <w:b/>
          <w:sz w:val="24"/>
          <w:szCs w:val="24"/>
        </w:rPr>
        <w:t xml:space="preserve"> 2.</w:t>
      </w:r>
      <w:proofErr w:type="gramEnd"/>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Significance and Process of Capital Formation</w:t>
      </w:r>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Significance of Capital Formation</w:t>
      </w:r>
    </w:p>
    <w:p w:rsidR="002B4612" w:rsidRDefault="002B4612" w:rsidP="00D40EDD">
      <w:pPr>
        <w:spacing w:line="360" w:lineRule="auto"/>
        <w:jc w:val="both"/>
        <w:rPr>
          <w:rFonts w:ascii="Times New Roman" w:hAnsi="Times New Roman" w:cs="Times New Roman"/>
          <w:sz w:val="24"/>
          <w:szCs w:val="24"/>
          <w:lang w:val="en-US"/>
        </w:rPr>
      </w:pPr>
      <w:r w:rsidRPr="002B4612">
        <w:rPr>
          <w:rFonts w:ascii="Times New Roman" w:hAnsi="Times New Roman" w:cs="Times New Roman"/>
          <w:sz w:val="24"/>
          <w:szCs w:val="24"/>
          <w:lang w:val="en-US"/>
        </w:rPr>
        <w:t xml:space="preserve">Capital formation is a vital process in the economic development of a country. It refers to the accumulation of physical capital such as machinery, tools, factories, buildings, and </w:t>
      </w:r>
      <w:r w:rsidRPr="002B4612">
        <w:rPr>
          <w:rFonts w:ascii="Times New Roman" w:hAnsi="Times New Roman" w:cs="Times New Roman"/>
          <w:sz w:val="24"/>
          <w:szCs w:val="24"/>
          <w:lang w:val="en-US"/>
        </w:rPr>
        <w:lastRenderedPageBreak/>
        <w:t xml:space="preserve">infrastructure that are used to produce goods and services. Capital formation increases the productive capacity of </w:t>
      </w:r>
    </w:p>
    <w:p w:rsidR="00D40EDD" w:rsidRPr="002B4612" w:rsidRDefault="00D40EDD" w:rsidP="00D40EDD">
      <w:pPr>
        <w:spacing w:line="360" w:lineRule="auto"/>
        <w:jc w:val="both"/>
        <w:rPr>
          <w:rFonts w:ascii="Times New Roman" w:hAnsi="Times New Roman" w:cs="Times New Roman"/>
          <w:sz w:val="24"/>
          <w:szCs w:val="24"/>
          <w:lang w:val="en-US"/>
        </w:rPr>
      </w:pPr>
    </w:p>
    <w:p w:rsidR="002B4612" w:rsidRDefault="002B4612" w:rsidP="002B4612">
      <w:pPr>
        <w:spacing w:line="360" w:lineRule="auto"/>
        <w:jc w:val="both"/>
        <w:rPr>
          <w:rFonts w:ascii="Times New Roman" w:hAnsi="Times New Roman" w:cs="Times New Roman"/>
          <w:sz w:val="24"/>
          <w:szCs w:val="24"/>
          <w:lang w:val="en-US"/>
        </w:rPr>
      </w:pPr>
    </w:p>
    <w:p w:rsidR="00516C9C" w:rsidRPr="00516C9C" w:rsidRDefault="00516C9C" w:rsidP="002B4612">
      <w:pPr>
        <w:spacing w:line="360" w:lineRule="auto"/>
        <w:jc w:val="both"/>
        <w:rPr>
          <w:rFonts w:ascii="Times New Roman" w:hAnsi="Times New Roman" w:cs="Times New Roman"/>
          <w:b/>
          <w:sz w:val="24"/>
          <w:szCs w:val="24"/>
          <w:lang w:val="en-US"/>
        </w:rPr>
      </w:pPr>
    </w:p>
    <w:p w:rsidR="00516C9C" w:rsidRPr="00516C9C" w:rsidRDefault="00516C9C" w:rsidP="002B461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516C9C">
        <w:rPr>
          <w:rFonts w:ascii="Times New Roman" w:hAnsi="Times New Roman" w:cs="Times New Roman"/>
          <w:b/>
          <w:sz w:val="24"/>
          <w:szCs w:val="24"/>
        </w:rPr>
        <w:t xml:space="preserve">3. Explain the structure and activities of NITI </w:t>
      </w:r>
      <w:proofErr w:type="spellStart"/>
      <w:r w:rsidRPr="00516C9C">
        <w:rPr>
          <w:rFonts w:ascii="Times New Roman" w:hAnsi="Times New Roman" w:cs="Times New Roman"/>
          <w:b/>
          <w:sz w:val="24"/>
          <w:szCs w:val="24"/>
        </w:rPr>
        <w:t>Aayog</w:t>
      </w:r>
      <w:proofErr w:type="spellEnd"/>
      <w:r w:rsidRPr="00516C9C">
        <w:rPr>
          <w:rFonts w:ascii="Times New Roman" w:hAnsi="Times New Roman" w:cs="Times New Roman"/>
          <w:b/>
          <w:sz w:val="24"/>
          <w:szCs w:val="24"/>
        </w:rPr>
        <w:t>?</w:t>
      </w:r>
      <w:r w:rsidRPr="00516C9C">
        <w:rPr>
          <w:rFonts w:ascii="Times New Roman" w:hAnsi="Times New Roman" w:cs="Times New Roman"/>
          <w:b/>
          <w:sz w:val="24"/>
          <w:szCs w:val="24"/>
        </w:rPr>
        <w:tab/>
        <w:t>10</w:t>
      </w:r>
      <w:r w:rsidRPr="00516C9C">
        <w:rPr>
          <w:rFonts w:ascii="Times New Roman" w:hAnsi="Times New Roman" w:cs="Times New Roman"/>
          <w:b/>
          <w:sz w:val="24"/>
          <w:szCs w:val="24"/>
        </w:rPr>
        <w:tab/>
      </w:r>
    </w:p>
    <w:p w:rsidR="00516C9C" w:rsidRDefault="00516C9C" w:rsidP="002B461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 xml:space="preserve">Structure and Activities of NITI </w:t>
      </w:r>
      <w:proofErr w:type="spellStart"/>
      <w:r w:rsidRPr="002B4612">
        <w:rPr>
          <w:rFonts w:ascii="Times New Roman" w:hAnsi="Times New Roman" w:cs="Times New Roman"/>
          <w:b/>
          <w:bCs/>
          <w:sz w:val="24"/>
          <w:szCs w:val="24"/>
          <w:lang w:val="en-US"/>
        </w:rPr>
        <w:t>Aayog</w:t>
      </w:r>
      <w:proofErr w:type="spellEnd"/>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 xml:space="preserve">NITI </w:t>
      </w:r>
      <w:proofErr w:type="spellStart"/>
      <w:r w:rsidRPr="002B4612">
        <w:rPr>
          <w:rFonts w:ascii="Times New Roman" w:hAnsi="Times New Roman" w:cs="Times New Roman"/>
          <w:b/>
          <w:bCs/>
          <w:sz w:val="24"/>
          <w:szCs w:val="24"/>
          <w:lang w:val="en-US"/>
        </w:rPr>
        <w:t>Aayog</w:t>
      </w:r>
      <w:proofErr w:type="spellEnd"/>
    </w:p>
    <w:p w:rsidR="002B4612" w:rsidRPr="002B4612" w:rsidRDefault="002B4612" w:rsidP="002B4612">
      <w:pPr>
        <w:spacing w:line="360" w:lineRule="auto"/>
        <w:jc w:val="both"/>
        <w:rPr>
          <w:rFonts w:ascii="Times New Roman" w:hAnsi="Times New Roman" w:cs="Times New Roman"/>
          <w:sz w:val="24"/>
          <w:szCs w:val="24"/>
          <w:lang w:val="en-US"/>
        </w:rPr>
      </w:pPr>
      <w:r w:rsidRPr="002B4612">
        <w:rPr>
          <w:rFonts w:ascii="Times New Roman" w:hAnsi="Times New Roman" w:cs="Times New Roman"/>
          <w:sz w:val="24"/>
          <w:szCs w:val="24"/>
          <w:lang w:val="en-US"/>
        </w:rPr>
        <w:t xml:space="preserve">NITI </w:t>
      </w:r>
      <w:proofErr w:type="spellStart"/>
      <w:r w:rsidRPr="002B4612">
        <w:rPr>
          <w:rFonts w:ascii="Times New Roman" w:hAnsi="Times New Roman" w:cs="Times New Roman"/>
          <w:sz w:val="24"/>
          <w:szCs w:val="24"/>
          <w:lang w:val="en-US"/>
        </w:rPr>
        <w:t>Aayog</w:t>
      </w:r>
      <w:proofErr w:type="spellEnd"/>
      <w:r w:rsidRPr="002B4612">
        <w:rPr>
          <w:rFonts w:ascii="Times New Roman" w:hAnsi="Times New Roman" w:cs="Times New Roman"/>
          <w:sz w:val="24"/>
          <w:szCs w:val="24"/>
          <w:lang w:val="en-US"/>
        </w:rPr>
        <w:t xml:space="preserve">, or the National Institution for Transforming India, was established on January 1, 2015, replacing the Planning Commission. It was created to provide directional and policy inputs to the Government of India by fostering cooperative federalism and enabling participatory governance. Unlike the centralized planning model of the Planning Commission, NITI </w:t>
      </w:r>
      <w:proofErr w:type="spellStart"/>
      <w:r w:rsidRPr="002B4612">
        <w:rPr>
          <w:rFonts w:ascii="Times New Roman" w:hAnsi="Times New Roman" w:cs="Times New Roman"/>
          <w:sz w:val="24"/>
          <w:szCs w:val="24"/>
          <w:lang w:val="en-US"/>
        </w:rPr>
        <w:t>Aayog</w:t>
      </w:r>
      <w:proofErr w:type="spellEnd"/>
      <w:r w:rsidRPr="002B4612">
        <w:rPr>
          <w:rFonts w:ascii="Times New Roman" w:hAnsi="Times New Roman" w:cs="Times New Roman"/>
          <w:sz w:val="24"/>
          <w:szCs w:val="24"/>
          <w:lang w:val="en-US"/>
        </w:rPr>
        <w:t xml:space="preserve"> acts as a think tank that emphasizes bottom-up planning, evidence-based policy formulation, and innovation-driven development.</w:t>
      </w:r>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 xml:space="preserve">Organizational Structure of NITI </w:t>
      </w:r>
      <w:proofErr w:type="spellStart"/>
      <w:r w:rsidRPr="002B4612">
        <w:rPr>
          <w:rFonts w:ascii="Times New Roman" w:hAnsi="Times New Roman" w:cs="Times New Roman"/>
          <w:b/>
          <w:bCs/>
          <w:sz w:val="24"/>
          <w:szCs w:val="24"/>
          <w:lang w:val="en-US"/>
        </w:rPr>
        <w:t>Aayog</w:t>
      </w:r>
      <w:proofErr w:type="spellEnd"/>
    </w:p>
    <w:p w:rsidR="002B4612" w:rsidRPr="002B4612" w:rsidRDefault="002B4612" w:rsidP="00D40EDD">
      <w:pPr>
        <w:spacing w:line="360" w:lineRule="auto"/>
        <w:jc w:val="both"/>
        <w:rPr>
          <w:rFonts w:ascii="Times New Roman" w:hAnsi="Times New Roman" w:cs="Times New Roman"/>
          <w:sz w:val="24"/>
          <w:szCs w:val="24"/>
          <w:lang w:val="en-US"/>
        </w:rPr>
      </w:pPr>
      <w:r w:rsidRPr="00516C9C">
        <w:rPr>
          <w:rFonts w:ascii="Times New Roman" w:hAnsi="Times New Roman" w:cs="Times New Roman"/>
          <w:sz w:val="24"/>
          <w:szCs w:val="24"/>
          <w:lang w:val="en-US"/>
        </w:rPr>
        <w:t xml:space="preserve">NITI </w:t>
      </w:r>
      <w:proofErr w:type="spellStart"/>
      <w:r w:rsidRPr="00516C9C">
        <w:rPr>
          <w:rFonts w:ascii="Times New Roman" w:hAnsi="Times New Roman" w:cs="Times New Roman"/>
          <w:sz w:val="24"/>
          <w:szCs w:val="24"/>
          <w:lang w:val="en-US"/>
        </w:rPr>
        <w:t>Aayog</w:t>
      </w:r>
      <w:proofErr w:type="spellEnd"/>
      <w:r w:rsidRPr="00516C9C">
        <w:rPr>
          <w:rFonts w:ascii="Times New Roman" w:hAnsi="Times New Roman" w:cs="Times New Roman"/>
          <w:sz w:val="24"/>
          <w:szCs w:val="24"/>
          <w:lang w:val="en-US"/>
        </w:rPr>
        <w:t xml:space="preserve"> has a structured governance system that includes key members of the government and subject-</w:t>
      </w:r>
    </w:p>
    <w:p w:rsidR="002B4612" w:rsidRDefault="002B4612" w:rsidP="002B4612">
      <w:pPr>
        <w:spacing w:line="360" w:lineRule="auto"/>
        <w:jc w:val="both"/>
        <w:rPr>
          <w:rFonts w:ascii="Times New Roman" w:hAnsi="Times New Roman" w:cs="Times New Roman"/>
          <w:sz w:val="24"/>
          <w:szCs w:val="24"/>
        </w:rPr>
      </w:pPr>
    </w:p>
    <w:p w:rsidR="002B4612" w:rsidRDefault="002B4612" w:rsidP="002B4612">
      <w:pPr>
        <w:spacing w:line="360" w:lineRule="auto"/>
        <w:jc w:val="both"/>
        <w:rPr>
          <w:rFonts w:ascii="Times New Roman" w:hAnsi="Times New Roman" w:cs="Times New Roman"/>
          <w:sz w:val="24"/>
          <w:szCs w:val="24"/>
        </w:rPr>
      </w:pPr>
    </w:p>
    <w:p w:rsidR="00BA3214" w:rsidRPr="00516C9C" w:rsidRDefault="00BA3214" w:rsidP="00516C9C">
      <w:pPr>
        <w:spacing w:line="360" w:lineRule="auto"/>
        <w:jc w:val="center"/>
        <w:rPr>
          <w:rFonts w:ascii="Times New Roman" w:hAnsi="Times New Roman" w:cs="Times New Roman"/>
          <w:b/>
          <w:sz w:val="24"/>
          <w:szCs w:val="24"/>
        </w:rPr>
      </w:pPr>
      <w:r w:rsidRPr="00516C9C">
        <w:rPr>
          <w:rFonts w:ascii="Times New Roman" w:hAnsi="Times New Roman" w:cs="Times New Roman"/>
          <w:b/>
          <w:sz w:val="24"/>
          <w:szCs w:val="24"/>
        </w:rPr>
        <w:t>Set – 2</w:t>
      </w:r>
    </w:p>
    <w:p w:rsidR="00BA3214" w:rsidRPr="00516C9C" w:rsidRDefault="00BA3214" w:rsidP="002B4612">
      <w:pPr>
        <w:spacing w:line="360" w:lineRule="auto"/>
        <w:jc w:val="both"/>
        <w:rPr>
          <w:rFonts w:ascii="Times New Roman" w:hAnsi="Times New Roman" w:cs="Times New Roman"/>
          <w:b/>
          <w:sz w:val="24"/>
          <w:szCs w:val="24"/>
        </w:rPr>
      </w:pPr>
    </w:p>
    <w:p w:rsidR="002601F3" w:rsidRPr="002B4612" w:rsidRDefault="00516C9C" w:rsidP="002B4612">
      <w:pPr>
        <w:spacing w:line="360" w:lineRule="auto"/>
        <w:jc w:val="both"/>
        <w:rPr>
          <w:rFonts w:ascii="Times New Roman" w:hAnsi="Times New Roman" w:cs="Times New Roman"/>
          <w:sz w:val="24"/>
          <w:szCs w:val="24"/>
        </w:rPr>
      </w:pPr>
      <w:r>
        <w:rPr>
          <w:rFonts w:ascii="Times New Roman" w:hAnsi="Times New Roman" w:cs="Times New Roman"/>
          <w:b/>
          <w:sz w:val="24"/>
          <w:szCs w:val="24"/>
        </w:rPr>
        <w:t>Q</w:t>
      </w:r>
      <w:r w:rsidR="00BA3214" w:rsidRPr="00516C9C">
        <w:rPr>
          <w:rFonts w:ascii="Times New Roman" w:hAnsi="Times New Roman" w:cs="Times New Roman"/>
          <w:b/>
          <w:sz w:val="24"/>
          <w:szCs w:val="24"/>
        </w:rPr>
        <w:t>1 Discuss the role of the public sector in Economic Development?</w:t>
      </w:r>
      <w:r w:rsidR="00BA3214" w:rsidRPr="00516C9C">
        <w:rPr>
          <w:rFonts w:ascii="Times New Roman" w:hAnsi="Times New Roman" w:cs="Times New Roman"/>
          <w:b/>
          <w:sz w:val="24"/>
          <w:szCs w:val="24"/>
        </w:rPr>
        <w:tab/>
        <w:t>10</w:t>
      </w:r>
      <w:r w:rsidR="00BA3214" w:rsidRPr="002B4612">
        <w:rPr>
          <w:rFonts w:ascii="Times New Roman" w:hAnsi="Times New Roman" w:cs="Times New Roman"/>
          <w:sz w:val="24"/>
          <w:szCs w:val="24"/>
        </w:rPr>
        <w:tab/>
      </w:r>
    </w:p>
    <w:p w:rsidR="00516C9C" w:rsidRDefault="00516C9C" w:rsidP="002B461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Role of the Public Sector in Economic Development</w:t>
      </w:r>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Public Sector</w:t>
      </w:r>
    </w:p>
    <w:p w:rsidR="002B4612" w:rsidRPr="002B4612" w:rsidRDefault="002B4612" w:rsidP="002B4612">
      <w:pPr>
        <w:spacing w:line="360" w:lineRule="auto"/>
        <w:jc w:val="both"/>
        <w:rPr>
          <w:rFonts w:ascii="Times New Roman" w:hAnsi="Times New Roman" w:cs="Times New Roman"/>
          <w:sz w:val="24"/>
          <w:szCs w:val="24"/>
          <w:lang w:val="en-US"/>
        </w:rPr>
      </w:pPr>
      <w:r w:rsidRPr="002B4612">
        <w:rPr>
          <w:rFonts w:ascii="Times New Roman" w:hAnsi="Times New Roman" w:cs="Times New Roman"/>
          <w:sz w:val="24"/>
          <w:szCs w:val="24"/>
          <w:lang w:val="en-US"/>
        </w:rPr>
        <w:lastRenderedPageBreak/>
        <w:t>The public sector refers to government-owned institutions, enterprises, and organizations that operate with the aim of serving the public interest. In developing economies like India, the public sector plays a crucial role in promoting economic development by mobilizing resources, providing infrastructure, and reducing regional disparities. It acts as a catalyst for growth in areas where the private sector may be unwilling or unable to invest due to low profitability or high risk.</w:t>
      </w:r>
    </w:p>
    <w:p w:rsidR="00516C9C" w:rsidRDefault="002B4612" w:rsidP="00D40EDD">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 xml:space="preserve">Infrastructure </w:t>
      </w:r>
    </w:p>
    <w:p w:rsidR="00D40EDD" w:rsidRDefault="00D40EDD" w:rsidP="00D40EDD">
      <w:pPr>
        <w:spacing w:line="360" w:lineRule="auto"/>
        <w:jc w:val="both"/>
        <w:rPr>
          <w:rFonts w:ascii="Times New Roman" w:hAnsi="Times New Roman" w:cs="Times New Roman"/>
          <w:sz w:val="24"/>
          <w:szCs w:val="24"/>
          <w:lang w:val="en-US"/>
        </w:rPr>
      </w:pPr>
    </w:p>
    <w:p w:rsidR="00516C9C" w:rsidRDefault="00516C9C" w:rsidP="002B461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516C9C">
        <w:rPr>
          <w:rFonts w:ascii="Times New Roman" w:hAnsi="Times New Roman" w:cs="Times New Roman"/>
          <w:b/>
          <w:sz w:val="24"/>
          <w:szCs w:val="24"/>
        </w:rPr>
        <w:t>2 Explain the different modes of Transportation?</w:t>
      </w:r>
      <w:r w:rsidRPr="00516C9C">
        <w:rPr>
          <w:rFonts w:ascii="Times New Roman" w:hAnsi="Times New Roman" w:cs="Times New Roman"/>
          <w:b/>
          <w:sz w:val="24"/>
          <w:szCs w:val="24"/>
        </w:rPr>
        <w:tab/>
        <w:t>10</w:t>
      </w:r>
    </w:p>
    <w:p w:rsidR="00516C9C" w:rsidRPr="00516C9C" w:rsidRDefault="00516C9C" w:rsidP="002B4612">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roofErr w:type="gramEnd"/>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Different Modes of Transportation</w:t>
      </w:r>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Transportation in Economic Systems</w:t>
      </w:r>
    </w:p>
    <w:p w:rsidR="00516C9C" w:rsidRDefault="002B4612" w:rsidP="00D40EDD">
      <w:pPr>
        <w:spacing w:line="360" w:lineRule="auto"/>
        <w:jc w:val="both"/>
        <w:rPr>
          <w:rFonts w:ascii="Times New Roman" w:hAnsi="Times New Roman" w:cs="Times New Roman"/>
          <w:sz w:val="24"/>
          <w:szCs w:val="24"/>
          <w:lang w:val="en-US"/>
        </w:rPr>
      </w:pPr>
      <w:r w:rsidRPr="002B4612">
        <w:rPr>
          <w:rFonts w:ascii="Times New Roman" w:hAnsi="Times New Roman" w:cs="Times New Roman"/>
          <w:sz w:val="24"/>
          <w:szCs w:val="24"/>
          <w:lang w:val="en-US"/>
        </w:rPr>
        <w:t xml:space="preserve">Transportation plays a vital role in the economic development of a country. It facilitates the movement of goods and people, enables trade, supports industrial growth, and connects markets. An efficient transportation system reduces costs, saves time, and boosts productivity. India has a diverse transportation network that includes roadways, railways, airways, </w:t>
      </w:r>
    </w:p>
    <w:p w:rsidR="00D40EDD" w:rsidRPr="00516C9C" w:rsidRDefault="00D40EDD" w:rsidP="00D40EDD">
      <w:pPr>
        <w:spacing w:line="360" w:lineRule="auto"/>
        <w:jc w:val="both"/>
        <w:rPr>
          <w:rFonts w:ascii="Times New Roman" w:hAnsi="Times New Roman" w:cs="Times New Roman"/>
          <w:b/>
          <w:sz w:val="24"/>
          <w:szCs w:val="24"/>
          <w:lang w:val="en-US"/>
        </w:rPr>
      </w:pPr>
    </w:p>
    <w:p w:rsidR="00516C9C" w:rsidRDefault="00516C9C" w:rsidP="002B4612">
      <w:pPr>
        <w:spacing w:line="360" w:lineRule="auto"/>
        <w:jc w:val="both"/>
        <w:rPr>
          <w:rFonts w:ascii="Times New Roman" w:hAnsi="Times New Roman" w:cs="Times New Roman"/>
          <w:sz w:val="24"/>
          <w:szCs w:val="24"/>
        </w:rPr>
      </w:pPr>
      <w:r w:rsidRPr="00516C9C">
        <w:rPr>
          <w:rFonts w:ascii="Times New Roman" w:hAnsi="Times New Roman" w:cs="Times New Roman"/>
          <w:b/>
          <w:sz w:val="24"/>
          <w:szCs w:val="24"/>
        </w:rPr>
        <w:t>Q3 Discuss the roles and responsibilities of Banks in Economic Development?</w:t>
      </w:r>
      <w:r w:rsidRPr="00516C9C">
        <w:rPr>
          <w:rFonts w:ascii="Times New Roman" w:hAnsi="Times New Roman" w:cs="Times New Roman"/>
          <w:b/>
          <w:sz w:val="24"/>
          <w:szCs w:val="24"/>
        </w:rPr>
        <w:tab/>
        <w:t>10</w:t>
      </w:r>
    </w:p>
    <w:p w:rsidR="00516C9C" w:rsidRPr="00516C9C" w:rsidRDefault="00516C9C" w:rsidP="002B4612">
      <w:pPr>
        <w:spacing w:line="360" w:lineRule="auto"/>
        <w:jc w:val="both"/>
        <w:rPr>
          <w:rFonts w:ascii="Times New Roman" w:hAnsi="Times New Roman" w:cs="Times New Roman"/>
          <w:b/>
          <w:sz w:val="24"/>
          <w:szCs w:val="24"/>
        </w:rPr>
      </w:pPr>
      <w:proofErr w:type="spellStart"/>
      <w:proofErr w:type="gramStart"/>
      <w:r w:rsidRPr="00516C9C">
        <w:rPr>
          <w:rFonts w:ascii="Times New Roman" w:hAnsi="Times New Roman" w:cs="Times New Roman"/>
          <w:b/>
          <w:sz w:val="24"/>
          <w:szCs w:val="24"/>
        </w:rPr>
        <w:t>Ans</w:t>
      </w:r>
      <w:proofErr w:type="spellEnd"/>
      <w:r w:rsidRPr="00516C9C">
        <w:rPr>
          <w:rFonts w:ascii="Times New Roman" w:hAnsi="Times New Roman" w:cs="Times New Roman"/>
          <w:b/>
          <w:sz w:val="24"/>
          <w:szCs w:val="24"/>
        </w:rPr>
        <w:t xml:space="preserve"> 3.</w:t>
      </w:r>
      <w:proofErr w:type="gramEnd"/>
    </w:p>
    <w:p w:rsidR="002B4612" w:rsidRPr="00516C9C" w:rsidRDefault="002B4612" w:rsidP="002B4612">
      <w:pPr>
        <w:spacing w:line="360" w:lineRule="auto"/>
        <w:jc w:val="both"/>
        <w:rPr>
          <w:rFonts w:ascii="Times New Roman" w:hAnsi="Times New Roman" w:cs="Times New Roman"/>
          <w:sz w:val="24"/>
          <w:szCs w:val="24"/>
          <w:lang w:val="en-US"/>
        </w:rPr>
      </w:pPr>
      <w:r w:rsidRPr="002B4612">
        <w:rPr>
          <w:rFonts w:ascii="Times New Roman" w:hAnsi="Times New Roman" w:cs="Times New Roman"/>
          <w:b/>
          <w:bCs/>
          <w:sz w:val="24"/>
          <w:szCs w:val="24"/>
          <w:lang w:val="en-US"/>
        </w:rPr>
        <w:t>Roles and Responsibilities of Banks in Economic Development</w:t>
      </w:r>
    </w:p>
    <w:p w:rsidR="002B4612" w:rsidRPr="002B4612" w:rsidRDefault="002B4612" w:rsidP="002B4612">
      <w:pPr>
        <w:spacing w:line="360" w:lineRule="auto"/>
        <w:jc w:val="both"/>
        <w:rPr>
          <w:rFonts w:ascii="Times New Roman" w:hAnsi="Times New Roman" w:cs="Times New Roman"/>
          <w:b/>
          <w:bCs/>
          <w:sz w:val="24"/>
          <w:szCs w:val="24"/>
          <w:lang w:val="en-US"/>
        </w:rPr>
      </w:pPr>
      <w:r w:rsidRPr="002B4612">
        <w:rPr>
          <w:rFonts w:ascii="Times New Roman" w:hAnsi="Times New Roman" w:cs="Times New Roman"/>
          <w:b/>
          <w:bCs/>
          <w:sz w:val="24"/>
          <w:szCs w:val="24"/>
          <w:lang w:val="en-US"/>
        </w:rPr>
        <w:t>Banking and Development</w:t>
      </w:r>
    </w:p>
    <w:p w:rsidR="002B4612" w:rsidRPr="002B4612" w:rsidRDefault="002B4612" w:rsidP="002B4612">
      <w:pPr>
        <w:spacing w:line="360" w:lineRule="auto"/>
        <w:jc w:val="both"/>
        <w:rPr>
          <w:rFonts w:ascii="Times New Roman" w:hAnsi="Times New Roman" w:cs="Times New Roman"/>
          <w:sz w:val="24"/>
          <w:szCs w:val="24"/>
          <w:lang w:val="en-US"/>
        </w:rPr>
      </w:pPr>
      <w:r w:rsidRPr="002B4612">
        <w:rPr>
          <w:rFonts w:ascii="Times New Roman" w:hAnsi="Times New Roman" w:cs="Times New Roman"/>
          <w:sz w:val="24"/>
          <w:szCs w:val="24"/>
          <w:lang w:val="en-US"/>
        </w:rPr>
        <w:t>Banks are vital institutions in any economy. They not only provide a safe place for people to save money but also play a key role in allocating capital to productive sectors. In developing countries like India, banks serve as engines of growth by mobilizing savings, facilitating investment, offering credit, and supporting government policies. Their role extends beyond financial services to contributing significantly to the nation's economic development.</w:t>
      </w:r>
    </w:p>
    <w:p w:rsidR="002601F3" w:rsidRPr="002B4612" w:rsidRDefault="002B4612" w:rsidP="00D40EDD">
      <w:pPr>
        <w:spacing w:line="360" w:lineRule="auto"/>
        <w:jc w:val="both"/>
        <w:rPr>
          <w:rFonts w:ascii="Times New Roman" w:hAnsi="Times New Roman" w:cs="Times New Roman"/>
          <w:sz w:val="24"/>
          <w:szCs w:val="24"/>
        </w:rPr>
      </w:pPr>
      <w:r w:rsidRPr="002B4612">
        <w:rPr>
          <w:rFonts w:ascii="Times New Roman" w:hAnsi="Times New Roman" w:cs="Times New Roman"/>
          <w:b/>
          <w:bCs/>
          <w:sz w:val="24"/>
          <w:szCs w:val="24"/>
          <w:lang w:val="en-US"/>
        </w:rPr>
        <w:t xml:space="preserve">Mobilization of </w:t>
      </w:r>
    </w:p>
    <w:p w:rsidR="002B4612" w:rsidRPr="002B4612" w:rsidRDefault="002B4612">
      <w:pPr>
        <w:spacing w:line="360" w:lineRule="auto"/>
        <w:jc w:val="both"/>
        <w:rPr>
          <w:rFonts w:ascii="Times New Roman" w:hAnsi="Times New Roman" w:cs="Times New Roman"/>
          <w:sz w:val="24"/>
          <w:szCs w:val="24"/>
        </w:rPr>
      </w:pPr>
    </w:p>
    <w:sectPr w:rsidR="002B4612" w:rsidRPr="002B4612" w:rsidSect="00516C9C">
      <w:head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95B" w:rsidRDefault="000B695B">
      <w:pPr>
        <w:spacing w:after="0" w:line="240" w:lineRule="auto"/>
      </w:pPr>
      <w:r>
        <w:separator/>
      </w:r>
    </w:p>
  </w:endnote>
  <w:endnote w:type="continuationSeparator" w:id="0">
    <w:p w:rsidR="000B695B" w:rsidRDefault="000B69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95B" w:rsidRDefault="000B695B">
      <w:pPr>
        <w:spacing w:after="0" w:line="240" w:lineRule="auto"/>
      </w:pPr>
      <w:r>
        <w:separator/>
      </w:r>
    </w:p>
  </w:footnote>
  <w:footnote w:type="continuationSeparator" w:id="0">
    <w:p w:rsidR="000B695B" w:rsidRDefault="000B69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717" w:rsidRDefault="002E3717" w:rsidP="00021DD2">
    <w:pPr>
      <w:pStyle w:val="Header"/>
      <w:jc w:val="center"/>
      <w:rPr>
        <w:b/>
        <w:bCs/>
        <w:sz w:val="32"/>
        <w:szCs w:val="32"/>
      </w:rPr>
    </w:pPr>
  </w:p>
  <w:p w:rsidR="002E3717" w:rsidRDefault="002E3717" w:rsidP="00021DD2">
    <w:pPr>
      <w:pStyle w:val="Header"/>
      <w:jc w:val="center"/>
      <w:rPr>
        <w:b/>
        <w:bCs/>
        <w:sz w:val="32"/>
        <w:szCs w:val="32"/>
      </w:rPr>
    </w:pPr>
  </w:p>
  <w:p w:rsidR="0094632B" w:rsidRDefault="0094632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1">
    <w:nsid w:val="2AFE15E7"/>
    <w:multiLevelType w:val="hybridMultilevel"/>
    <w:tmpl w:val="C0945F84"/>
    <w:lvl w:ilvl="0" w:tplc="62D059DC">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50A045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05955"/>
    <w:rsid w:val="00014D97"/>
    <w:rsid w:val="00021DD2"/>
    <w:rsid w:val="00024EA8"/>
    <w:rsid w:val="00037526"/>
    <w:rsid w:val="00040775"/>
    <w:rsid w:val="00050DF3"/>
    <w:rsid w:val="000511D0"/>
    <w:rsid w:val="0005512D"/>
    <w:rsid w:val="000655A4"/>
    <w:rsid w:val="000678D9"/>
    <w:rsid w:val="00070D82"/>
    <w:rsid w:val="00074180"/>
    <w:rsid w:val="000832B4"/>
    <w:rsid w:val="000949BE"/>
    <w:rsid w:val="000A5260"/>
    <w:rsid w:val="000B467B"/>
    <w:rsid w:val="000B695B"/>
    <w:rsid w:val="000D1655"/>
    <w:rsid w:val="000E4FDE"/>
    <w:rsid w:val="00101AD8"/>
    <w:rsid w:val="00103D9C"/>
    <w:rsid w:val="00105931"/>
    <w:rsid w:val="0011640B"/>
    <w:rsid w:val="00123F8D"/>
    <w:rsid w:val="00132365"/>
    <w:rsid w:val="00132E24"/>
    <w:rsid w:val="00135DA4"/>
    <w:rsid w:val="00153E11"/>
    <w:rsid w:val="00156689"/>
    <w:rsid w:val="00160DBF"/>
    <w:rsid w:val="00177CB6"/>
    <w:rsid w:val="00185C7F"/>
    <w:rsid w:val="001A6047"/>
    <w:rsid w:val="001A6BC6"/>
    <w:rsid w:val="001C4456"/>
    <w:rsid w:val="001C514A"/>
    <w:rsid w:val="001D2321"/>
    <w:rsid w:val="001D414A"/>
    <w:rsid w:val="001E494A"/>
    <w:rsid w:val="001E4CD4"/>
    <w:rsid w:val="001E6A9F"/>
    <w:rsid w:val="001F2244"/>
    <w:rsid w:val="001F4636"/>
    <w:rsid w:val="0020479B"/>
    <w:rsid w:val="00212FCF"/>
    <w:rsid w:val="0023078A"/>
    <w:rsid w:val="00236671"/>
    <w:rsid w:val="00253E8F"/>
    <w:rsid w:val="002601F3"/>
    <w:rsid w:val="00262E36"/>
    <w:rsid w:val="0027106F"/>
    <w:rsid w:val="00274A2A"/>
    <w:rsid w:val="002840FD"/>
    <w:rsid w:val="00296C2B"/>
    <w:rsid w:val="002A7B5F"/>
    <w:rsid w:val="002B4612"/>
    <w:rsid w:val="002B5EC5"/>
    <w:rsid w:val="002D09DC"/>
    <w:rsid w:val="002D51BB"/>
    <w:rsid w:val="002D62E4"/>
    <w:rsid w:val="002D75E6"/>
    <w:rsid w:val="002E3717"/>
    <w:rsid w:val="002E593A"/>
    <w:rsid w:val="003022A7"/>
    <w:rsid w:val="00311FC6"/>
    <w:rsid w:val="00322715"/>
    <w:rsid w:val="00330AF0"/>
    <w:rsid w:val="00330DCE"/>
    <w:rsid w:val="00341257"/>
    <w:rsid w:val="00350236"/>
    <w:rsid w:val="00353D54"/>
    <w:rsid w:val="00362944"/>
    <w:rsid w:val="00371C08"/>
    <w:rsid w:val="003853DD"/>
    <w:rsid w:val="003A684E"/>
    <w:rsid w:val="003A7B8E"/>
    <w:rsid w:val="003C3025"/>
    <w:rsid w:val="003C7D8A"/>
    <w:rsid w:val="003D5E72"/>
    <w:rsid w:val="003E0AED"/>
    <w:rsid w:val="003E5B24"/>
    <w:rsid w:val="003E6402"/>
    <w:rsid w:val="003E7A23"/>
    <w:rsid w:val="00401DB4"/>
    <w:rsid w:val="00404042"/>
    <w:rsid w:val="00404B22"/>
    <w:rsid w:val="00407FA0"/>
    <w:rsid w:val="004232A9"/>
    <w:rsid w:val="00427D2B"/>
    <w:rsid w:val="00431A3A"/>
    <w:rsid w:val="00433C7E"/>
    <w:rsid w:val="00445115"/>
    <w:rsid w:val="00451060"/>
    <w:rsid w:val="00456F74"/>
    <w:rsid w:val="00490A6F"/>
    <w:rsid w:val="004932E4"/>
    <w:rsid w:val="004B2E74"/>
    <w:rsid w:val="004C1A52"/>
    <w:rsid w:val="004C2CDB"/>
    <w:rsid w:val="004C2D2B"/>
    <w:rsid w:val="004C4046"/>
    <w:rsid w:val="004C6663"/>
    <w:rsid w:val="004C6CC0"/>
    <w:rsid w:val="004D4A05"/>
    <w:rsid w:val="004F35DA"/>
    <w:rsid w:val="00503444"/>
    <w:rsid w:val="005140DB"/>
    <w:rsid w:val="00516C9C"/>
    <w:rsid w:val="00520511"/>
    <w:rsid w:val="00530CC9"/>
    <w:rsid w:val="00530D1E"/>
    <w:rsid w:val="0054661F"/>
    <w:rsid w:val="00547135"/>
    <w:rsid w:val="00547DCC"/>
    <w:rsid w:val="00551065"/>
    <w:rsid w:val="00552DA4"/>
    <w:rsid w:val="005539C6"/>
    <w:rsid w:val="00554803"/>
    <w:rsid w:val="005661E4"/>
    <w:rsid w:val="00570F24"/>
    <w:rsid w:val="00573E90"/>
    <w:rsid w:val="0058443E"/>
    <w:rsid w:val="00584DE8"/>
    <w:rsid w:val="00594914"/>
    <w:rsid w:val="00595428"/>
    <w:rsid w:val="005A4423"/>
    <w:rsid w:val="005B62E5"/>
    <w:rsid w:val="005C03EB"/>
    <w:rsid w:val="005D346F"/>
    <w:rsid w:val="005F4F5C"/>
    <w:rsid w:val="0060010A"/>
    <w:rsid w:val="00610449"/>
    <w:rsid w:val="00610D38"/>
    <w:rsid w:val="00622BCA"/>
    <w:rsid w:val="006248D4"/>
    <w:rsid w:val="00635A4B"/>
    <w:rsid w:val="00647469"/>
    <w:rsid w:val="00650150"/>
    <w:rsid w:val="0065252F"/>
    <w:rsid w:val="006629E0"/>
    <w:rsid w:val="006632FB"/>
    <w:rsid w:val="00682D8C"/>
    <w:rsid w:val="00684412"/>
    <w:rsid w:val="00685774"/>
    <w:rsid w:val="006A6F11"/>
    <w:rsid w:val="006B4DD6"/>
    <w:rsid w:val="006B6FD7"/>
    <w:rsid w:val="006B7E40"/>
    <w:rsid w:val="006C35BE"/>
    <w:rsid w:val="006C498D"/>
    <w:rsid w:val="006D304D"/>
    <w:rsid w:val="006D4B38"/>
    <w:rsid w:val="006E2CCA"/>
    <w:rsid w:val="006E5B3A"/>
    <w:rsid w:val="006E7B3B"/>
    <w:rsid w:val="0071134C"/>
    <w:rsid w:val="00715C60"/>
    <w:rsid w:val="00732EB4"/>
    <w:rsid w:val="007367B9"/>
    <w:rsid w:val="0074231A"/>
    <w:rsid w:val="0074577E"/>
    <w:rsid w:val="00765818"/>
    <w:rsid w:val="007837AD"/>
    <w:rsid w:val="00790FC4"/>
    <w:rsid w:val="00791CB4"/>
    <w:rsid w:val="007A2720"/>
    <w:rsid w:val="007A306C"/>
    <w:rsid w:val="007C05BB"/>
    <w:rsid w:val="007C5F5D"/>
    <w:rsid w:val="007C63F5"/>
    <w:rsid w:val="007D2414"/>
    <w:rsid w:val="007D6CD9"/>
    <w:rsid w:val="007F0C2B"/>
    <w:rsid w:val="007F2905"/>
    <w:rsid w:val="00811360"/>
    <w:rsid w:val="00811544"/>
    <w:rsid w:val="00815135"/>
    <w:rsid w:val="00816193"/>
    <w:rsid w:val="00820AC7"/>
    <w:rsid w:val="00820EF5"/>
    <w:rsid w:val="00837A56"/>
    <w:rsid w:val="008444C9"/>
    <w:rsid w:val="00854B98"/>
    <w:rsid w:val="008649F0"/>
    <w:rsid w:val="008669FA"/>
    <w:rsid w:val="00875B8D"/>
    <w:rsid w:val="008903F4"/>
    <w:rsid w:val="008905E3"/>
    <w:rsid w:val="008A05BE"/>
    <w:rsid w:val="008A60A5"/>
    <w:rsid w:val="008C49A3"/>
    <w:rsid w:val="008D5943"/>
    <w:rsid w:val="008E017F"/>
    <w:rsid w:val="008F18BD"/>
    <w:rsid w:val="009036F6"/>
    <w:rsid w:val="00907F86"/>
    <w:rsid w:val="00911876"/>
    <w:rsid w:val="009178AC"/>
    <w:rsid w:val="0092623C"/>
    <w:rsid w:val="00936893"/>
    <w:rsid w:val="009400A4"/>
    <w:rsid w:val="009454D5"/>
    <w:rsid w:val="0094632B"/>
    <w:rsid w:val="00954A29"/>
    <w:rsid w:val="00954EB3"/>
    <w:rsid w:val="009603B1"/>
    <w:rsid w:val="00974922"/>
    <w:rsid w:val="00975A7B"/>
    <w:rsid w:val="00975AFA"/>
    <w:rsid w:val="009777E0"/>
    <w:rsid w:val="0098285D"/>
    <w:rsid w:val="009B510E"/>
    <w:rsid w:val="009B5A9D"/>
    <w:rsid w:val="009C598C"/>
    <w:rsid w:val="009C64C5"/>
    <w:rsid w:val="009D14F1"/>
    <w:rsid w:val="009D2590"/>
    <w:rsid w:val="009D5C8B"/>
    <w:rsid w:val="009E3AD0"/>
    <w:rsid w:val="009F039B"/>
    <w:rsid w:val="009F661A"/>
    <w:rsid w:val="00A15669"/>
    <w:rsid w:val="00A27750"/>
    <w:rsid w:val="00A467F4"/>
    <w:rsid w:val="00A504BD"/>
    <w:rsid w:val="00A70719"/>
    <w:rsid w:val="00A835F2"/>
    <w:rsid w:val="00A93467"/>
    <w:rsid w:val="00A93F61"/>
    <w:rsid w:val="00AA7342"/>
    <w:rsid w:val="00AB1DDE"/>
    <w:rsid w:val="00AB1FDB"/>
    <w:rsid w:val="00AC12B6"/>
    <w:rsid w:val="00AC537B"/>
    <w:rsid w:val="00AC64A7"/>
    <w:rsid w:val="00AD084C"/>
    <w:rsid w:val="00AD2DFD"/>
    <w:rsid w:val="00AD782B"/>
    <w:rsid w:val="00AE346A"/>
    <w:rsid w:val="00AF2A69"/>
    <w:rsid w:val="00AF2F7A"/>
    <w:rsid w:val="00AF41B4"/>
    <w:rsid w:val="00AF5C1C"/>
    <w:rsid w:val="00B028F1"/>
    <w:rsid w:val="00B136A3"/>
    <w:rsid w:val="00B14DF1"/>
    <w:rsid w:val="00B151D7"/>
    <w:rsid w:val="00B5092D"/>
    <w:rsid w:val="00B53F7D"/>
    <w:rsid w:val="00BA3214"/>
    <w:rsid w:val="00BA61E7"/>
    <w:rsid w:val="00BC17C8"/>
    <w:rsid w:val="00BC3074"/>
    <w:rsid w:val="00BC682B"/>
    <w:rsid w:val="00BE6CDF"/>
    <w:rsid w:val="00BF2A07"/>
    <w:rsid w:val="00BF36BE"/>
    <w:rsid w:val="00C00093"/>
    <w:rsid w:val="00C04A37"/>
    <w:rsid w:val="00C10A08"/>
    <w:rsid w:val="00C16726"/>
    <w:rsid w:val="00C47218"/>
    <w:rsid w:val="00C508C0"/>
    <w:rsid w:val="00C61781"/>
    <w:rsid w:val="00CB0083"/>
    <w:rsid w:val="00CC230F"/>
    <w:rsid w:val="00CC25FD"/>
    <w:rsid w:val="00CC2AF4"/>
    <w:rsid w:val="00CC6733"/>
    <w:rsid w:val="00CF0DDC"/>
    <w:rsid w:val="00CF3502"/>
    <w:rsid w:val="00D03672"/>
    <w:rsid w:val="00D05DA8"/>
    <w:rsid w:val="00D10F17"/>
    <w:rsid w:val="00D1275F"/>
    <w:rsid w:val="00D159FA"/>
    <w:rsid w:val="00D26DD1"/>
    <w:rsid w:val="00D363AB"/>
    <w:rsid w:val="00D40EDD"/>
    <w:rsid w:val="00D42A1D"/>
    <w:rsid w:val="00D61A02"/>
    <w:rsid w:val="00D713E7"/>
    <w:rsid w:val="00D82EE2"/>
    <w:rsid w:val="00D837D3"/>
    <w:rsid w:val="00D86244"/>
    <w:rsid w:val="00D95575"/>
    <w:rsid w:val="00D959C8"/>
    <w:rsid w:val="00DA57DB"/>
    <w:rsid w:val="00DB6BCE"/>
    <w:rsid w:val="00DB7E03"/>
    <w:rsid w:val="00DC1090"/>
    <w:rsid w:val="00DE5F07"/>
    <w:rsid w:val="00DF142E"/>
    <w:rsid w:val="00DF2346"/>
    <w:rsid w:val="00DF4E88"/>
    <w:rsid w:val="00E01D6B"/>
    <w:rsid w:val="00E02C12"/>
    <w:rsid w:val="00E14837"/>
    <w:rsid w:val="00E20031"/>
    <w:rsid w:val="00E33DDD"/>
    <w:rsid w:val="00E41E45"/>
    <w:rsid w:val="00E44FC6"/>
    <w:rsid w:val="00E53071"/>
    <w:rsid w:val="00E54E8B"/>
    <w:rsid w:val="00E61D8E"/>
    <w:rsid w:val="00E6391D"/>
    <w:rsid w:val="00E7220C"/>
    <w:rsid w:val="00E76713"/>
    <w:rsid w:val="00E8228F"/>
    <w:rsid w:val="00E97E61"/>
    <w:rsid w:val="00EA4238"/>
    <w:rsid w:val="00EB0131"/>
    <w:rsid w:val="00EB4F39"/>
    <w:rsid w:val="00EC4705"/>
    <w:rsid w:val="00EC5213"/>
    <w:rsid w:val="00ED0B2E"/>
    <w:rsid w:val="00ED28FE"/>
    <w:rsid w:val="00EE4D39"/>
    <w:rsid w:val="00EF241E"/>
    <w:rsid w:val="00EF7585"/>
    <w:rsid w:val="00F026E4"/>
    <w:rsid w:val="00F222BE"/>
    <w:rsid w:val="00F33170"/>
    <w:rsid w:val="00F46D65"/>
    <w:rsid w:val="00F479AD"/>
    <w:rsid w:val="00F50A3C"/>
    <w:rsid w:val="00F54DE3"/>
    <w:rsid w:val="00F56982"/>
    <w:rsid w:val="00F6055D"/>
    <w:rsid w:val="00F637E3"/>
    <w:rsid w:val="00F67D47"/>
    <w:rsid w:val="00F67F3C"/>
    <w:rsid w:val="00F7574D"/>
    <w:rsid w:val="00F758B8"/>
    <w:rsid w:val="00F80453"/>
    <w:rsid w:val="00F93304"/>
    <w:rsid w:val="00FA1868"/>
    <w:rsid w:val="00FA6C44"/>
    <w:rsid w:val="00FC464C"/>
    <w:rsid w:val="00FD2A34"/>
    <w:rsid w:val="00FD4C69"/>
    <w:rsid w:val="00FE050B"/>
    <w:rsid w:val="00FE4567"/>
    <w:rsid w:val="00FE68A2"/>
    <w:rsid w:val="00FF7C2A"/>
    <w:rsid w:val="020EDF21"/>
    <w:rsid w:val="05E046BD"/>
    <w:rsid w:val="06782071"/>
    <w:rsid w:val="07127244"/>
    <w:rsid w:val="07AA3AF7"/>
    <w:rsid w:val="07B14975"/>
    <w:rsid w:val="091B9D1A"/>
    <w:rsid w:val="093407FB"/>
    <w:rsid w:val="0EF24C5D"/>
    <w:rsid w:val="1049AB0C"/>
    <w:rsid w:val="11730988"/>
    <w:rsid w:val="15B299F1"/>
    <w:rsid w:val="161C5C59"/>
    <w:rsid w:val="18CECB03"/>
    <w:rsid w:val="1A572125"/>
    <w:rsid w:val="1B00BB0D"/>
    <w:rsid w:val="1CE04621"/>
    <w:rsid w:val="1DD353F2"/>
    <w:rsid w:val="1DEC2F10"/>
    <w:rsid w:val="1FCF584F"/>
    <w:rsid w:val="2279B3C4"/>
    <w:rsid w:val="2485D1B5"/>
    <w:rsid w:val="251321C9"/>
    <w:rsid w:val="25224050"/>
    <w:rsid w:val="27C70841"/>
    <w:rsid w:val="2949226F"/>
    <w:rsid w:val="29981C6A"/>
    <w:rsid w:val="29C80F83"/>
    <w:rsid w:val="2D420FF2"/>
    <w:rsid w:val="2D585877"/>
    <w:rsid w:val="2EA28CA4"/>
    <w:rsid w:val="31A75E25"/>
    <w:rsid w:val="32C1208A"/>
    <w:rsid w:val="33DAF261"/>
    <w:rsid w:val="355B7F74"/>
    <w:rsid w:val="359FEB93"/>
    <w:rsid w:val="3719B705"/>
    <w:rsid w:val="37CB0F7C"/>
    <w:rsid w:val="3E5E05A5"/>
    <w:rsid w:val="3EF39E22"/>
    <w:rsid w:val="3F7CC480"/>
    <w:rsid w:val="409873B5"/>
    <w:rsid w:val="414AF0FE"/>
    <w:rsid w:val="42A99298"/>
    <w:rsid w:val="43E6AED2"/>
    <w:rsid w:val="442EE1DF"/>
    <w:rsid w:val="4A0B82C6"/>
    <w:rsid w:val="4BDCA65A"/>
    <w:rsid w:val="4C508F9C"/>
    <w:rsid w:val="4CCD22B5"/>
    <w:rsid w:val="4D166191"/>
    <w:rsid w:val="4DD81CA4"/>
    <w:rsid w:val="4E6642DA"/>
    <w:rsid w:val="4E7645BA"/>
    <w:rsid w:val="4FE46B71"/>
    <w:rsid w:val="5096D34B"/>
    <w:rsid w:val="518A9834"/>
    <w:rsid w:val="572A3240"/>
    <w:rsid w:val="59766030"/>
    <w:rsid w:val="5A20865A"/>
    <w:rsid w:val="5AB4C63B"/>
    <w:rsid w:val="5D09E22C"/>
    <w:rsid w:val="5D27F0AF"/>
    <w:rsid w:val="5D3A173A"/>
    <w:rsid w:val="5D5B1744"/>
    <w:rsid w:val="5D705117"/>
    <w:rsid w:val="5DC5D4A9"/>
    <w:rsid w:val="5E5CAC7C"/>
    <w:rsid w:val="5F3E7AA2"/>
    <w:rsid w:val="5FC33E55"/>
    <w:rsid w:val="6164CA49"/>
    <w:rsid w:val="622E2C26"/>
    <w:rsid w:val="6302326C"/>
    <w:rsid w:val="6440C294"/>
    <w:rsid w:val="645AFD8C"/>
    <w:rsid w:val="673D09A9"/>
    <w:rsid w:val="67858AF5"/>
    <w:rsid w:val="682A8B91"/>
    <w:rsid w:val="694CF30D"/>
    <w:rsid w:val="69F1FA9A"/>
    <w:rsid w:val="6AB3ACBD"/>
    <w:rsid w:val="6C6B9DD0"/>
    <w:rsid w:val="6E087C54"/>
    <w:rsid w:val="6F477FEB"/>
    <w:rsid w:val="725124AC"/>
    <w:rsid w:val="7349A0CB"/>
    <w:rsid w:val="73C49069"/>
    <w:rsid w:val="77742A6D"/>
    <w:rsid w:val="78BB5EA9"/>
    <w:rsid w:val="78F0AC1B"/>
    <w:rsid w:val="7C327031"/>
    <w:rsid w:val="7C51E6E9"/>
    <w:rsid w:val="7DB33699"/>
    <w:rsid w:val="7E906D53"/>
    <w:rsid w:val="7F99E9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2840FD"/>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840F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840F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840F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840FD"/>
    <w:pPr>
      <w:keepNext/>
      <w:keepLines/>
      <w:spacing w:before="220" w:after="40"/>
      <w:outlineLvl w:val="4"/>
    </w:pPr>
    <w:rPr>
      <w:b/>
    </w:rPr>
  </w:style>
  <w:style w:type="paragraph" w:styleId="Heading6">
    <w:name w:val="heading 6"/>
    <w:basedOn w:val="Normal"/>
    <w:next w:val="Normal"/>
    <w:uiPriority w:val="9"/>
    <w:semiHidden/>
    <w:unhideWhenUsed/>
    <w:qFormat/>
    <w:rsid w:val="002840F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840FD"/>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uiPriority w:val="59"/>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2840FD"/>
    <w:pPr>
      <w:keepNext/>
      <w:keepLines/>
      <w:spacing w:before="360" w:after="80"/>
    </w:pPr>
    <w:rPr>
      <w:rFonts w:ascii="Georgia" w:eastAsia="Georgia" w:hAnsi="Georgia" w:cs="Georgia"/>
      <w:i/>
      <w:color w:val="666666"/>
      <w:sz w:val="48"/>
      <w:szCs w:val="48"/>
    </w:rPr>
  </w:style>
  <w:style w:type="table" w:customStyle="1" w:styleId="a">
    <w:basedOn w:val="TableNormal"/>
    <w:rsid w:val="002840F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840F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unhideWhenUsed/>
    <w:rsid w:val="0026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601F3"/>
    <w:pPr>
      <w:widowControl w:val="0"/>
      <w:autoSpaceDE w:val="0"/>
      <w:autoSpaceDN w:val="0"/>
      <w:spacing w:after="0" w:line="240" w:lineRule="auto"/>
      <w:ind w:left="107"/>
    </w:pPr>
    <w:rPr>
      <w:rFonts w:ascii="Times New Roman" w:eastAsia="Times New Roman" w:hAnsi="Times New Roman" w:cs="Times New Roman"/>
      <w:lang w:val="en-US" w:eastAsia="en-US"/>
    </w:rPr>
  </w:style>
  <w:style w:type="character" w:styleId="CommentReference">
    <w:name w:val="annotation reference"/>
    <w:basedOn w:val="DefaultParagraphFont"/>
    <w:uiPriority w:val="99"/>
    <w:semiHidden/>
    <w:unhideWhenUsed/>
    <w:rsid w:val="00DB6BCE"/>
    <w:rPr>
      <w:sz w:val="16"/>
      <w:szCs w:val="16"/>
    </w:rPr>
  </w:style>
  <w:style w:type="paragraph" w:styleId="CommentText">
    <w:name w:val="annotation text"/>
    <w:basedOn w:val="Normal"/>
    <w:link w:val="CommentTextChar"/>
    <w:uiPriority w:val="99"/>
    <w:unhideWhenUsed/>
    <w:rsid w:val="00DB6BCE"/>
    <w:pPr>
      <w:spacing w:line="240" w:lineRule="auto"/>
    </w:pPr>
    <w:rPr>
      <w:sz w:val="20"/>
      <w:szCs w:val="20"/>
    </w:rPr>
  </w:style>
  <w:style w:type="character" w:customStyle="1" w:styleId="CommentTextChar">
    <w:name w:val="Comment Text Char"/>
    <w:basedOn w:val="DefaultParagraphFont"/>
    <w:link w:val="CommentText"/>
    <w:uiPriority w:val="99"/>
    <w:rsid w:val="00DB6BCE"/>
    <w:rPr>
      <w:sz w:val="20"/>
      <w:szCs w:val="20"/>
    </w:rPr>
  </w:style>
  <w:style w:type="paragraph" w:styleId="CommentSubject">
    <w:name w:val="annotation subject"/>
    <w:basedOn w:val="CommentText"/>
    <w:next w:val="CommentText"/>
    <w:link w:val="CommentSubjectChar"/>
    <w:uiPriority w:val="99"/>
    <w:semiHidden/>
    <w:unhideWhenUsed/>
    <w:rsid w:val="00DB6BCE"/>
    <w:rPr>
      <w:b/>
      <w:bCs/>
    </w:rPr>
  </w:style>
  <w:style w:type="character" w:customStyle="1" w:styleId="CommentSubjectChar">
    <w:name w:val="Comment Subject Char"/>
    <w:basedOn w:val="CommentTextChar"/>
    <w:link w:val="CommentSubject"/>
    <w:uiPriority w:val="99"/>
    <w:semiHidden/>
    <w:rsid w:val="00DB6BCE"/>
    <w:rPr>
      <w:b/>
      <w:bCs/>
      <w:sz w:val="20"/>
      <w:szCs w:val="20"/>
    </w:rPr>
  </w:style>
  <w:style w:type="paragraph" w:styleId="BalloonText">
    <w:name w:val="Balloon Text"/>
    <w:basedOn w:val="Normal"/>
    <w:link w:val="BalloonTextChar"/>
    <w:uiPriority w:val="99"/>
    <w:semiHidden/>
    <w:unhideWhenUsed/>
    <w:rsid w:val="006E2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CCA"/>
    <w:rPr>
      <w:rFonts w:ascii="Tahoma" w:hAnsi="Tahoma" w:cs="Tahoma"/>
      <w:sz w:val="16"/>
      <w:szCs w:val="16"/>
    </w:rPr>
  </w:style>
  <w:style w:type="character" w:styleId="Hyperlink">
    <w:name w:val="Hyperlink"/>
    <w:basedOn w:val="DefaultParagraphFont"/>
    <w:semiHidden/>
    <w:unhideWhenUsed/>
    <w:rsid w:val="00D40ED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5930229">
      <w:bodyDiv w:val="1"/>
      <w:marLeft w:val="0"/>
      <w:marRight w:val="0"/>
      <w:marTop w:val="0"/>
      <w:marBottom w:val="0"/>
      <w:divBdr>
        <w:top w:val="none" w:sz="0" w:space="0" w:color="auto"/>
        <w:left w:val="none" w:sz="0" w:space="0" w:color="auto"/>
        <w:bottom w:val="none" w:sz="0" w:space="0" w:color="auto"/>
        <w:right w:val="none" w:sz="0" w:space="0" w:color="auto"/>
      </w:divBdr>
      <w:divsChild>
        <w:div w:id="879518086">
          <w:marLeft w:val="0"/>
          <w:marRight w:val="0"/>
          <w:marTop w:val="0"/>
          <w:marBottom w:val="0"/>
          <w:divBdr>
            <w:top w:val="none" w:sz="0" w:space="0" w:color="auto"/>
            <w:left w:val="none" w:sz="0" w:space="0" w:color="auto"/>
            <w:bottom w:val="none" w:sz="0" w:space="0" w:color="auto"/>
            <w:right w:val="none" w:sz="0" w:space="0" w:color="auto"/>
          </w:divBdr>
        </w:div>
        <w:div w:id="1954090114">
          <w:marLeft w:val="0"/>
          <w:marRight w:val="0"/>
          <w:marTop w:val="0"/>
          <w:marBottom w:val="0"/>
          <w:divBdr>
            <w:top w:val="none" w:sz="0" w:space="0" w:color="auto"/>
            <w:left w:val="none" w:sz="0" w:space="0" w:color="auto"/>
            <w:bottom w:val="none" w:sz="0" w:space="0" w:color="auto"/>
            <w:right w:val="none" w:sz="0" w:space="0" w:color="auto"/>
          </w:divBdr>
        </w:div>
        <w:div w:id="1386417131">
          <w:marLeft w:val="0"/>
          <w:marRight w:val="0"/>
          <w:marTop w:val="0"/>
          <w:marBottom w:val="0"/>
          <w:divBdr>
            <w:top w:val="none" w:sz="0" w:space="0" w:color="auto"/>
            <w:left w:val="none" w:sz="0" w:space="0" w:color="auto"/>
            <w:bottom w:val="none" w:sz="0" w:space="0" w:color="auto"/>
            <w:right w:val="none" w:sz="0" w:space="0" w:color="auto"/>
          </w:divBdr>
        </w:div>
        <w:div w:id="318077190">
          <w:marLeft w:val="0"/>
          <w:marRight w:val="0"/>
          <w:marTop w:val="0"/>
          <w:marBottom w:val="0"/>
          <w:divBdr>
            <w:top w:val="none" w:sz="0" w:space="0" w:color="auto"/>
            <w:left w:val="none" w:sz="0" w:space="0" w:color="auto"/>
            <w:bottom w:val="none" w:sz="0" w:space="0" w:color="auto"/>
            <w:right w:val="none" w:sz="0" w:space="0" w:color="auto"/>
          </w:divBdr>
        </w:div>
        <w:div w:id="1415585216">
          <w:marLeft w:val="0"/>
          <w:marRight w:val="0"/>
          <w:marTop w:val="0"/>
          <w:marBottom w:val="0"/>
          <w:divBdr>
            <w:top w:val="none" w:sz="0" w:space="0" w:color="auto"/>
            <w:left w:val="none" w:sz="0" w:space="0" w:color="auto"/>
            <w:bottom w:val="none" w:sz="0" w:space="0" w:color="auto"/>
            <w:right w:val="none" w:sz="0" w:space="0" w:color="auto"/>
          </w:divBdr>
        </w:div>
        <w:div w:id="178931563">
          <w:marLeft w:val="0"/>
          <w:marRight w:val="0"/>
          <w:marTop w:val="0"/>
          <w:marBottom w:val="0"/>
          <w:divBdr>
            <w:top w:val="none" w:sz="0" w:space="0" w:color="auto"/>
            <w:left w:val="none" w:sz="0" w:space="0" w:color="auto"/>
            <w:bottom w:val="none" w:sz="0" w:space="0" w:color="auto"/>
            <w:right w:val="none" w:sz="0" w:space="0" w:color="auto"/>
          </w:divBdr>
        </w:div>
        <w:div w:id="198445192">
          <w:marLeft w:val="0"/>
          <w:marRight w:val="0"/>
          <w:marTop w:val="0"/>
          <w:marBottom w:val="0"/>
          <w:divBdr>
            <w:top w:val="none" w:sz="0" w:space="0" w:color="auto"/>
            <w:left w:val="none" w:sz="0" w:space="0" w:color="auto"/>
            <w:bottom w:val="none" w:sz="0" w:space="0" w:color="auto"/>
            <w:right w:val="none" w:sz="0" w:space="0" w:color="auto"/>
          </w:divBdr>
        </w:div>
        <w:div w:id="850684939">
          <w:marLeft w:val="0"/>
          <w:marRight w:val="0"/>
          <w:marTop w:val="0"/>
          <w:marBottom w:val="0"/>
          <w:divBdr>
            <w:top w:val="none" w:sz="0" w:space="0" w:color="auto"/>
            <w:left w:val="none" w:sz="0" w:space="0" w:color="auto"/>
            <w:bottom w:val="none" w:sz="0" w:space="0" w:color="auto"/>
            <w:right w:val="none" w:sz="0" w:space="0" w:color="auto"/>
          </w:divBdr>
        </w:div>
        <w:div w:id="620573999">
          <w:marLeft w:val="0"/>
          <w:marRight w:val="0"/>
          <w:marTop w:val="0"/>
          <w:marBottom w:val="0"/>
          <w:divBdr>
            <w:top w:val="none" w:sz="0" w:space="0" w:color="auto"/>
            <w:left w:val="none" w:sz="0" w:space="0" w:color="auto"/>
            <w:bottom w:val="none" w:sz="0" w:space="0" w:color="auto"/>
            <w:right w:val="none" w:sz="0" w:space="0" w:color="auto"/>
          </w:divBdr>
        </w:div>
        <w:div w:id="666325321">
          <w:marLeft w:val="0"/>
          <w:marRight w:val="0"/>
          <w:marTop w:val="0"/>
          <w:marBottom w:val="0"/>
          <w:divBdr>
            <w:top w:val="none" w:sz="0" w:space="0" w:color="auto"/>
            <w:left w:val="none" w:sz="0" w:space="0" w:color="auto"/>
            <w:bottom w:val="none" w:sz="0" w:space="0" w:color="auto"/>
            <w:right w:val="none" w:sz="0" w:space="0" w:color="auto"/>
          </w:divBdr>
        </w:div>
        <w:div w:id="1694644273">
          <w:marLeft w:val="0"/>
          <w:marRight w:val="0"/>
          <w:marTop w:val="0"/>
          <w:marBottom w:val="0"/>
          <w:divBdr>
            <w:top w:val="none" w:sz="0" w:space="0" w:color="auto"/>
            <w:left w:val="none" w:sz="0" w:space="0" w:color="auto"/>
            <w:bottom w:val="none" w:sz="0" w:space="0" w:color="auto"/>
            <w:right w:val="none" w:sz="0" w:space="0" w:color="auto"/>
          </w:divBdr>
        </w:div>
        <w:div w:id="1147278618">
          <w:marLeft w:val="0"/>
          <w:marRight w:val="0"/>
          <w:marTop w:val="0"/>
          <w:marBottom w:val="0"/>
          <w:divBdr>
            <w:top w:val="none" w:sz="0" w:space="0" w:color="auto"/>
            <w:left w:val="none" w:sz="0" w:space="0" w:color="auto"/>
            <w:bottom w:val="none" w:sz="0" w:space="0" w:color="auto"/>
            <w:right w:val="none" w:sz="0" w:space="0" w:color="auto"/>
          </w:divBdr>
        </w:div>
        <w:div w:id="631712296">
          <w:marLeft w:val="0"/>
          <w:marRight w:val="0"/>
          <w:marTop w:val="0"/>
          <w:marBottom w:val="0"/>
          <w:divBdr>
            <w:top w:val="none" w:sz="0" w:space="0" w:color="auto"/>
            <w:left w:val="none" w:sz="0" w:space="0" w:color="auto"/>
            <w:bottom w:val="none" w:sz="0" w:space="0" w:color="auto"/>
            <w:right w:val="none" w:sz="0" w:space="0" w:color="auto"/>
          </w:divBdr>
        </w:div>
        <w:div w:id="778598428">
          <w:marLeft w:val="0"/>
          <w:marRight w:val="0"/>
          <w:marTop w:val="0"/>
          <w:marBottom w:val="0"/>
          <w:divBdr>
            <w:top w:val="none" w:sz="0" w:space="0" w:color="auto"/>
            <w:left w:val="none" w:sz="0" w:space="0" w:color="auto"/>
            <w:bottom w:val="none" w:sz="0" w:space="0" w:color="auto"/>
            <w:right w:val="none" w:sz="0" w:space="0" w:color="auto"/>
          </w:divBdr>
        </w:div>
        <w:div w:id="598299305">
          <w:marLeft w:val="0"/>
          <w:marRight w:val="0"/>
          <w:marTop w:val="0"/>
          <w:marBottom w:val="0"/>
          <w:divBdr>
            <w:top w:val="none" w:sz="0" w:space="0" w:color="auto"/>
            <w:left w:val="none" w:sz="0" w:space="0" w:color="auto"/>
            <w:bottom w:val="none" w:sz="0" w:space="0" w:color="auto"/>
            <w:right w:val="none" w:sz="0" w:space="0" w:color="auto"/>
          </w:divBdr>
        </w:div>
        <w:div w:id="1914386691">
          <w:marLeft w:val="0"/>
          <w:marRight w:val="0"/>
          <w:marTop w:val="0"/>
          <w:marBottom w:val="0"/>
          <w:divBdr>
            <w:top w:val="none" w:sz="0" w:space="0" w:color="auto"/>
            <w:left w:val="none" w:sz="0" w:space="0" w:color="auto"/>
            <w:bottom w:val="none" w:sz="0" w:space="0" w:color="auto"/>
            <w:right w:val="none" w:sz="0" w:space="0" w:color="auto"/>
          </w:divBdr>
        </w:div>
        <w:div w:id="994838759">
          <w:marLeft w:val="0"/>
          <w:marRight w:val="0"/>
          <w:marTop w:val="0"/>
          <w:marBottom w:val="0"/>
          <w:divBdr>
            <w:top w:val="none" w:sz="0" w:space="0" w:color="auto"/>
            <w:left w:val="none" w:sz="0" w:space="0" w:color="auto"/>
            <w:bottom w:val="none" w:sz="0" w:space="0" w:color="auto"/>
            <w:right w:val="none" w:sz="0" w:space="0" w:color="auto"/>
          </w:divBdr>
        </w:div>
        <w:div w:id="511802510">
          <w:marLeft w:val="0"/>
          <w:marRight w:val="0"/>
          <w:marTop w:val="0"/>
          <w:marBottom w:val="0"/>
          <w:divBdr>
            <w:top w:val="none" w:sz="0" w:space="0" w:color="auto"/>
            <w:left w:val="none" w:sz="0" w:space="0" w:color="auto"/>
            <w:bottom w:val="none" w:sz="0" w:space="0" w:color="auto"/>
            <w:right w:val="none" w:sz="0" w:space="0" w:color="auto"/>
          </w:divBdr>
        </w:div>
      </w:divsChild>
    </w:div>
    <w:div w:id="513148109">
      <w:bodyDiv w:val="1"/>
      <w:marLeft w:val="0"/>
      <w:marRight w:val="0"/>
      <w:marTop w:val="0"/>
      <w:marBottom w:val="0"/>
      <w:divBdr>
        <w:top w:val="none" w:sz="0" w:space="0" w:color="auto"/>
        <w:left w:val="none" w:sz="0" w:space="0" w:color="auto"/>
        <w:bottom w:val="none" w:sz="0" w:space="0" w:color="auto"/>
        <w:right w:val="none" w:sz="0" w:space="0" w:color="auto"/>
      </w:divBdr>
    </w:div>
    <w:div w:id="612177097">
      <w:bodyDiv w:val="1"/>
      <w:marLeft w:val="0"/>
      <w:marRight w:val="0"/>
      <w:marTop w:val="0"/>
      <w:marBottom w:val="0"/>
      <w:divBdr>
        <w:top w:val="none" w:sz="0" w:space="0" w:color="auto"/>
        <w:left w:val="none" w:sz="0" w:space="0" w:color="auto"/>
        <w:bottom w:val="none" w:sz="0" w:space="0" w:color="auto"/>
        <w:right w:val="none" w:sz="0" w:space="0" w:color="auto"/>
      </w:divBdr>
    </w:div>
    <w:div w:id="798183449">
      <w:bodyDiv w:val="1"/>
      <w:marLeft w:val="0"/>
      <w:marRight w:val="0"/>
      <w:marTop w:val="0"/>
      <w:marBottom w:val="0"/>
      <w:divBdr>
        <w:top w:val="none" w:sz="0" w:space="0" w:color="auto"/>
        <w:left w:val="none" w:sz="0" w:space="0" w:color="auto"/>
        <w:bottom w:val="none" w:sz="0" w:space="0" w:color="auto"/>
        <w:right w:val="none" w:sz="0" w:space="0" w:color="auto"/>
      </w:divBdr>
    </w:div>
    <w:div w:id="824052761">
      <w:bodyDiv w:val="1"/>
      <w:marLeft w:val="0"/>
      <w:marRight w:val="0"/>
      <w:marTop w:val="0"/>
      <w:marBottom w:val="0"/>
      <w:divBdr>
        <w:top w:val="none" w:sz="0" w:space="0" w:color="auto"/>
        <w:left w:val="none" w:sz="0" w:space="0" w:color="auto"/>
        <w:bottom w:val="none" w:sz="0" w:space="0" w:color="auto"/>
        <w:right w:val="none" w:sz="0" w:space="0" w:color="auto"/>
      </w:divBdr>
    </w:div>
    <w:div w:id="870146064">
      <w:bodyDiv w:val="1"/>
      <w:marLeft w:val="0"/>
      <w:marRight w:val="0"/>
      <w:marTop w:val="0"/>
      <w:marBottom w:val="0"/>
      <w:divBdr>
        <w:top w:val="none" w:sz="0" w:space="0" w:color="auto"/>
        <w:left w:val="none" w:sz="0" w:space="0" w:color="auto"/>
        <w:bottom w:val="none" w:sz="0" w:space="0" w:color="auto"/>
        <w:right w:val="none" w:sz="0" w:space="0" w:color="auto"/>
      </w:divBdr>
      <w:divsChild>
        <w:div w:id="1213689972">
          <w:marLeft w:val="0"/>
          <w:marRight w:val="0"/>
          <w:marTop w:val="0"/>
          <w:marBottom w:val="0"/>
          <w:divBdr>
            <w:top w:val="none" w:sz="0" w:space="0" w:color="auto"/>
            <w:left w:val="none" w:sz="0" w:space="0" w:color="auto"/>
            <w:bottom w:val="none" w:sz="0" w:space="0" w:color="auto"/>
            <w:right w:val="none" w:sz="0" w:space="0" w:color="auto"/>
          </w:divBdr>
        </w:div>
        <w:div w:id="986666959">
          <w:marLeft w:val="0"/>
          <w:marRight w:val="0"/>
          <w:marTop w:val="0"/>
          <w:marBottom w:val="0"/>
          <w:divBdr>
            <w:top w:val="none" w:sz="0" w:space="0" w:color="auto"/>
            <w:left w:val="none" w:sz="0" w:space="0" w:color="auto"/>
            <w:bottom w:val="none" w:sz="0" w:space="0" w:color="auto"/>
            <w:right w:val="none" w:sz="0" w:space="0" w:color="auto"/>
          </w:divBdr>
        </w:div>
        <w:div w:id="952784038">
          <w:marLeft w:val="0"/>
          <w:marRight w:val="0"/>
          <w:marTop w:val="0"/>
          <w:marBottom w:val="0"/>
          <w:divBdr>
            <w:top w:val="none" w:sz="0" w:space="0" w:color="auto"/>
            <w:left w:val="none" w:sz="0" w:space="0" w:color="auto"/>
            <w:bottom w:val="none" w:sz="0" w:space="0" w:color="auto"/>
            <w:right w:val="none" w:sz="0" w:space="0" w:color="auto"/>
          </w:divBdr>
        </w:div>
        <w:div w:id="1555265956">
          <w:marLeft w:val="0"/>
          <w:marRight w:val="0"/>
          <w:marTop w:val="0"/>
          <w:marBottom w:val="0"/>
          <w:divBdr>
            <w:top w:val="none" w:sz="0" w:space="0" w:color="auto"/>
            <w:left w:val="none" w:sz="0" w:space="0" w:color="auto"/>
            <w:bottom w:val="none" w:sz="0" w:space="0" w:color="auto"/>
            <w:right w:val="none" w:sz="0" w:space="0" w:color="auto"/>
          </w:divBdr>
        </w:div>
        <w:div w:id="1063603798">
          <w:marLeft w:val="0"/>
          <w:marRight w:val="0"/>
          <w:marTop w:val="0"/>
          <w:marBottom w:val="0"/>
          <w:divBdr>
            <w:top w:val="none" w:sz="0" w:space="0" w:color="auto"/>
            <w:left w:val="none" w:sz="0" w:space="0" w:color="auto"/>
            <w:bottom w:val="none" w:sz="0" w:space="0" w:color="auto"/>
            <w:right w:val="none" w:sz="0" w:space="0" w:color="auto"/>
          </w:divBdr>
        </w:div>
        <w:div w:id="683290661">
          <w:marLeft w:val="0"/>
          <w:marRight w:val="0"/>
          <w:marTop w:val="0"/>
          <w:marBottom w:val="0"/>
          <w:divBdr>
            <w:top w:val="none" w:sz="0" w:space="0" w:color="auto"/>
            <w:left w:val="none" w:sz="0" w:space="0" w:color="auto"/>
            <w:bottom w:val="none" w:sz="0" w:space="0" w:color="auto"/>
            <w:right w:val="none" w:sz="0" w:space="0" w:color="auto"/>
          </w:divBdr>
        </w:div>
        <w:div w:id="310445061">
          <w:marLeft w:val="0"/>
          <w:marRight w:val="0"/>
          <w:marTop w:val="0"/>
          <w:marBottom w:val="0"/>
          <w:divBdr>
            <w:top w:val="none" w:sz="0" w:space="0" w:color="auto"/>
            <w:left w:val="none" w:sz="0" w:space="0" w:color="auto"/>
            <w:bottom w:val="none" w:sz="0" w:space="0" w:color="auto"/>
            <w:right w:val="none" w:sz="0" w:space="0" w:color="auto"/>
          </w:divBdr>
        </w:div>
        <w:div w:id="1076393923">
          <w:marLeft w:val="0"/>
          <w:marRight w:val="0"/>
          <w:marTop w:val="0"/>
          <w:marBottom w:val="0"/>
          <w:divBdr>
            <w:top w:val="none" w:sz="0" w:space="0" w:color="auto"/>
            <w:left w:val="none" w:sz="0" w:space="0" w:color="auto"/>
            <w:bottom w:val="none" w:sz="0" w:space="0" w:color="auto"/>
            <w:right w:val="none" w:sz="0" w:space="0" w:color="auto"/>
          </w:divBdr>
        </w:div>
        <w:div w:id="710494144">
          <w:marLeft w:val="0"/>
          <w:marRight w:val="0"/>
          <w:marTop w:val="0"/>
          <w:marBottom w:val="0"/>
          <w:divBdr>
            <w:top w:val="none" w:sz="0" w:space="0" w:color="auto"/>
            <w:left w:val="none" w:sz="0" w:space="0" w:color="auto"/>
            <w:bottom w:val="none" w:sz="0" w:space="0" w:color="auto"/>
            <w:right w:val="none" w:sz="0" w:space="0" w:color="auto"/>
          </w:divBdr>
        </w:div>
        <w:div w:id="1684238136">
          <w:marLeft w:val="0"/>
          <w:marRight w:val="0"/>
          <w:marTop w:val="0"/>
          <w:marBottom w:val="0"/>
          <w:divBdr>
            <w:top w:val="none" w:sz="0" w:space="0" w:color="auto"/>
            <w:left w:val="none" w:sz="0" w:space="0" w:color="auto"/>
            <w:bottom w:val="none" w:sz="0" w:space="0" w:color="auto"/>
            <w:right w:val="none" w:sz="0" w:space="0" w:color="auto"/>
          </w:divBdr>
        </w:div>
        <w:div w:id="86006223">
          <w:marLeft w:val="0"/>
          <w:marRight w:val="0"/>
          <w:marTop w:val="0"/>
          <w:marBottom w:val="0"/>
          <w:divBdr>
            <w:top w:val="none" w:sz="0" w:space="0" w:color="auto"/>
            <w:left w:val="none" w:sz="0" w:space="0" w:color="auto"/>
            <w:bottom w:val="none" w:sz="0" w:space="0" w:color="auto"/>
            <w:right w:val="none" w:sz="0" w:space="0" w:color="auto"/>
          </w:divBdr>
        </w:div>
        <w:div w:id="588932400">
          <w:marLeft w:val="0"/>
          <w:marRight w:val="0"/>
          <w:marTop w:val="0"/>
          <w:marBottom w:val="0"/>
          <w:divBdr>
            <w:top w:val="none" w:sz="0" w:space="0" w:color="auto"/>
            <w:left w:val="none" w:sz="0" w:space="0" w:color="auto"/>
            <w:bottom w:val="none" w:sz="0" w:space="0" w:color="auto"/>
            <w:right w:val="none" w:sz="0" w:space="0" w:color="auto"/>
          </w:divBdr>
        </w:div>
        <w:div w:id="1452239688">
          <w:marLeft w:val="0"/>
          <w:marRight w:val="0"/>
          <w:marTop w:val="0"/>
          <w:marBottom w:val="0"/>
          <w:divBdr>
            <w:top w:val="none" w:sz="0" w:space="0" w:color="auto"/>
            <w:left w:val="none" w:sz="0" w:space="0" w:color="auto"/>
            <w:bottom w:val="none" w:sz="0" w:space="0" w:color="auto"/>
            <w:right w:val="none" w:sz="0" w:space="0" w:color="auto"/>
          </w:divBdr>
        </w:div>
        <w:div w:id="1954554341">
          <w:marLeft w:val="0"/>
          <w:marRight w:val="0"/>
          <w:marTop w:val="0"/>
          <w:marBottom w:val="0"/>
          <w:divBdr>
            <w:top w:val="none" w:sz="0" w:space="0" w:color="auto"/>
            <w:left w:val="none" w:sz="0" w:space="0" w:color="auto"/>
            <w:bottom w:val="none" w:sz="0" w:space="0" w:color="auto"/>
            <w:right w:val="none" w:sz="0" w:space="0" w:color="auto"/>
          </w:divBdr>
        </w:div>
        <w:div w:id="709576223">
          <w:marLeft w:val="0"/>
          <w:marRight w:val="0"/>
          <w:marTop w:val="0"/>
          <w:marBottom w:val="0"/>
          <w:divBdr>
            <w:top w:val="none" w:sz="0" w:space="0" w:color="auto"/>
            <w:left w:val="none" w:sz="0" w:space="0" w:color="auto"/>
            <w:bottom w:val="none" w:sz="0" w:space="0" w:color="auto"/>
            <w:right w:val="none" w:sz="0" w:space="0" w:color="auto"/>
          </w:divBdr>
        </w:div>
        <w:div w:id="467668666">
          <w:marLeft w:val="0"/>
          <w:marRight w:val="0"/>
          <w:marTop w:val="0"/>
          <w:marBottom w:val="0"/>
          <w:divBdr>
            <w:top w:val="none" w:sz="0" w:space="0" w:color="auto"/>
            <w:left w:val="none" w:sz="0" w:space="0" w:color="auto"/>
            <w:bottom w:val="none" w:sz="0" w:space="0" w:color="auto"/>
            <w:right w:val="none" w:sz="0" w:space="0" w:color="auto"/>
          </w:divBdr>
        </w:div>
        <w:div w:id="2003583693">
          <w:marLeft w:val="0"/>
          <w:marRight w:val="0"/>
          <w:marTop w:val="0"/>
          <w:marBottom w:val="0"/>
          <w:divBdr>
            <w:top w:val="none" w:sz="0" w:space="0" w:color="auto"/>
            <w:left w:val="none" w:sz="0" w:space="0" w:color="auto"/>
            <w:bottom w:val="none" w:sz="0" w:space="0" w:color="auto"/>
            <w:right w:val="none" w:sz="0" w:space="0" w:color="auto"/>
          </w:divBdr>
        </w:div>
        <w:div w:id="1214384754">
          <w:marLeft w:val="0"/>
          <w:marRight w:val="0"/>
          <w:marTop w:val="0"/>
          <w:marBottom w:val="0"/>
          <w:divBdr>
            <w:top w:val="none" w:sz="0" w:space="0" w:color="auto"/>
            <w:left w:val="none" w:sz="0" w:space="0" w:color="auto"/>
            <w:bottom w:val="none" w:sz="0" w:space="0" w:color="auto"/>
            <w:right w:val="none" w:sz="0" w:space="0" w:color="auto"/>
          </w:divBdr>
        </w:div>
      </w:divsChild>
    </w:div>
    <w:div w:id="1187790371">
      <w:bodyDiv w:val="1"/>
      <w:marLeft w:val="0"/>
      <w:marRight w:val="0"/>
      <w:marTop w:val="0"/>
      <w:marBottom w:val="0"/>
      <w:divBdr>
        <w:top w:val="none" w:sz="0" w:space="0" w:color="auto"/>
        <w:left w:val="none" w:sz="0" w:space="0" w:color="auto"/>
        <w:bottom w:val="none" w:sz="0" w:space="0" w:color="auto"/>
        <w:right w:val="none" w:sz="0" w:space="0" w:color="auto"/>
      </w:divBdr>
    </w:div>
    <w:div w:id="1482578493">
      <w:bodyDiv w:val="1"/>
      <w:marLeft w:val="0"/>
      <w:marRight w:val="0"/>
      <w:marTop w:val="0"/>
      <w:marBottom w:val="0"/>
      <w:divBdr>
        <w:top w:val="none" w:sz="0" w:space="0" w:color="auto"/>
        <w:left w:val="none" w:sz="0" w:space="0" w:color="auto"/>
        <w:bottom w:val="none" w:sz="0" w:space="0" w:color="auto"/>
        <w:right w:val="none" w:sz="0" w:space="0" w:color="auto"/>
      </w:divBdr>
      <w:divsChild>
        <w:div w:id="1569029595">
          <w:marLeft w:val="0"/>
          <w:marRight w:val="0"/>
          <w:marTop w:val="0"/>
          <w:marBottom w:val="0"/>
          <w:divBdr>
            <w:top w:val="none" w:sz="0" w:space="0" w:color="auto"/>
            <w:left w:val="none" w:sz="0" w:space="0" w:color="auto"/>
            <w:bottom w:val="none" w:sz="0" w:space="0" w:color="auto"/>
            <w:right w:val="none" w:sz="0" w:space="0" w:color="auto"/>
          </w:divBdr>
        </w:div>
        <w:div w:id="1760441191">
          <w:marLeft w:val="0"/>
          <w:marRight w:val="0"/>
          <w:marTop w:val="0"/>
          <w:marBottom w:val="0"/>
          <w:divBdr>
            <w:top w:val="none" w:sz="0" w:space="0" w:color="auto"/>
            <w:left w:val="none" w:sz="0" w:space="0" w:color="auto"/>
            <w:bottom w:val="none" w:sz="0" w:space="0" w:color="auto"/>
            <w:right w:val="none" w:sz="0" w:space="0" w:color="auto"/>
          </w:divBdr>
        </w:div>
        <w:div w:id="1131360842">
          <w:marLeft w:val="0"/>
          <w:marRight w:val="0"/>
          <w:marTop w:val="0"/>
          <w:marBottom w:val="0"/>
          <w:divBdr>
            <w:top w:val="none" w:sz="0" w:space="0" w:color="auto"/>
            <w:left w:val="none" w:sz="0" w:space="0" w:color="auto"/>
            <w:bottom w:val="none" w:sz="0" w:space="0" w:color="auto"/>
            <w:right w:val="none" w:sz="0" w:space="0" w:color="auto"/>
          </w:divBdr>
        </w:div>
        <w:div w:id="1045836228">
          <w:marLeft w:val="0"/>
          <w:marRight w:val="0"/>
          <w:marTop w:val="0"/>
          <w:marBottom w:val="0"/>
          <w:divBdr>
            <w:top w:val="none" w:sz="0" w:space="0" w:color="auto"/>
            <w:left w:val="none" w:sz="0" w:space="0" w:color="auto"/>
            <w:bottom w:val="none" w:sz="0" w:space="0" w:color="auto"/>
            <w:right w:val="none" w:sz="0" w:space="0" w:color="auto"/>
          </w:divBdr>
        </w:div>
        <w:div w:id="2037803235">
          <w:marLeft w:val="0"/>
          <w:marRight w:val="0"/>
          <w:marTop w:val="0"/>
          <w:marBottom w:val="0"/>
          <w:divBdr>
            <w:top w:val="none" w:sz="0" w:space="0" w:color="auto"/>
            <w:left w:val="none" w:sz="0" w:space="0" w:color="auto"/>
            <w:bottom w:val="none" w:sz="0" w:space="0" w:color="auto"/>
            <w:right w:val="none" w:sz="0" w:space="0" w:color="auto"/>
          </w:divBdr>
        </w:div>
        <w:div w:id="1112555855">
          <w:marLeft w:val="0"/>
          <w:marRight w:val="0"/>
          <w:marTop w:val="0"/>
          <w:marBottom w:val="0"/>
          <w:divBdr>
            <w:top w:val="none" w:sz="0" w:space="0" w:color="auto"/>
            <w:left w:val="none" w:sz="0" w:space="0" w:color="auto"/>
            <w:bottom w:val="none" w:sz="0" w:space="0" w:color="auto"/>
            <w:right w:val="none" w:sz="0" w:space="0" w:color="auto"/>
          </w:divBdr>
        </w:div>
        <w:div w:id="537208959">
          <w:marLeft w:val="0"/>
          <w:marRight w:val="0"/>
          <w:marTop w:val="0"/>
          <w:marBottom w:val="0"/>
          <w:divBdr>
            <w:top w:val="none" w:sz="0" w:space="0" w:color="auto"/>
            <w:left w:val="none" w:sz="0" w:space="0" w:color="auto"/>
            <w:bottom w:val="none" w:sz="0" w:space="0" w:color="auto"/>
            <w:right w:val="none" w:sz="0" w:space="0" w:color="auto"/>
          </w:divBdr>
        </w:div>
        <w:div w:id="191891166">
          <w:marLeft w:val="0"/>
          <w:marRight w:val="0"/>
          <w:marTop w:val="0"/>
          <w:marBottom w:val="0"/>
          <w:divBdr>
            <w:top w:val="none" w:sz="0" w:space="0" w:color="auto"/>
            <w:left w:val="none" w:sz="0" w:space="0" w:color="auto"/>
            <w:bottom w:val="none" w:sz="0" w:space="0" w:color="auto"/>
            <w:right w:val="none" w:sz="0" w:space="0" w:color="auto"/>
          </w:divBdr>
        </w:div>
        <w:div w:id="1530726673">
          <w:marLeft w:val="0"/>
          <w:marRight w:val="0"/>
          <w:marTop w:val="0"/>
          <w:marBottom w:val="0"/>
          <w:divBdr>
            <w:top w:val="none" w:sz="0" w:space="0" w:color="auto"/>
            <w:left w:val="none" w:sz="0" w:space="0" w:color="auto"/>
            <w:bottom w:val="none" w:sz="0" w:space="0" w:color="auto"/>
            <w:right w:val="none" w:sz="0" w:space="0" w:color="auto"/>
          </w:divBdr>
        </w:div>
        <w:div w:id="1869903345">
          <w:marLeft w:val="0"/>
          <w:marRight w:val="0"/>
          <w:marTop w:val="0"/>
          <w:marBottom w:val="0"/>
          <w:divBdr>
            <w:top w:val="none" w:sz="0" w:space="0" w:color="auto"/>
            <w:left w:val="none" w:sz="0" w:space="0" w:color="auto"/>
            <w:bottom w:val="none" w:sz="0" w:space="0" w:color="auto"/>
            <w:right w:val="none" w:sz="0" w:space="0" w:color="auto"/>
          </w:divBdr>
        </w:div>
        <w:div w:id="446655964">
          <w:marLeft w:val="0"/>
          <w:marRight w:val="0"/>
          <w:marTop w:val="0"/>
          <w:marBottom w:val="0"/>
          <w:divBdr>
            <w:top w:val="none" w:sz="0" w:space="0" w:color="auto"/>
            <w:left w:val="none" w:sz="0" w:space="0" w:color="auto"/>
            <w:bottom w:val="none" w:sz="0" w:space="0" w:color="auto"/>
            <w:right w:val="none" w:sz="0" w:space="0" w:color="auto"/>
          </w:divBdr>
        </w:div>
        <w:div w:id="387995588">
          <w:marLeft w:val="0"/>
          <w:marRight w:val="0"/>
          <w:marTop w:val="0"/>
          <w:marBottom w:val="0"/>
          <w:divBdr>
            <w:top w:val="none" w:sz="0" w:space="0" w:color="auto"/>
            <w:left w:val="none" w:sz="0" w:space="0" w:color="auto"/>
            <w:bottom w:val="none" w:sz="0" w:space="0" w:color="auto"/>
            <w:right w:val="none" w:sz="0" w:space="0" w:color="auto"/>
          </w:divBdr>
        </w:div>
        <w:div w:id="320700102">
          <w:marLeft w:val="0"/>
          <w:marRight w:val="0"/>
          <w:marTop w:val="0"/>
          <w:marBottom w:val="0"/>
          <w:divBdr>
            <w:top w:val="none" w:sz="0" w:space="0" w:color="auto"/>
            <w:left w:val="none" w:sz="0" w:space="0" w:color="auto"/>
            <w:bottom w:val="none" w:sz="0" w:space="0" w:color="auto"/>
            <w:right w:val="none" w:sz="0" w:space="0" w:color="auto"/>
          </w:divBdr>
        </w:div>
        <w:div w:id="197356581">
          <w:marLeft w:val="0"/>
          <w:marRight w:val="0"/>
          <w:marTop w:val="0"/>
          <w:marBottom w:val="0"/>
          <w:divBdr>
            <w:top w:val="none" w:sz="0" w:space="0" w:color="auto"/>
            <w:left w:val="none" w:sz="0" w:space="0" w:color="auto"/>
            <w:bottom w:val="none" w:sz="0" w:space="0" w:color="auto"/>
            <w:right w:val="none" w:sz="0" w:space="0" w:color="auto"/>
          </w:divBdr>
        </w:div>
        <w:div w:id="1062827220">
          <w:marLeft w:val="0"/>
          <w:marRight w:val="0"/>
          <w:marTop w:val="0"/>
          <w:marBottom w:val="0"/>
          <w:divBdr>
            <w:top w:val="none" w:sz="0" w:space="0" w:color="auto"/>
            <w:left w:val="none" w:sz="0" w:space="0" w:color="auto"/>
            <w:bottom w:val="none" w:sz="0" w:space="0" w:color="auto"/>
            <w:right w:val="none" w:sz="0" w:space="0" w:color="auto"/>
          </w:divBdr>
        </w:div>
        <w:div w:id="137500590">
          <w:marLeft w:val="0"/>
          <w:marRight w:val="0"/>
          <w:marTop w:val="0"/>
          <w:marBottom w:val="0"/>
          <w:divBdr>
            <w:top w:val="none" w:sz="0" w:space="0" w:color="auto"/>
            <w:left w:val="none" w:sz="0" w:space="0" w:color="auto"/>
            <w:bottom w:val="none" w:sz="0" w:space="0" w:color="auto"/>
            <w:right w:val="none" w:sz="0" w:space="0" w:color="auto"/>
          </w:divBdr>
        </w:div>
        <w:div w:id="2118208287">
          <w:marLeft w:val="0"/>
          <w:marRight w:val="0"/>
          <w:marTop w:val="0"/>
          <w:marBottom w:val="0"/>
          <w:divBdr>
            <w:top w:val="none" w:sz="0" w:space="0" w:color="auto"/>
            <w:left w:val="none" w:sz="0" w:space="0" w:color="auto"/>
            <w:bottom w:val="none" w:sz="0" w:space="0" w:color="auto"/>
            <w:right w:val="none" w:sz="0" w:space="0" w:color="auto"/>
          </w:divBdr>
        </w:div>
        <w:div w:id="208880854">
          <w:marLeft w:val="0"/>
          <w:marRight w:val="0"/>
          <w:marTop w:val="0"/>
          <w:marBottom w:val="0"/>
          <w:divBdr>
            <w:top w:val="none" w:sz="0" w:space="0" w:color="auto"/>
            <w:left w:val="none" w:sz="0" w:space="0" w:color="auto"/>
            <w:bottom w:val="none" w:sz="0" w:space="0" w:color="auto"/>
            <w:right w:val="none" w:sz="0" w:space="0" w:color="auto"/>
          </w:divBdr>
        </w:div>
      </w:divsChild>
    </w:div>
    <w:div w:id="1713071074">
      <w:bodyDiv w:val="1"/>
      <w:marLeft w:val="0"/>
      <w:marRight w:val="0"/>
      <w:marTop w:val="0"/>
      <w:marBottom w:val="0"/>
      <w:divBdr>
        <w:top w:val="none" w:sz="0" w:space="0" w:color="auto"/>
        <w:left w:val="none" w:sz="0" w:space="0" w:color="auto"/>
        <w:bottom w:val="none" w:sz="0" w:space="0" w:color="auto"/>
        <w:right w:val="none" w:sz="0" w:space="0" w:color="auto"/>
      </w:divBdr>
    </w:div>
    <w:div w:id="1810397674">
      <w:bodyDiv w:val="1"/>
      <w:marLeft w:val="0"/>
      <w:marRight w:val="0"/>
      <w:marTop w:val="0"/>
      <w:marBottom w:val="0"/>
      <w:divBdr>
        <w:top w:val="none" w:sz="0" w:space="0" w:color="auto"/>
        <w:left w:val="none" w:sz="0" w:space="0" w:color="auto"/>
        <w:bottom w:val="none" w:sz="0" w:space="0" w:color="auto"/>
        <w:right w:val="none" w:sz="0" w:space="0" w:color="auto"/>
      </w:divBdr>
      <w:divsChild>
        <w:div w:id="1342312928">
          <w:marLeft w:val="0"/>
          <w:marRight w:val="0"/>
          <w:marTop w:val="0"/>
          <w:marBottom w:val="0"/>
          <w:divBdr>
            <w:top w:val="none" w:sz="0" w:space="0" w:color="auto"/>
            <w:left w:val="none" w:sz="0" w:space="0" w:color="auto"/>
            <w:bottom w:val="none" w:sz="0" w:space="0" w:color="auto"/>
            <w:right w:val="none" w:sz="0" w:space="0" w:color="auto"/>
          </w:divBdr>
        </w:div>
        <w:div w:id="1495683539">
          <w:marLeft w:val="0"/>
          <w:marRight w:val="0"/>
          <w:marTop w:val="0"/>
          <w:marBottom w:val="0"/>
          <w:divBdr>
            <w:top w:val="none" w:sz="0" w:space="0" w:color="auto"/>
            <w:left w:val="none" w:sz="0" w:space="0" w:color="auto"/>
            <w:bottom w:val="none" w:sz="0" w:space="0" w:color="auto"/>
            <w:right w:val="none" w:sz="0" w:space="0" w:color="auto"/>
          </w:divBdr>
        </w:div>
        <w:div w:id="1005403458">
          <w:marLeft w:val="0"/>
          <w:marRight w:val="0"/>
          <w:marTop w:val="0"/>
          <w:marBottom w:val="0"/>
          <w:divBdr>
            <w:top w:val="none" w:sz="0" w:space="0" w:color="auto"/>
            <w:left w:val="none" w:sz="0" w:space="0" w:color="auto"/>
            <w:bottom w:val="none" w:sz="0" w:space="0" w:color="auto"/>
            <w:right w:val="none" w:sz="0" w:space="0" w:color="auto"/>
          </w:divBdr>
        </w:div>
        <w:div w:id="100345689">
          <w:marLeft w:val="0"/>
          <w:marRight w:val="0"/>
          <w:marTop w:val="0"/>
          <w:marBottom w:val="0"/>
          <w:divBdr>
            <w:top w:val="none" w:sz="0" w:space="0" w:color="auto"/>
            <w:left w:val="none" w:sz="0" w:space="0" w:color="auto"/>
            <w:bottom w:val="none" w:sz="0" w:space="0" w:color="auto"/>
            <w:right w:val="none" w:sz="0" w:space="0" w:color="auto"/>
          </w:divBdr>
        </w:div>
        <w:div w:id="489948590">
          <w:marLeft w:val="0"/>
          <w:marRight w:val="0"/>
          <w:marTop w:val="0"/>
          <w:marBottom w:val="0"/>
          <w:divBdr>
            <w:top w:val="none" w:sz="0" w:space="0" w:color="auto"/>
            <w:left w:val="none" w:sz="0" w:space="0" w:color="auto"/>
            <w:bottom w:val="none" w:sz="0" w:space="0" w:color="auto"/>
            <w:right w:val="none" w:sz="0" w:space="0" w:color="auto"/>
          </w:divBdr>
        </w:div>
        <w:div w:id="1897274519">
          <w:marLeft w:val="0"/>
          <w:marRight w:val="0"/>
          <w:marTop w:val="0"/>
          <w:marBottom w:val="0"/>
          <w:divBdr>
            <w:top w:val="none" w:sz="0" w:space="0" w:color="auto"/>
            <w:left w:val="none" w:sz="0" w:space="0" w:color="auto"/>
            <w:bottom w:val="none" w:sz="0" w:space="0" w:color="auto"/>
            <w:right w:val="none" w:sz="0" w:space="0" w:color="auto"/>
          </w:divBdr>
        </w:div>
        <w:div w:id="1430586660">
          <w:marLeft w:val="0"/>
          <w:marRight w:val="0"/>
          <w:marTop w:val="0"/>
          <w:marBottom w:val="0"/>
          <w:divBdr>
            <w:top w:val="none" w:sz="0" w:space="0" w:color="auto"/>
            <w:left w:val="none" w:sz="0" w:space="0" w:color="auto"/>
            <w:bottom w:val="none" w:sz="0" w:space="0" w:color="auto"/>
            <w:right w:val="none" w:sz="0" w:space="0" w:color="auto"/>
          </w:divBdr>
        </w:div>
        <w:div w:id="642580909">
          <w:marLeft w:val="0"/>
          <w:marRight w:val="0"/>
          <w:marTop w:val="0"/>
          <w:marBottom w:val="0"/>
          <w:divBdr>
            <w:top w:val="none" w:sz="0" w:space="0" w:color="auto"/>
            <w:left w:val="none" w:sz="0" w:space="0" w:color="auto"/>
            <w:bottom w:val="none" w:sz="0" w:space="0" w:color="auto"/>
            <w:right w:val="none" w:sz="0" w:space="0" w:color="auto"/>
          </w:divBdr>
        </w:div>
        <w:div w:id="422457390">
          <w:marLeft w:val="0"/>
          <w:marRight w:val="0"/>
          <w:marTop w:val="0"/>
          <w:marBottom w:val="0"/>
          <w:divBdr>
            <w:top w:val="none" w:sz="0" w:space="0" w:color="auto"/>
            <w:left w:val="none" w:sz="0" w:space="0" w:color="auto"/>
            <w:bottom w:val="none" w:sz="0" w:space="0" w:color="auto"/>
            <w:right w:val="none" w:sz="0" w:space="0" w:color="auto"/>
          </w:divBdr>
        </w:div>
        <w:div w:id="1087651169">
          <w:marLeft w:val="0"/>
          <w:marRight w:val="0"/>
          <w:marTop w:val="0"/>
          <w:marBottom w:val="0"/>
          <w:divBdr>
            <w:top w:val="none" w:sz="0" w:space="0" w:color="auto"/>
            <w:left w:val="none" w:sz="0" w:space="0" w:color="auto"/>
            <w:bottom w:val="none" w:sz="0" w:space="0" w:color="auto"/>
            <w:right w:val="none" w:sz="0" w:space="0" w:color="auto"/>
          </w:divBdr>
        </w:div>
        <w:div w:id="458837405">
          <w:marLeft w:val="0"/>
          <w:marRight w:val="0"/>
          <w:marTop w:val="0"/>
          <w:marBottom w:val="0"/>
          <w:divBdr>
            <w:top w:val="none" w:sz="0" w:space="0" w:color="auto"/>
            <w:left w:val="none" w:sz="0" w:space="0" w:color="auto"/>
            <w:bottom w:val="none" w:sz="0" w:space="0" w:color="auto"/>
            <w:right w:val="none" w:sz="0" w:space="0" w:color="auto"/>
          </w:divBdr>
        </w:div>
        <w:div w:id="1662855967">
          <w:marLeft w:val="0"/>
          <w:marRight w:val="0"/>
          <w:marTop w:val="0"/>
          <w:marBottom w:val="0"/>
          <w:divBdr>
            <w:top w:val="none" w:sz="0" w:space="0" w:color="auto"/>
            <w:left w:val="none" w:sz="0" w:space="0" w:color="auto"/>
            <w:bottom w:val="none" w:sz="0" w:space="0" w:color="auto"/>
            <w:right w:val="none" w:sz="0" w:space="0" w:color="auto"/>
          </w:divBdr>
        </w:div>
        <w:div w:id="614098351">
          <w:marLeft w:val="0"/>
          <w:marRight w:val="0"/>
          <w:marTop w:val="0"/>
          <w:marBottom w:val="0"/>
          <w:divBdr>
            <w:top w:val="none" w:sz="0" w:space="0" w:color="auto"/>
            <w:left w:val="none" w:sz="0" w:space="0" w:color="auto"/>
            <w:bottom w:val="none" w:sz="0" w:space="0" w:color="auto"/>
            <w:right w:val="none" w:sz="0" w:space="0" w:color="auto"/>
          </w:divBdr>
        </w:div>
        <w:div w:id="227956468">
          <w:marLeft w:val="0"/>
          <w:marRight w:val="0"/>
          <w:marTop w:val="0"/>
          <w:marBottom w:val="0"/>
          <w:divBdr>
            <w:top w:val="none" w:sz="0" w:space="0" w:color="auto"/>
            <w:left w:val="none" w:sz="0" w:space="0" w:color="auto"/>
            <w:bottom w:val="none" w:sz="0" w:space="0" w:color="auto"/>
            <w:right w:val="none" w:sz="0" w:space="0" w:color="auto"/>
          </w:divBdr>
        </w:div>
        <w:div w:id="819035333">
          <w:marLeft w:val="0"/>
          <w:marRight w:val="0"/>
          <w:marTop w:val="0"/>
          <w:marBottom w:val="0"/>
          <w:divBdr>
            <w:top w:val="none" w:sz="0" w:space="0" w:color="auto"/>
            <w:left w:val="none" w:sz="0" w:space="0" w:color="auto"/>
            <w:bottom w:val="none" w:sz="0" w:space="0" w:color="auto"/>
            <w:right w:val="none" w:sz="0" w:space="0" w:color="auto"/>
          </w:divBdr>
        </w:div>
        <w:div w:id="91822161">
          <w:marLeft w:val="0"/>
          <w:marRight w:val="0"/>
          <w:marTop w:val="0"/>
          <w:marBottom w:val="0"/>
          <w:divBdr>
            <w:top w:val="none" w:sz="0" w:space="0" w:color="auto"/>
            <w:left w:val="none" w:sz="0" w:space="0" w:color="auto"/>
            <w:bottom w:val="none" w:sz="0" w:space="0" w:color="auto"/>
            <w:right w:val="none" w:sz="0" w:space="0" w:color="auto"/>
          </w:divBdr>
        </w:div>
        <w:div w:id="1712267293">
          <w:marLeft w:val="0"/>
          <w:marRight w:val="0"/>
          <w:marTop w:val="0"/>
          <w:marBottom w:val="0"/>
          <w:divBdr>
            <w:top w:val="none" w:sz="0" w:space="0" w:color="auto"/>
            <w:left w:val="none" w:sz="0" w:space="0" w:color="auto"/>
            <w:bottom w:val="none" w:sz="0" w:space="0" w:color="auto"/>
            <w:right w:val="none" w:sz="0" w:space="0" w:color="auto"/>
          </w:divBdr>
        </w:div>
        <w:div w:id="389184533">
          <w:marLeft w:val="0"/>
          <w:marRight w:val="0"/>
          <w:marTop w:val="0"/>
          <w:marBottom w:val="0"/>
          <w:divBdr>
            <w:top w:val="none" w:sz="0" w:space="0" w:color="auto"/>
            <w:left w:val="none" w:sz="0" w:space="0" w:color="auto"/>
            <w:bottom w:val="none" w:sz="0" w:space="0" w:color="auto"/>
            <w:right w:val="none" w:sz="0" w:space="0" w:color="auto"/>
          </w:divBdr>
        </w:div>
      </w:divsChild>
    </w:div>
    <w:div w:id="1949314494">
      <w:bodyDiv w:val="1"/>
      <w:marLeft w:val="0"/>
      <w:marRight w:val="0"/>
      <w:marTop w:val="0"/>
      <w:marBottom w:val="0"/>
      <w:divBdr>
        <w:top w:val="none" w:sz="0" w:space="0" w:color="auto"/>
        <w:left w:val="none" w:sz="0" w:space="0" w:color="auto"/>
        <w:bottom w:val="none" w:sz="0" w:space="0" w:color="auto"/>
        <w:right w:val="none" w:sz="0" w:space="0" w:color="auto"/>
      </w:divBdr>
    </w:div>
    <w:div w:id="2146504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TotalTime>
  <Pages>5</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7</cp:revision>
  <cp:lastPrinted>2025-04-29T05:45:00Z</cp:lastPrinted>
  <dcterms:created xsi:type="dcterms:W3CDTF">2025-05-01T05:45:00Z</dcterms:created>
  <dcterms:modified xsi:type="dcterms:W3CDTF">2025-06-11T09:47:00Z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