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2943"/>
        <w:gridCol w:w="6299"/>
      </w:tblGrid>
      <w:tr w:rsidR="00021DD2" w:rsidRPr="000945DA" w:rsidTr="000945DA">
        <w:trPr>
          <w:jc w:val="center"/>
        </w:trPr>
        <w:tc>
          <w:tcPr>
            <w:tcW w:w="2943" w:type="dxa"/>
          </w:tcPr>
          <w:p w:rsidR="00021DD2" w:rsidRPr="000945DA" w:rsidRDefault="00622B56" w:rsidP="00622B56">
            <w:pPr>
              <w:spacing w:line="360" w:lineRule="auto"/>
              <w:jc w:val="both"/>
              <w:rPr>
                <w:b/>
                <w:sz w:val="24"/>
                <w:szCs w:val="24"/>
              </w:rPr>
            </w:pPr>
            <w:r w:rsidRPr="000945DA">
              <w:rPr>
                <w:b/>
                <w:sz w:val="24"/>
                <w:szCs w:val="24"/>
              </w:rPr>
              <w:t>SESSION</w:t>
            </w:r>
          </w:p>
        </w:tc>
        <w:tc>
          <w:tcPr>
            <w:tcW w:w="6299" w:type="dxa"/>
          </w:tcPr>
          <w:p w:rsidR="00021DD2" w:rsidRPr="000945DA" w:rsidRDefault="00622B56" w:rsidP="00622B56">
            <w:pPr>
              <w:spacing w:line="360" w:lineRule="auto"/>
              <w:jc w:val="both"/>
              <w:rPr>
                <w:b/>
                <w:sz w:val="24"/>
                <w:szCs w:val="24"/>
              </w:rPr>
            </w:pPr>
            <w:r w:rsidRPr="000945DA">
              <w:rPr>
                <w:b/>
                <w:sz w:val="24"/>
                <w:szCs w:val="24"/>
              </w:rPr>
              <w:t>MARCH 2025</w:t>
            </w:r>
          </w:p>
        </w:tc>
      </w:tr>
      <w:tr w:rsidR="00021DD2" w:rsidRPr="000945DA" w:rsidTr="000945DA">
        <w:trPr>
          <w:jc w:val="center"/>
        </w:trPr>
        <w:tc>
          <w:tcPr>
            <w:tcW w:w="2943" w:type="dxa"/>
          </w:tcPr>
          <w:p w:rsidR="00021DD2" w:rsidRPr="000945DA" w:rsidRDefault="00622B56" w:rsidP="00622B56">
            <w:pPr>
              <w:spacing w:line="360" w:lineRule="auto"/>
              <w:jc w:val="both"/>
              <w:rPr>
                <w:b/>
                <w:sz w:val="24"/>
                <w:szCs w:val="24"/>
              </w:rPr>
            </w:pPr>
            <w:r w:rsidRPr="000945DA">
              <w:rPr>
                <w:b/>
                <w:sz w:val="24"/>
                <w:szCs w:val="24"/>
              </w:rPr>
              <w:t>PROGRAM</w:t>
            </w:r>
          </w:p>
        </w:tc>
        <w:tc>
          <w:tcPr>
            <w:tcW w:w="6299" w:type="dxa"/>
          </w:tcPr>
          <w:p w:rsidR="00021DD2" w:rsidRPr="000945DA" w:rsidRDefault="00622B56" w:rsidP="00622B56">
            <w:pPr>
              <w:spacing w:line="360" w:lineRule="auto"/>
              <w:jc w:val="both"/>
              <w:rPr>
                <w:b/>
                <w:sz w:val="24"/>
                <w:szCs w:val="24"/>
              </w:rPr>
            </w:pPr>
            <w:r w:rsidRPr="000945DA">
              <w:rPr>
                <w:b/>
                <w:sz w:val="24"/>
                <w:szCs w:val="24"/>
              </w:rPr>
              <w:t>BACHELOR OF COMMERCE (B.COM)</w:t>
            </w:r>
          </w:p>
        </w:tc>
      </w:tr>
      <w:tr w:rsidR="00021DD2" w:rsidRPr="000945DA" w:rsidTr="000945DA">
        <w:trPr>
          <w:jc w:val="center"/>
        </w:trPr>
        <w:tc>
          <w:tcPr>
            <w:tcW w:w="2943" w:type="dxa"/>
          </w:tcPr>
          <w:p w:rsidR="00021DD2" w:rsidRPr="000945DA" w:rsidRDefault="00622B56" w:rsidP="00622B56">
            <w:pPr>
              <w:spacing w:line="360" w:lineRule="auto"/>
              <w:jc w:val="both"/>
              <w:rPr>
                <w:b/>
                <w:sz w:val="24"/>
                <w:szCs w:val="24"/>
              </w:rPr>
            </w:pPr>
            <w:r w:rsidRPr="000945DA">
              <w:rPr>
                <w:b/>
                <w:sz w:val="24"/>
                <w:szCs w:val="24"/>
              </w:rPr>
              <w:t>SEMESTER</w:t>
            </w:r>
          </w:p>
        </w:tc>
        <w:tc>
          <w:tcPr>
            <w:tcW w:w="6299" w:type="dxa"/>
          </w:tcPr>
          <w:p w:rsidR="00021DD2" w:rsidRPr="000945DA" w:rsidRDefault="00622B56" w:rsidP="00622B56">
            <w:pPr>
              <w:spacing w:line="360" w:lineRule="auto"/>
              <w:jc w:val="both"/>
              <w:rPr>
                <w:b/>
                <w:sz w:val="24"/>
                <w:szCs w:val="24"/>
              </w:rPr>
            </w:pPr>
            <w:r w:rsidRPr="000945DA">
              <w:rPr>
                <w:b/>
                <w:sz w:val="24"/>
                <w:szCs w:val="24"/>
              </w:rPr>
              <w:t>VI</w:t>
            </w:r>
          </w:p>
        </w:tc>
      </w:tr>
      <w:tr w:rsidR="00021DD2" w:rsidRPr="000945DA" w:rsidTr="000945DA">
        <w:trPr>
          <w:jc w:val="center"/>
        </w:trPr>
        <w:tc>
          <w:tcPr>
            <w:tcW w:w="2943" w:type="dxa"/>
          </w:tcPr>
          <w:p w:rsidR="00021DD2" w:rsidRPr="000945DA" w:rsidRDefault="00622B56" w:rsidP="00622B56">
            <w:pPr>
              <w:spacing w:line="360" w:lineRule="auto"/>
              <w:jc w:val="both"/>
              <w:rPr>
                <w:b/>
                <w:sz w:val="24"/>
                <w:szCs w:val="24"/>
              </w:rPr>
            </w:pPr>
            <w:r w:rsidRPr="000945DA">
              <w:rPr>
                <w:b/>
                <w:sz w:val="24"/>
                <w:szCs w:val="24"/>
              </w:rPr>
              <w:t>COURSE CODE &amp; NAME</w:t>
            </w:r>
          </w:p>
        </w:tc>
        <w:tc>
          <w:tcPr>
            <w:tcW w:w="6299" w:type="dxa"/>
          </w:tcPr>
          <w:p w:rsidR="00021DD2" w:rsidRPr="000945DA" w:rsidRDefault="00622B56" w:rsidP="00622B56">
            <w:pPr>
              <w:spacing w:line="360" w:lineRule="auto"/>
              <w:jc w:val="both"/>
              <w:rPr>
                <w:b/>
                <w:sz w:val="24"/>
                <w:szCs w:val="24"/>
              </w:rPr>
            </w:pPr>
            <w:r w:rsidRPr="000945DA">
              <w:rPr>
                <w:b/>
                <w:sz w:val="24"/>
                <w:szCs w:val="24"/>
              </w:rPr>
              <w:t>DCM3202 PRINCIPLES AND PRACTICE OF AUDITING</w:t>
            </w:r>
          </w:p>
        </w:tc>
      </w:tr>
      <w:tr w:rsidR="00021DD2" w:rsidRPr="000945DA" w:rsidTr="000945DA">
        <w:trPr>
          <w:jc w:val="center"/>
        </w:trPr>
        <w:tc>
          <w:tcPr>
            <w:tcW w:w="2943" w:type="dxa"/>
          </w:tcPr>
          <w:p w:rsidR="00021DD2" w:rsidRPr="000945DA" w:rsidRDefault="00021DD2" w:rsidP="00622B56">
            <w:pPr>
              <w:spacing w:line="360" w:lineRule="auto"/>
              <w:jc w:val="both"/>
              <w:rPr>
                <w:b/>
                <w:sz w:val="24"/>
                <w:szCs w:val="24"/>
              </w:rPr>
            </w:pPr>
          </w:p>
        </w:tc>
        <w:tc>
          <w:tcPr>
            <w:tcW w:w="6299" w:type="dxa"/>
          </w:tcPr>
          <w:p w:rsidR="00021DD2" w:rsidRPr="000945DA" w:rsidRDefault="00021DD2" w:rsidP="00622B56">
            <w:pPr>
              <w:spacing w:line="360" w:lineRule="auto"/>
              <w:jc w:val="both"/>
              <w:rPr>
                <w:b/>
                <w:sz w:val="24"/>
                <w:szCs w:val="24"/>
              </w:rPr>
            </w:pPr>
          </w:p>
        </w:tc>
      </w:tr>
      <w:tr w:rsidR="00021DD2" w:rsidRPr="000945DA" w:rsidTr="000945DA">
        <w:trPr>
          <w:jc w:val="center"/>
        </w:trPr>
        <w:tc>
          <w:tcPr>
            <w:tcW w:w="2943" w:type="dxa"/>
          </w:tcPr>
          <w:p w:rsidR="00021DD2" w:rsidRPr="000945DA" w:rsidRDefault="00021DD2" w:rsidP="00622B56">
            <w:pPr>
              <w:spacing w:line="360" w:lineRule="auto"/>
              <w:jc w:val="both"/>
              <w:rPr>
                <w:b/>
                <w:sz w:val="24"/>
                <w:szCs w:val="24"/>
              </w:rPr>
            </w:pPr>
          </w:p>
        </w:tc>
        <w:tc>
          <w:tcPr>
            <w:tcW w:w="6299" w:type="dxa"/>
          </w:tcPr>
          <w:p w:rsidR="00040775" w:rsidRPr="000945DA" w:rsidRDefault="00040775" w:rsidP="00622B56">
            <w:pPr>
              <w:spacing w:line="360" w:lineRule="auto"/>
              <w:jc w:val="both"/>
              <w:rPr>
                <w:b/>
                <w:sz w:val="24"/>
                <w:szCs w:val="24"/>
              </w:rPr>
            </w:pPr>
          </w:p>
        </w:tc>
      </w:tr>
    </w:tbl>
    <w:p w:rsidR="001E6A9F" w:rsidRPr="000945DA" w:rsidRDefault="001E6A9F" w:rsidP="00622B56">
      <w:pPr>
        <w:spacing w:line="360" w:lineRule="auto"/>
        <w:jc w:val="both"/>
        <w:rPr>
          <w:rFonts w:ascii="Times New Roman" w:hAnsi="Times New Roman" w:cs="Times New Roman"/>
          <w:b/>
          <w:sz w:val="24"/>
          <w:szCs w:val="24"/>
        </w:rPr>
      </w:pPr>
    </w:p>
    <w:p w:rsidR="00622B56" w:rsidRPr="000945DA" w:rsidRDefault="00622B56" w:rsidP="00622B56">
      <w:pPr>
        <w:spacing w:line="360" w:lineRule="auto"/>
        <w:jc w:val="both"/>
        <w:rPr>
          <w:rFonts w:ascii="Times New Roman" w:hAnsi="Times New Roman" w:cs="Times New Roman"/>
          <w:b/>
          <w:sz w:val="24"/>
          <w:szCs w:val="24"/>
        </w:rPr>
      </w:pPr>
    </w:p>
    <w:p w:rsidR="00622B56" w:rsidRPr="000945DA" w:rsidRDefault="00622B56" w:rsidP="000945DA">
      <w:pPr>
        <w:spacing w:line="360" w:lineRule="auto"/>
        <w:jc w:val="center"/>
        <w:rPr>
          <w:rFonts w:ascii="Times New Roman" w:hAnsi="Times New Roman" w:cs="Times New Roman"/>
          <w:b/>
          <w:sz w:val="24"/>
          <w:szCs w:val="24"/>
        </w:rPr>
      </w:pPr>
      <w:r w:rsidRPr="000945DA">
        <w:rPr>
          <w:rFonts w:ascii="Times New Roman" w:hAnsi="Times New Roman" w:cs="Times New Roman"/>
          <w:b/>
          <w:sz w:val="24"/>
          <w:szCs w:val="24"/>
        </w:rPr>
        <w:t>Assignment Set – 1</w:t>
      </w:r>
    </w:p>
    <w:p w:rsidR="00622B56" w:rsidRPr="000945DA" w:rsidRDefault="00622B56" w:rsidP="00622B56">
      <w:pPr>
        <w:spacing w:line="360" w:lineRule="auto"/>
        <w:jc w:val="both"/>
        <w:rPr>
          <w:rFonts w:ascii="Times New Roman" w:hAnsi="Times New Roman" w:cs="Times New Roman"/>
          <w:b/>
          <w:sz w:val="24"/>
          <w:szCs w:val="24"/>
        </w:rPr>
      </w:pPr>
    </w:p>
    <w:p w:rsidR="00622B56" w:rsidRPr="000945DA" w:rsidRDefault="000945DA" w:rsidP="00622B56">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rPr>
        <w:t>Q</w:t>
      </w:r>
      <w:r w:rsidR="00622B56" w:rsidRPr="000945DA">
        <w:rPr>
          <w:rFonts w:ascii="Times New Roman" w:hAnsi="Times New Roman" w:cs="Times New Roman"/>
          <w:b/>
          <w:sz w:val="24"/>
          <w:szCs w:val="24"/>
        </w:rPr>
        <w:t>1. Elaborate on the relevance and advantages of an Audit for large enterprises.</w:t>
      </w:r>
      <w:r w:rsidR="00622B56" w:rsidRPr="000945DA">
        <w:rPr>
          <w:rFonts w:ascii="Times New Roman" w:hAnsi="Times New Roman" w:cs="Times New Roman"/>
          <w:b/>
          <w:sz w:val="24"/>
          <w:szCs w:val="24"/>
        </w:rPr>
        <w:tab/>
      </w:r>
    </w:p>
    <w:p w:rsidR="000945DA" w:rsidRDefault="000945DA" w:rsidP="0097720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Auditing in Large Enterprises</w:t>
      </w:r>
    </w:p>
    <w:p w:rsidR="0097720D" w:rsidRDefault="0097720D" w:rsidP="00D80DDA">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 xml:space="preserve">Auditing plays a critical role in ensuring transparency, accountability, and financial discipline within large enterprises. Due to the vastness and complexity of their operations, these organizations handle significant volumes of financial transactions. In such environments, regular audits are not only a statutory requirement but also a strategic necessity to safeguard against errors, frauds, and mismanagement. The audit process provides an independent assessment of an enterprise's financial statements and operational efficiency, ensuring they reflect a true and fair view of the </w:t>
      </w:r>
    </w:p>
    <w:p w:rsidR="00D80DDA" w:rsidRDefault="00D80DDA" w:rsidP="00D80DDA">
      <w:pPr>
        <w:spacing w:line="360" w:lineRule="auto"/>
        <w:jc w:val="both"/>
        <w:rPr>
          <w:rFonts w:ascii="Times New Roman" w:hAnsi="Times New Roman" w:cs="Times New Roman"/>
          <w:sz w:val="24"/>
          <w:szCs w:val="24"/>
          <w:lang w:val="en-US"/>
        </w:rPr>
      </w:pPr>
    </w:p>
    <w:p w:rsidR="00D80DDA" w:rsidRDefault="00D80DDA" w:rsidP="00D80DDA">
      <w:pPr>
        <w:spacing w:line="360" w:lineRule="auto"/>
        <w:jc w:val="both"/>
        <w:rPr>
          <w:rFonts w:ascii="Times New Roman" w:hAnsi="Times New Roman" w:cs="Times New Roman"/>
          <w:sz w:val="24"/>
          <w:szCs w:val="24"/>
          <w:lang w:val="en-US"/>
        </w:rPr>
      </w:pPr>
    </w:p>
    <w:p w:rsidR="00D80DDA" w:rsidRDefault="00D80DDA" w:rsidP="00D80DD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80DDA" w:rsidRDefault="00D80DDA" w:rsidP="00D80DD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80DDA" w:rsidRDefault="00D80DDA" w:rsidP="00D80DDA">
      <w:pPr>
        <w:shd w:val="clear" w:color="auto" w:fill="FFFFFF"/>
        <w:jc w:val="center"/>
        <w:rPr>
          <w:rFonts w:ascii="Georgia" w:hAnsi="Georgia"/>
          <w:color w:val="222222"/>
          <w:sz w:val="33"/>
          <w:szCs w:val="33"/>
          <w:shd w:val="clear" w:color="auto" w:fill="FFFF00"/>
        </w:rPr>
      </w:pPr>
    </w:p>
    <w:p w:rsidR="00D80DDA" w:rsidRDefault="00D80DDA" w:rsidP="00D80DDA">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D80DDA" w:rsidRDefault="00D80DDA" w:rsidP="00D80DDA">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D80DDA" w:rsidRDefault="00D80DDA" w:rsidP="00D80DD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D80DDA" w:rsidRDefault="00D80DDA" w:rsidP="00D80DDA">
      <w:pPr>
        <w:shd w:val="clear" w:color="auto" w:fill="FFFFFF"/>
        <w:jc w:val="center"/>
        <w:rPr>
          <w:rFonts w:ascii="Arial" w:hAnsi="Arial"/>
          <w:color w:val="222222"/>
        </w:rPr>
      </w:pPr>
    </w:p>
    <w:p w:rsidR="00D80DDA" w:rsidRDefault="00D80DDA" w:rsidP="00D80DDA">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D80DDA" w:rsidRDefault="00D80DDA" w:rsidP="00D80DDA">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80DDA" w:rsidRDefault="00D80DDA" w:rsidP="00D80DDA">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D80DDA" w:rsidRDefault="00D80DDA" w:rsidP="00D80DDA">
      <w:pPr>
        <w:shd w:val="clear" w:color="auto" w:fill="FFFFFF"/>
        <w:jc w:val="center"/>
        <w:rPr>
          <w:color w:val="500050"/>
        </w:rPr>
      </w:pPr>
      <w:r>
        <w:rPr>
          <w:rFonts w:ascii="Georgia" w:hAnsi="Georgia"/>
          <w:color w:val="500050"/>
          <w:sz w:val="33"/>
          <w:szCs w:val="33"/>
        </w:rPr>
        <w:t> </w:t>
      </w:r>
    </w:p>
    <w:p w:rsidR="00D80DDA" w:rsidRDefault="00D80DDA" w:rsidP="00D80DDA">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80DDA" w:rsidRDefault="00D80DDA" w:rsidP="00D80DDA">
      <w:pPr>
        <w:shd w:val="clear" w:color="auto" w:fill="FFFFFF"/>
        <w:jc w:val="center"/>
      </w:pPr>
      <w:r>
        <w:rPr>
          <w:rFonts w:ascii="Georgia" w:hAnsi="Georgia"/>
          <w:sz w:val="33"/>
          <w:szCs w:val="33"/>
        </w:rPr>
        <w:t>After mail, we will reply you instant or maximum</w:t>
      </w:r>
    </w:p>
    <w:p w:rsidR="00D80DDA" w:rsidRDefault="00D80DDA" w:rsidP="00D80DDA">
      <w:pPr>
        <w:shd w:val="clear" w:color="auto" w:fill="FFFFFF"/>
        <w:jc w:val="center"/>
        <w:rPr>
          <w:rFonts w:ascii="Times New Roman" w:hAnsi="Times New Roman"/>
        </w:rPr>
      </w:pPr>
      <w:r>
        <w:rPr>
          <w:rFonts w:ascii="Georgia" w:hAnsi="Georgia"/>
          <w:sz w:val="33"/>
          <w:szCs w:val="33"/>
        </w:rPr>
        <w:t>1 hour.</w:t>
      </w:r>
    </w:p>
    <w:p w:rsidR="00D80DDA" w:rsidRDefault="00D80DDA" w:rsidP="00D80DD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80DDA" w:rsidRDefault="00D80DDA" w:rsidP="00D80DD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80DDA" w:rsidRPr="000617C5" w:rsidRDefault="00D80DDA" w:rsidP="00D80DDA">
      <w:pPr>
        <w:spacing w:line="360" w:lineRule="auto"/>
        <w:jc w:val="both"/>
        <w:rPr>
          <w:rFonts w:ascii="Times New Roman" w:hAnsi="Times New Roman" w:cs="Times New Roman"/>
          <w:sz w:val="24"/>
          <w:szCs w:val="24"/>
          <w:lang w:val="en-US"/>
        </w:rPr>
      </w:pPr>
    </w:p>
    <w:p w:rsidR="00D80DDA" w:rsidRPr="0097720D" w:rsidRDefault="00D80DDA" w:rsidP="00D80DDA">
      <w:pPr>
        <w:spacing w:line="360" w:lineRule="auto"/>
        <w:jc w:val="both"/>
        <w:rPr>
          <w:rFonts w:ascii="Times New Roman" w:hAnsi="Times New Roman" w:cs="Times New Roman"/>
          <w:sz w:val="24"/>
          <w:szCs w:val="24"/>
          <w:lang w:val="en-US"/>
        </w:rPr>
      </w:pPr>
    </w:p>
    <w:p w:rsidR="000945DA" w:rsidRPr="000945DA" w:rsidRDefault="000945DA" w:rsidP="000945DA">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lang w:val="en-US"/>
        </w:rPr>
        <w:t>Q</w:t>
      </w:r>
      <w:r w:rsidRPr="000945DA">
        <w:rPr>
          <w:rFonts w:ascii="Times New Roman" w:hAnsi="Times New Roman" w:cs="Times New Roman"/>
          <w:b/>
          <w:sz w:val="24"/>
          <w:szCs w:val="24"/>
        </w:rPr>
        <w:t>2.  Write an essay on the verification and valuation of assets.</w:t>
      </w:r>
      <w:r w:rsidRPr="000945DA">
        <w:rPr>
          <w:rFonts w:ascii="Times New Roman" w:hAnsi="Times New Roman" w:cs="Times New Roman"/>
          <w:b/>
          <w:sz w:val="24"/>
          <w:szCs w:val="24"/>
        </w:rPr>
        <w:tab/>
      </w:r>
    </w:p>
    <w:p w:rsidR="000945DA" w:rsidRPr="000945DA" w:rsidRDefault="000945DA" w:rsidP="000945DA">
      <w:pPr>
        <w:spacing w:line="360" w:lineRule="auto"/>
        <w:jc w:val="both"/>
        <w:rPr>
          <w:rFonts w:ascii="Times New Roman" w:hAnsi="Times New Roman" w:cs="Times New Roman"/>
          <w:b/>
          <w:sz w:val="24"/>
          <w:szCs w:val="24"/>
        </w:rPr>
      </w:pPr>
      <w:proofErr w:type="spellStart"/>
      <w:proofErr w:type="gramStart"/>
      <w:r w:rsidRPr="000945DA">
        <w:rPr>
          <w:rFonts w:ascii="Times New Roman" w:hAnsi="Times New Roman" w:cs="Times New Roman"/>
          <w:b/>
          <w:bCs/>
          <w:sz w:val="24"/>
          <w:szCs w:val="24"/>
          <w:lang w:val="en-US"/>
        </w:rPr>
        <w:t>Ans</w:t>
      </w:r>
      <w:proofErr w:type="spellEnd"/>
      <w:r w:rsidRPr="000945DA">
        <w:rPr>
          <w:rFonts w:ascii="Times New Roman" w:hAnsi="Times New Roman" w:cs="Times New Roman"/>
          <w:b/>
          <w:bCs/>
          <w:sz w:val="24"/>
          <w:szCs w:val="24"/>
          <w:lang w:val="en-US"/>
        </w:rPr>
        <w:t xml:space="preserve"> 2.</w:t>
      </w:r>
      <w:proofErr w:type="gramEnd"/>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Verification and Valuation of Assets</w:t>
      </w:r>
    </w:p>
    <w:p w:rsidR="000945DA" w:rsidRDefault="0097720D" w:rsidP="00D80DDA">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 xml:space="preserve">Verification and valuation of assets are two fundamental components of the auditing process. They ensure that the assets recorded in the books of accounts are accurate in terms of ownership, existence, and value. These procedures help auditors determine whether the financial statements give a true and fair view of the company’s financial position. Both verification and valuation </w:t>
      </w:r>
    </w:p>
    <w:p w:rsidR="00D80DDA" w:rsidRDefault="00D80DDA" w:rsidP="00D80DDA">
      <w:pPr>
        <w:spacing w:line="360" w:lineRule="auto"/>
        <w:jc w:val="both"/>
        <w:rPr>
          <w:rFonts w:ascii="Times New Roman" w:hAnsi="Times New Roman" w:cs="Times New Roman"/>
          <w:b/>
          <w:bCs/>
          <w:sz w:val="24"/>
          <w:szCs w:val="24"/>
          <w:lang w:val="en-US"/>
        </w:rPr>
      </w:pPr>
    </w:p>
    <w:p w:rsidR="000945DA" w:rsidRPr="000945DA" w:rsidRDefault="000945DA" w:rsidP="0097720D">
      <w:pPr>
        <w:spacing w:line="360" w:lineRule="auto"/>
        <w:jc w:val="both"/>
        <w:rPr>
          <w:rFonts w:ascii="Times New Roman" w:hAnsi="Times New Roman" w:cs="Times New Roman"/>
          <w:bCs/>
          <w:sz w:val="24"/>
          <w:szCs w:val="24"/>
          <w:lang w:val="en-US"/>
        </w:rPr>
      </w:pPr>
    </w:p>
    <w:p w:rsidR="000945DA" w:rsidRPr="000945DA" w:rsidRDefault="000945DA" w:rsidP="000945DA">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0945DA">
        <w:rPr>
          <w:rFonts w:ascii="Times New Roman" w:hAnsi="Times New Roman" w:cs="Times New Roman"/>
          <w:b/>
          <w:sz w:val="24"/>
          <w:szCs w:val="24"/>
        </w:rPr>
        <w:t xml:space="preserve">3. Write brief notes on- </w:t>
      </w:r>
    </w:p>
    <w:p w:rsidR="000945DA" w:rsidRPr="000945DA" w:rsidRDefault="000945DA" w:rsidP="000945DA">
      <w:pPr>
        <w:spacing w:line="360" w:lineRule="auto"/>
        <w:jc w:val="both"/>
        <w:rPr>
          <w:rFonts w:ascii="Times New Roman" w:hAnsi="Times New Roman" w:cs="Times New Roman"/>
          <w:b/>
          <w:sz w:val="24"/>
          <w:szCs w:val="24"/>
        </w:rPr>
      </w:pPr>
      <w:proofErr w:type="spellStart"/>
      <w:r w:rsidRPr="000945DA">
        <w:rPr>
          <w:rFonts w:ascii="Times New Roman" w:hAnsi="Times New Roman" w:cs="Times New Roman"/>
          <w:b/>
          <w:sz w:val="24"/>
          <w:szCs w:val="24"/>
        </w:rPr>
        <w:lastRenderedPageBreak/>
        <w:t>i</w:t>
      </w:r>
      <w:proofErr w:type="spellEnd"/>
      <w:r w:rsidRPr="000945DA">
        <w:rPr>
          <w:rFonts w:ascii="Times New Roman" w:hAnsi="Times New Roman" w:cs="Times New Roman"/>
          <w:b/>
          <w:sz w:val="24"/>
          <w:szCs w:val="24"/>
        </w:rPr>
        <w:t>. Audit Programme</w:t>
      </w:r>
    </w:p>
    <w:p w:rsidR="000945DA" w:rsidRPr="000945DA" w:rsidRDefault="000945DA" w:rsidP="0097720D">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rPr>
        <w:t>ii. Vouching Purchases and Salaries</w:t>
      </w:r>
    </w:p>
    <w:p w:rsidR="000945DA" w:rsidRDefault="000945DA" w:rsidP="0097720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0945DA" w:rsidRPr="000945DA" w:rsidRDefault="000945DA" w:rsidP="000945DA">
      <w:pPr>
        <w:spacing w:line="360" w:lineRule="auto"/>
        <w:jc w:val="both"/>
        <w:rPr>
          <w:rFonts w:ascii="Times New Roman" w:hAnsi="Times New Roman" w:cs="Times New Roman"/>
          <w:b/>
          <w:sz w:val="24"/>
          <w:szCs w:val="24"/>
        </w:rPr>
      </w:pPr>
      <w:proofErr w:type="spellStart"/>
      <w:r w:rsidRPr="000945DA">
        <w:rPr>
          <w:rFonts w:ascii="Times New Roman" w:hAnsi="Times New Roman" w:cs="Times New Roman"/>
          <w:b/>
          <w:sz w:val="24"/>
          <w:szCs w:val="24"/>
        </w:rPr>
        <w:t>i</w:t>
      </w:r>
      <w:proofErr w:type="spellEnd"/>
      <w:r w:rsidRPr="000945DA">
        <w:rPr>
          <w:rFonts w:ascii="Times New Roman" w:hAnsi="Times New Roman" w:cs="Times New Roman"/>
          <w:b/>
          <w:sz w:val="24"/>
          <w:szCs w:val="24"/>
        </w:rPr>
        <w:t>. Audit Programme</w:t>
      </w:r>
    </w:p>
    <w:p w:rsidR="000945DA" w:rsidRPr="000945DA" w:rsidRDefault="000945DA" w:rsidP="0097720D">
      <w:pPr>
        <w:spacing w:line="360" w:lineRule="auto"/>
        <w:jc w:val="both"/>
        <w:rPr>
          <w:rFonts w:ascii="Times New Roman" w:hAnsi="Times New Roman" w:cs="Times New Roman"/>
          <w:b/>
          <w:bCs/>
          <w:sz w:val="24"/>
          <w:szCs w:val="24"/>
          <w:lang w:val="en-US"/>
        </w:rPr>
      </w:pPr>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Meaning and Definition</w:t>
      </w:r>
    </w:p>
    <w:p w:rsidR="0097720D" w:rsidRPr="0097720D" w:rsidRDefault="0097720D" w:rsidP="0097720D">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 xml:space="preserve">An audit </w:t>
      </w:r>
      <w:proofErr w:type="spellStart"/>
      <w:r w:rsidRPr="0097720D">
        <w:rPr>
          <w:rFonts w:ascii="Times New Roman" w:hAnsi="Times New Roman" w:cs="Times New Roman"/>
          <w:sz w:val="24"/>
          <w:szCs w:val="24"/>
          <w:lang w:val="en-US"/>
        </w:rPr>
        <w:t>programme</w:t>
      </w:r>
      <w:proofErr w:type="spellEnd"/>
      <w:r w:rsidRPr="0097720D">
        <w:rPr>
          <w:rFonts w:ascii="Times New Roman" w:hAnsi="Times New Roman" w:cs="Times New Roman"/>
          <w:sz w:val="24"/>
          <w:szCs w:val="24"/>
          <w:lang w:val="en-US"/>
        </w:rPr>
        <w:t xml:space="preserve"> is a detailed plan of the auditing process prepared by the auditor before the commencement of audit work. It outlines the nature, timing, and extent of audit procedures to be performed for a specific client. The audit </w:t>
      </w:r>
      <w:proofErr w:type="spellStart"/>
      <w:r w:rsidRPr="0097720D">
        <w:rPr>
          <w:rFonts w:ascii="Times New Roman" w:hAnsi="Times New Roman" w:cs="Times New Roman"/>
          <w:sz w:val="24"/>
          <w:szCs w:val="24"/>
          <w:lang w:val="en-US"/>
        </w:rPr>
        <w:t>programme</w:t>
      </w:r>
      <w:proofErr w:type="spellEnd"/>
      <w:r w:rsidRPr="0097720D">
        <w:rPr>
          <w:rFonts w:ascii="Times New Roman" w:hAnsi="Times New Roman" w:cs="Times New Roman"/>
          <w:sz w:val="24"/>
          <w:szCs w:val="24"/>
          <w:lang w:val="en-US"/>
        </w:rPr>
        <w:t xml:space="preserve"> serves as a systematic guide to ensure that all necessary areas are covered during the audit and no important aspect is overlooked.</w:t>
      </w:r>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Purpose and Significance</w:t>
      </w:r>
    </w:p>
    <w:p w:rsidR="0097720D" w:rsidRDefault="0097720D" w:rsidP="00D80DDA">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 xml:space="preserve">The primary </w:t>
      </w:r>
    </w:p>
    <w:p w:rsidR="00D80DDA" w:rsidRPr="0097720D" w:rsidRDefault="00D80DDA" w:rsidP="00D80DDA">
      <w:pPr>
        <w:spacing w:line="360" w:lineRule="auto"/>
        <w:jc w:val="both"/>
        <w:rPr>
          <w:rFonts w:ascii="Times New Roman" w:hAnsi="Times New Roman" w:cs="Times New Roman"/>
          <w:sz w:val="24"/>
          <w:szCs w:val="24"/>
          <w:lang w:val="en-US"/>
        </w:rPr>
      </w:pPr>
    </w:p>
    <w:p w:rsidR="0097720D" w:rsidRPr="00622B56" w:rsidRDefault="0097720D" w:rsidP="00622B56">
      <w:pPr>
        <w:spacing w:line="360" w:lineRule="auto"/>
        <w:jc w:val="both"/>
        <w:rPr>
          <w:rFonts w:ascii="Times New Roman" w:hAnsi="Times New Roman" w:cs="Times New Roman"/>
          <w:sz w:val="24"/>
          <w:szCs w:val="24"/>
        </w:rPr>
      </w:pPr>
    </w:p>
    <w:p w:rsidR="00622B56" w:rsidRPr="00622B56" w:rsidRDefault="00622B56" w:rsidP="00622B56">
      <w:pPr>
        <w:spacing w:line="360" w:lineRule="auto"/>
        <w:jc w:val="both"/>
        <w:rPr>
          <w:rFonts w:ascii="Times New Roman" w:hAnsi="Times New Roman" w:cs="Times New Roman"/>
          <w:sz w:val="24"/>
          <w:szCs w:val="24"/>
        </w:rPr>
      </w:pPr>
    </w:p>
    <w:p w:rsidR="00622B56" w:rsidRPr="000945DA" w:rsidRDefault="00622B56" w:rsidP="000945DA">
      <w:pPr>
        <w:spacing w:line="360" w:lineRule="auto"/>
        <w:jc w:val="center"/>
        <w:rPr>
          <w:rFonts w:ascii="Times New Roman" w:hAnsi="Times New Roman" w:cs="Times New Roman"/>
          <w:b/>
          <w:sz w:val="24"/>
          <w:szCs w:val="24"/>
        </w:rPr>
      </w:pPr>
      <w:r w:rsidRPr="000945DA">
        <w:rPr>
          <w:rFonts w:ascii="Times New Roman" w:hAnsi="Times New Roman" w:cs="Times New Roman"/>
          <w:b/>
          <w:sz w:val="24"/>
          <w:szCs w:val="24"/>
        </w:rPr>
        <w:t>Assignment Set – 2</w:t>
      </w:r>
    </w:p>
    <w:p w:rsidR="00622B56" w:rsidRDefault="00622B56" w:rsidP="00622B56">
      <w:pPr>
        <w:spacing w:line="360" w:lineRule="auto"/>
        <w:jc w:val="both"/>
        <w:rPr>
          <w:rFonts w:ascii="Times New Roman" w:hAnsi="Times New Roman" w:cs="Times New Roman"/>
          <w:b/>
          <w:sz w:val="24"/>
          <w:szCs w:val="24"/>
        </w:rPr>
      </w:pPr>
    </w:p>
    <w:p w:rsidR="000945DA" w:rsidRPr="000945DA" w:rsidRDefault="000945DA" w:rsidP="00622B56">
      <w:pPr>
        <w:spacing w:line="360" w:lineRule="auto"/>
        <w:jc w:val="both"/>
        <w:rPr>
          <w:rFonts w:ascii="Times New Roman" w:hAnsi="Times New Roman" w:cs="Times New Roman"/>
          <w:b/>
          <w:sz w:val="24"/>
          <w:szCs w:val="24"/>
        </w:rPr>
      </w:pPr>
    </w:p>
    <w:p w:rsidR="0097720D" w:rsidRDefault="000945DA" w:rsidP="00622B5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622B56" w:rsidRPr="000945DA">
        <w:rPr>
          <w:rFonts w:ascii="Times New Roman" w:hAnsi="Times New Roman" w:cs="Times New Roman"/>
          <w:b/>
          <w:sz w:val="24"/>
          <w:szCs w:val="24"/>
        </w:rPr>
        <w:t>4. Discuss the qualifications and disqualifications of an auditor of a Public limited company.</w:t>
      </w:r>
    </w:p>
    <w:p w:rsidR="000945DA" w:rsidRPr="000945DA" w:rsidRDefault="000945DA" w:rsidP="00622B56">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Auditor Requirements</w:t>
      </w:r>
    </w:p>
    <w:p w:rsidR="0097720D" w:rsidRPr="0097720D" w:rsidRDefault="0097720D" w:rsidP="0097720D">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The role of an auditor in a public limited company is highly responsible, requiring professional integrity and adherence to statutory guidelines. The Companies Act, 2013 of India lays down specific qualifications and disqualifications for auditors to ensure that only competent and unbiased professionals are appointed for the audit of public companies.</w:t>
      </w:r>
    </w:p>
    <w:p w:rsidR="0097720D" w:rsidRDefault="0097720D" w:rsidP="00D80DDA">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lastRenderedPageBreak/>
        <w:t xml:space="preserve">Qualifications of </w:t>
      </w:r>
    </w:p>
    <w:p w:rsidR="00D80DDA" w:rsidRDefault="00D80DDA" w:rsidP="00D80DDA">
      <w:pPr>
        <w:spacing w:line="360" w:lineRule="auto"/>
        <w:jc w:val="both"/>
        <w:rPr>
          <w:rFonts w:ascii="Times New Roman" w:hAnsi="Times New Roman" w:cs="Times New Roman"/>
          <w:sz w:val="24"/>
          <w:szCs w:val="24"/>
          <w:lang w:val="en-US"/>
        </w:rPr>
      </w:pPr>
    </w:p>
    <w:p w:rsidR="000945DA" w:rsidRPr="000945DA" w:rsidRDefault="000945DA" w:rsidP="000945DA">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lang w:val="en-US"/>
        </w:rPr>
        <w:t>Q</w:t>
      </w:r>
      <w:r w:rsidRPr="000945DA">
        <w:rPr>
          <w:rFonts w:ascii="Times New Roman" w:hAnsi="Times New Roman" w:cs="Times New Roman"/>
          <w:b/>
          <w:sz w:val="24"/>
          <w:szCs w:val="24"/>
        </w:rPr>
        <w:t>5. Analyze the chief points to keep in mind while undertaking the Audit of an Educational Institution.</w:t>
      </w:r>
    </w:p>
    <w:p w:rsidR="000945DA" w:rsidRPr="000945DA" w:rsidRDefault="000945DA" w:rsidP="000945DA">
      <w:pPr>
        <w:spacing w:line="360" w:lineRule="auto"/>
        <w:jc w:val="both"/>
        <w:rPr>
          <w:rFonts w:ascii="Times New Roman" w:hAnsi="Times New Roman" w:cs="Times New Roman"/>
          <w:b/>
          <w:sz w:val="24"/>
          <w:szCs w:val="24"/>
        </w:rPr>
      </w:pPr>
      <w:proofErr w:type="spellStart"/>
      <w:proofErr w:type="gramStart"/>
      <w:r w:rsidRPr="000945DA">
        <w:rPr>
          <w:rFonts w:ascii="Times New Roman" w:hAnsi="Times New Roman" w:cs="Times New Roman"/>
          <w:b/>
          <w:sz w:val="24"/>
          <w:szCs w:val="24"/>
        </w:rPr>
        <w:t>Ans</w:t>
      </w:r>
      <w:proofErr w:type="spellEnd"/>
      <w:r w:rsidRPr="000945DA">
        <w:rPr>
          <w:rFonts w:ascii="Times New Roman" w:hAnsi="Times New Roman" w:cs="Times New Roman"/>
          <w:b/>
          <w:sz w:val="24"/>
          <w:szCs w:val="24"/>
        </w:rPr>
        <w:t xml:space="preserve"> 5.</w:t>
      </w:r>
      <w:proofErr w:type="gramEnd"/>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Educational Institution Audits</w:t>
      </w:r>
    </w:p>
    <w:p w:rsidR="0097720D" w:rsidRDefault="0097720D" w:rsidP="00D80DDA">
      <w:pPr>
        <w:spacing w:line="360" w:lineRule="auto"/>
        <w:jc w:val="both"/>
        <w:rPr>
          <w:rFonts w:ascii="Times New Roman" w:hAnsi="Times New Roman" w:cs="Times New Roman"/>
          <w:sz w:val="24"/>
          <w:szCs w:val="24"/>
          <w:lang w:val="en-US"/>
        </w:rPr>
      </w:pPr>
      <w:r w:rsidRPr="0097720D">
        <w:rPr>
          <w:rFonts w:ascii="Times New Roman" w:hAnsi="Times New Roman" w:cs="Times New Roman"/>
          <w:sz w:val="24"/>
          <w:szCs w:val="24"/>
          <w:lang w:val="en-US"/>
        </w:rPr>
        <w:t>Auditing an educational institution such as a school, college, or university involves the review of both financial and non-financial aspects. These institutions often receive income from various sources like tuition fees, donations, grants, and government subsidies, which must be accounted for properly. The purpose of such an audit is to ensure financial transparency</w:t>
      </w:r>
    </w:p>
    <w:p w:rsidR="00D80DDA" w:rsidRPr="0097720D" w:rsidRDefault="00D80DDA" w:rsidP="00D80DDA">
      <w:pPr>
        <w:spacing w:line="360" w:lineRule="auto"/>
        <w:jc w:val="both"/>
        <w:rPr>
          <w:rFonts w:ascii="Times New Roman" w:hAnsi="Times New Roman" w:cs="Times New Roman"/>
          <w:sz w:val="24"/>
          <w:szCs w:val="24"/>
          <w:lang w:val="en-US"/>
        </w:rPr>
      </w:pPr>
    </w:p>
    <w:p w:rsidR="000945DA" w:rsidRPr="00622B56" w:rsidRDefault="000945DA" w:rsidP="000945DA">
      <w:pPr>
        <w:spacing w:line="360" w:lineRule="auto"/>
        <w:jc w:val="both"/>
        <w:rPr>
          <w:rFonts w:ascii="Times New Roman" w:hAnsi="Times New Roman" w:cs="Times New Roman"/>
          <w:sz w:val="24"/>
          <w:szCs w:val="24"/>
        </w:rPr>
      </w:pPr>
    </w:p>
    <w:p w:rsidR="000945DA" w:rsidRDefault="000945DA" w:rsidP="0097720D">
      <w:pPr>
        <w:spacing w:line="360" w:lineRule="auto"/>
        <w:jc w:val="both"/>
        <w:rPr>
          <w:rFonts w:ascii="Times New Roman" w:hAnsi="Times New Roman" w:cs="Times New Roman"/>
          <w:b/>
          <w:sz w:val="24"/>
          <w:szCs w:val="24"/>
        </w:rPr>
      </w:pPr>
      <w:r w:rsidRPr="000945DA">
        <w:rPr>
          <w:rFonts w:ascii="Times New Roman" w:hAnsi="Times New Roman" w:cs="Times New Roman"/>
          <w:b/>
          <w:sz w:val="24"/>
          <w:szCs w:val="24"/>
        </w:rPr>
        <w:t>Q6. Elaborate on the challenges in auditing the books of local bodies.</w:t>
      </w:r>
    </w:p>
    <w:p w:rsidR="000945DA" w:rsidRPr="000945DA" w:rsidRDefault="000945DA" w:rsidP="0097720D">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97720D" w:rsidRPr="0097720D" w:rsidRDefault="0097720D" w:rsidP="0097720D">
      <w:pPr>
        <w:spacing w:line="360" w:lineRule="auto"/>
        <w:jc w:val="both"/>
        <w:rPr>
          <w:rFonts w:ascii="Times New Roman" w:hAnsi="Times New Roman" w:cs="Times New Roman"/>
          <w:b/>
          <w:bCs/>
          <w:sz w:val="24"/>
          <w:szCs w:val="24"/>
          <w:lang w:val="en-US"/>
        </w:rPr>
      </w:pPr>
      <w:r w:rsidRPr="0097720D">
        <w:rPr>
          <w:rFonts w:ascii="Times New Roman" w:hAnsi="Times New Roman" w:cs="Times New Roman"/>
          <w:b/>
          <w:bCs/>
          <w:sz w:val="24"/>
          <w:szCs w:val="24"/>
          <w:lang w:val="en-US"/>
        </w:rPr>
        <w:t>Local Body Audits</w:t>
      </w:r>
    </w:p>
    <w:p w:rsidR="00D80DDA" w:rsidRPr="00622B56" w:rsidRDefault="0097720D" w:rsidP="00D80DDA">
      <w:pPr>
        <w:spacing w:line="360" w:lineRule="auto"/>
        <w:jc w:val="both"/>
        <w:rPr>
          <w:rFonts w:ascii="Times New Roman" w:hAnsi="Times New Roman" w:cs="Times New Roman"/>
          <w:sz w:val="24"/>
          <w:szCs w:val="24"/>
        </w:rPr>
      </w:pPr>
      <w:r w:rsidRPr="0097720D">
        <w:rPr>
          <w:rFonts w:ascii="Times New Roman" w:hAnsi="Times New Roman" w:cs="Times New Roman"/>
          <w:sz w:val="24"/>
          <w:szCs w:val="24"/>
          <w:lang w:val="en-US"/>
        </w:rPr>
        <w:t xml:space="preserve">Local bodies such as municipal corporations, </w:t>
      </w:r>
      <w:proofErr w:type="spellStart"/>
      <w:r w:rsidRPr="0097720D">
        <w:rPr>
          <w:rFonts w:ascii="Times New Roman" w:hAnsi="Times New Roman" w:cs="Times New Roman"/>
          <w:sz w:val="24"/>
          <w:szCs w:val="24"/>
          <w:lang w:val="en-US"/>
        </w:rPr>
        <w:t>panchayats</w:t>
      </w:r>
      <w:proofErr w:type="spellEnd"/>
      <w:r w:rsidRPr="0097720D">
        <w:rPr>
          <w:rFonts w:ascii="Times New Roman" w:hAnsi="Times New Roman" w:cs="Times New Roman"/>
          <w:sz w:val="24"/>
          <w:szCs w:val="24"/>
          <w:lang w:val="en-US"/>
        </w:rPr>
        <w:t xml:space="preserve">, and other government-funded institutions are responsible for delivering essential services to the public. Auditing their financial records ensures that public funds are used efficiently and for the intended purposes. However, auditing local bodies presents several unique challenges due to their structure, funding </w:t>
      </w:r>
    </w:p>
    <w:p w:rsidR="00622B56" w:rsidRPr="00622B56" w:rsidRDefault="00622B56" w:rsidP="00622B56">
      <w:pPr>
        <w:spacing w:line="360" w:lineRule="auto"/>
        <w:jc w:val="both"/>
        <w:rPr>
          <w:rFonts w:ascii="Times New Roman" w:hAnsi="Times New Roman" w:cs="Times New Roman"/>
          <w:sz w:val="24"/>
          <w:szCs w:val="24"/>
        </w:rPr>
      </w:pPr>
    </w:p>
    <w:sectPr w:rsidR="00622B56" w:rsidRPr="00622B56" w:rsidSect="00622B56">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70C" w:rsidRDefault="007F270C">
      <w:pPr>
        <w:spacing w:after="0" w:line="240" w:lineRule="auto"/>
      </w:pPr>
      <w:r>
        <w:separator/>
      </w:r>
    </w:p>
  </w:endnote>
  <w:endnote w:type="continuationSeparator" w:id="0">
    <w:p w:rsidR="007F270C" w:rsidRDefault="007F2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70C" w:rsidRDefault="007F270C">
      <w:pPr>
        <w:spacing w:after="0" w:line="240" w:lineRule="auto"/>
      </w:pPr>
      <w:r>
        <w:separator/>
      </w:r>
    </w:p>
  </w:footnote>
  <w:footnote w:type="continuationSeparator" w:id="0">
    <w:p w:rsidR="007F270C" w:rsidRDefault="007F27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7A8"/>
    <w:multiLevelType w:val="hybridMultilevel"/>
    <w:tmpl w:val="AED230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41693E"/>
    <w:multiLevelType w:val="hybridMultilevel"/>
    <w:tmpl w:val="5BC63E7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9A37102"/>
    <w:multiLevelType w:val="hybridMultilevel"/>
    <w:tmpl w:val="4FBC5C6C"/>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5AB5BB6"/>
    <w:multiLevelType w:val="hybridMultilevel"/>
    <w:tmpl w:val="3F0C239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16136C"/>
    <w:multiLevelType w:val="hybridMultilevel"/>
    <w:tmpl w:val="62782D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15E496A"/>
    <w:multiLevelType w:val="hybridMultilevel"/>
    <w:tmpl w:val="36EC66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1"/>
  </w:num>
  <w:num w:numId="3">
    <w:abstractNumId w:val="10"/>
  </w:num>
  <w:num w:numId="4">
    <w:abstractNumId w:val="6"/>
  </w:num>
  <w:num w:numId="5">
    <w:abstractNumId w:val="8"/>
  </w:num>
  <w:num w:numId="6">
    <w:abstractNumId w:val="19"/>
  </w:num>
  <w:num w:numId="7">
    <w:abstractNumId w:val="12"/>
  </w:num>
  <w:num w:numId="8">
    <w:abstractNumId w:val="18"/>
  </w:num>
  <w:num w:numId="9">
    <w:abstractNumId w:val="15"/>
  </w:num>
  <w:num w:numId="10">
    <w:abstractNumId w:val="17"/>
  </w:num>
  <w:num w:numId="11">
    <w:abstractNumId w:val="20"/>
  </w:num>
  <w:num w:numId="12">
    <w:abstractNumId w:val="4"/>
  </w:num>
  <w:num w:numId="13">
    <w:abstractNumId w:val="3"/>
  </w:num>
  <w:num w:numId="14">
    <w:abstractNumId w:val="14"/>
  </w:num>
  <w:num w:numId="15">
    <w:abstractNumId w:val="2"/>
  </w:num>
  <w:num w:numId="16">
    <w:abstractNumId w:val="16"/>
  </w:num>
  <w:num w:numId="17">
    <w:abstractNumId w:val="11"/>
  </w:num>
  <w:num w:numId="18">
    <w:abstractNumId w:val="1"/>
  </w:num>
  <w:num w:numId="19">
    <w:abstractNumId w:val="9"/>
  </w:num>
  <w:num w:numId="20">
    <w:abstractNumId w:val="0"/>
  </w:num>
  <w:num w:numId="21">
    <w:abstractNumId w:val="13"/>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53D3"/>
    <w:rsid w:val="00014D97"/>
    <w:rsid w:val="00021342"/>
    <w:rsid w:val="00021DD2"/>
    <w:rsid w:val="00024EA8"/>
    <w:rsid w:val="00040775"/>
    <w:rsid w:val="000462D0"/>
    <w:rsid w:val="00086638"/>
    <w:rsid w:val="000945DA"/>
    <w:rsid w:val="000B3EB9"/>
    <w:rsid w:val="000B467B"/>
    <w:rsid w:val="000C36FA"/>
    <w:rsid w:val="000C65C4"/>
    <w:rsid w:val="00127693"/>
    <w:rsid w:val="001373EB"/>
    <w:rsid w:val="00160DBF"/>
    <w:rsid w:val="001964D5"/>
    <w:rsid w:val="001A6BC6"/>
    <w:rsid w:val="001C2750"/>
    <w:rsid w:val="001C2976"/>
    <w:rsid w:val="001C45B6"/>
    <w:rsid w:val="001C514A"/>
    <w:rsid w:val="001E494A"/>
    <w:rsid w:val="001E4CD4"/>
    <w:rsid w:val="001E6A9F"/>
    <w:rsid w:val="001F4636"/>
    <w:rsid w:val="0020389E"/>
    <w:rsid w:val="00212FCF"/>
    <w:rsid w:val="00230837"/>
    <w:rsid w:val="00250535"/>
    <w:rsid w:val="0027106F"/>
    <w:rsid w:val="00274A2A"/>
    <w:rsid w:val="002866AD"/>
    <w:rsid w:val="002C4E02"/>
    <w:rsid w:val="002D75E6"/>
    <w:rsid w:val="003179C3"/>
    <w:rsid w:val="003248AF"/>
    <w:rsid w:val="0032644E"/>
    <w:rsid w:val="00330AF0"/>
    <w:rsid w:val="00341257"/>
    <w:rsid w:val="003421B6"/>
    <w:rsid w:val="00386C16"/>
    <w:rsid w:val="003913E9"/>
    <w:rsid w:val="003A684E"/>
    <w:rsid w:val="003B6CA2"/>
    <w:rsid w:val="003C7D8A"/>
    <w:rsid w:val="00427D2B"/>
    <w:rsid w:val="00490A6F"/>
    <w:rsid w:val="00496C52"/>
    <w:rsid w:val="004C1A52"/>
    <w:rsid w:val="004C2D2B"/>
    <w:rsid w:val="004C6CC0"/>
    <w:rsid w:val="005051F9"/>
    <w:rsid w:val="0051526B"/>
    <w:rsid w:val="00523C6C"/>
    <w:rsid w:val="00547DCC"/>
    <w:rsid w:val="0055089A"/>
    <w:rsid w:val="00552DA4"/>
    <w:rsid w:val="00554803"/>
    <w:rsid w:val="00570F24"/>
    <w:rsid w:val="00595428"/>
    <w:rsid w:val="005A4423"/>
    <w:rsid w:val="005D045F"/>
    <w:rsid w:val="005D0ACD"/>
    <w:rsid w:val="0060010A"/>
    <w:rsid w:val="00610449"/>
    <w:rsid w:val="0061335D"/>
    <w:rsid w:val="00622B56"/>
    <w:rsid w:val="00622BCA"/>
    <w:rsid w:val="00650150"/>
    <w:rsid w:val="006632FB"/>
    <w:rsid w:val="00684412"/>
    <w:rsid w:val="006B15D0"/>
    <w:rsid w:val="006B4DD6"/>
    <w:rsid w:val="006B7E40"/>
    <w:rsid w:val="006C35BE"/>
    <w:rsid w:val="006C498D"/>
    <w:rsid w:val="006D304D"/>
    <w:rsid w:val="006E1CBC"/>
    <w:rsid w:val="006E7B3B"/>
    <w:rsid w:val="006F024C"/>
    <w:rsid w:val="00705A44"/>
    <w:rsid w:val="00753F0C"/>
    <w:rsid w:val="0075525C"/>
    <w:rsid w:val="00765818"/>
    <w:rsid w:val="00774466"/>
    <w:rsid w:val="00791E69"/>
    <w:rsid w:val="007D6CD9"/>
    <w:rsid w:val="007F0C2B"/>
    <w:rsid w:val="007F270C"/>
    <w:rsid w:val="00816193"/>
    <w:rsid w:val="00820AC7"/>
    <w:rsid w:val="00822B3B"/>
    <w:rsid w:val="00835FFA"/>
    <w:rsid w:val="008444C9"/>
    <w:rsid w:val="008535A2"/>
    <w:rsid w:val="008625B9"/>
    <w:rsid w:val="008649F0"/>
    <w:rsid w:val="0086644B"/>
    <w:rsid w:val="00875B8D"/>
    <w:rsid w:val="008903F4"/>
    <w:rsid w:val="008A05BE"/>
    <w:rsid w:val="008E017F"/>
    <w:rsid w:val="008E698F"/>
    <w:rsid w:val="008F18BD"/>
    <w:rsid w:val="00907A69"/>
    <w:rsid w:val="0092623C"/>
    <w:rsid w:val="00941BD5"/>
    <w:rsid w:val="00963BE0"/>
    <w:rsid w:val="00974922"/>
    <w:rsid w:val="0097720D"/>
    <w:rsid w:val="0098285D"/>
    <w:rsid w:val="009A4400"/>
    <w:rsid w:val="009B510E"/>
    <w:rsid w:val="009E3AD0"/>
    <w:rsid w:val="009E7586"/>
    <w:rsid w:val="009F4B82"/>
    <w:rsid w:val="009F661A"/>
    <w:rsid w:val="00A33BB2"/>
    <w:rsid w:val="00AB1DDE"/>
    <w:rsid w:val="00AB1FDB"/>
    <w:rsid w:val="00AD782B"/>
    <w:rsid w:val="00AF5C1C"/>
    <w:rsid w:val="00B0462C"/>
    <w:rsid w:val="00B14DF1"/>
    <w:rsid w:val="00B17403"/>
    <w:rsid w:val="00B24096"/>
    <w:rsid w:val="00B25FC1"/>
    <w:rsid w:val="00B42CE0"/>
    <w:rsid w:val="00B46989"/>
    <w:rsid w:val="00B521B8"/>
    <w:rsid w:val="00B5592E"/>
    <w:rsid w:val="00B77938"/>
    <w:rsid w:val="00BC682B"/>
    <w:rsid w:val="00BE6CDF"/>
    <w:rsid w:val="00BF36BE"/>
    <w:rsid w:val="00C15E1B"/>
    <w:rsid w:val="00C260BC"/>
    <w:rsid w:val="00C47218"/>
    <w:rsid w:val="00C62AF6"/>
    <w:rsid w:val="00C8403C"/>
    <w:rsid w:val="00CC230F"/>
    <w:rsid w:val="00CE00F5"/>
    <w:rsid w:val="00CF793D"/>
    <w:rsid w:val="00D03F34"/>
    <w:rsid w:val="00D05DA8"/>
    <w:rsid w:val="00D10F17"/>
    <w:rsid w:val="00D17F52"/>
    <w:rsid w:val="00D80DDA"/>
    <w:rsid w:val="00DA57DB"/>
    <w:rsid w:val="00DA6033"/>
    <w:rsid w:val="00DB7E03"/>
    <w:rsid w:val="00DC399B"/>
    <w:rsid w:val="00DE2B16"/>
    <w:rsid w:val="00DE5F07"/>
    <w:rsid w:val="00E01D6B"/>
    <w:rsid w:val="00E02C12"/>
    <w:rsid w:val="00E050DF"/>
    <w:rsid w:val="00E07CD7"/>
    <w:rsid w:val="00E32B2C"/>
    <w:rsid w:val="00EA6D2D"/>
    <w:rsid w:val="00EF67FC"/>
    <w:rsid w:val="00EF7585"/>
    <w:rsid w:val="00F272A5"/>
    <w:rsid w:val="00F46D65"/>
    <w:rsid w:val="00F56982"/>
    <w:rsid w:val="00F758B8"/>
    <w:rsid w:val="00F80453"/>
    <w:rsid w:val="00F95842"/>
    <w:rsid w:val="00FA1868"/>
    <w:rsid w:val="00FA74B0"/>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D0AC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D0AC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D0AC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D0AC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D0ACD"/>
    <w:pPr>
      <w:keepNext/>
      <w:keepLines/>
      <w:spacing w:before="220" w:after="40"/>
      <w:outlineLvl w:val="4"/>
    </w:pPr>
    <w:rPr>
      <w:b/>
    </w:rPr>
  </w:style>
  <w:style w:type="paragraph" w:styleId="Heading6">
    <w:name w:val="heading 6"/>
    <w:basedOn w:val="Normal"/>
    <w:next w:val="Normal"/>
    <w:uiPriority w:val="9"/>
    <w:semiHidden/>
    <w:unhideWhenUsed/>
    <w:qFormat/>
    <w:rsid w:val="005D0A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D0AC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D0ACD"/>
    <w:pPr>
      <w:keepNext/>
      <w:keepLines/>
      <w:spacing w:before="360" w:after="80"/>
    </w:pPr>
    <w:rPr>
      <w:rFonts w:ascii="Georgia" w:eastAsia="Georgia" w:hAnsi="Georgia" w:cs="Georgia"/>
      <w:i/>
      <w:color w:val="666666"/>
      <w:sz w:val="48"/>
      <w:szCs w:val="48"/>
    </w:rPr>
  </w:style>
  <w:style w:type="table" w:customStyle="1" w:styleId="a">
    <w:basedOn w:val="TableNormal"/>
    <w:rsid w:val="005D0AC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D0AC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C15E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B56"/>
    <w:rPr>
      <w:rFonts w:ascii="Tahoma" w:hAnsi="Tahoma" w:cs="Tahoma"/>
      <w:sz w:val="16"/>
      <w:szCs w:val="16"/>
    </w:rPr>
  </w:style>
  <w:style w:type="character" w:styleId="Hyperlink">
    <w:name w:val="Hyperlink"/>
    <w:basedOn w:val="DefaultParagraphFont"/>
    <w:semiHidden/>
    <w:unhideWhenUsed/>
    <w:rsid w:val="00D80DD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0302201">
      <w:bodyDiv w:val="1"/>
      <w:marLeft w:val="0"/>
      <w:marRight w:val="0"/>
      <w:marTop w:val="0"/>
      <w:marBottom w:val="0"/>
      <w:divBdr>
        <w:top w:val="none" w:sz="0" w:space="0" w:color="auto"/>
        <w:left w:val="none" w:sz="0" w:space="0" w:color="auto"/>
        <w:bottom w:val="none" w:sz="0" w:space="0" w:color="auto"/>
        <w:right w:val="none" w:sz="0" w:space="0" w:color="auto"/>
      </w:divBdr>
      <w:divsChild>
        <w:div w:id="340812599">
          <w:marLeft w:val="0"/>
          <w:marRight w:val="0"/>
          <w:marTop w:val="0"/>
          <w:marBottom w:val="0"/>
          <w:divBdr>
            <w:top w:val="none" w:sz="0" w:space="0" w:color="auto"/>
            <w:left w:val="none" w:sz="0" w:space="0" w:color="auto"/>
            <w:bottom w:val="none" w:sz="0" w:space="0" w:color="auto"/>
            <w:right w:val="none" w:sz="0" w:space="0" w:color="auto"/>
          </w:divBdr>
          <w:divsChild>
            <w:div w:id="1104422411">
              <w:marLeft w:val="0"/>
              <w:marRight w:val="0"/>
              <w:marTop w:val="0"/>
              <w:marBottom w:val="0"/>
              <w:divBdr>
                <w:top w:val="none" w:sz="0" w:space="0" w:color="auto"/>
                <w:left w:val="none" w:sz="0" w:space="0" w:color="auto"/>
                <w:bottom w:val="none" w:sz="0" w:space="0" w:color="auto"/>
                <w:right w:val="none" w:sz="0" w:space="0" w:color="auto"/>
              </w:divBdr>
              <w:divsChild>
                <w:div w:id="55980487">
                  <w:marLeft w:val="0"/>
                  <w:marRight w:val="0"/>
                  <w:marTop w:val="0"/>
                  <w:marBottom w:val="0"/>
                  <w:divBdr>
                    <w:top w:val="none" w:sz="0" w:space="0" w:color="auto"/>
                    <w:left w:val="none" w:sz="0" w:space="0" w:color="auto"/>
                    <w:bottom w:val="none" w:sz="0" w:space="0" w:color="auto"/>
                    <w:right w:val="none" w:sz="0" w:space="0" w:color="auto"/>
                  </w:divBdr>
                  <w:divsChild>
                    <w:div w:id="361520491">
                      <w:marLeft w:val="0"/>
                      <w:marRight w:val="0"/>
                      <w:marTop w:val="0"/>
                      <w:marBottom w:val="0"/>
                      <w:divBdr>
                        <w:top w:val="none" w:sz="0" w:space="0" w:color="auto"/>
                        <w:left w:val="none" w:sz="0" w:space="0" w:color="auto"/>
                        <w:bottom w:val="none" w:sz="0" w:space="0" w:color="auto"/>
                        <w:right w:val="none" w:sz="0" w:space="0" w:color="auto"/>
                      </w:divBdr>
                      <w:divsChild>
                        <w:div w:id="333804743">
                          <w:marLeft w:val="0"/>
                          <w:marRight w:val="0"/>
                          <w:marTop w:val="0"/>
                          <w:marBottom w:val="0"/>
                          <w:divBdr>
                            <w:top w:val="none" w:sz="0" w:space="0" w:color="auto"/>
                            <w:left w:val="none" w:sz="0" w:space="0" w:color="auto"/>
                            <w:bottom w:val="none" w:sz="0" w:space="0" w:color="auto"/>
                            <w:right w:val="none" w:sz="0" w:space="0" w:color="auto"/>
                          </w:divBdr>
                          <w:divsChild>
                            <w:div w:id="21444292">
                              <w:marLeft w:val="0"/>
                              <w:marRight w:val="0"/>
                              <w:marTop w:val="0"/>
                              <w:marBottom w:val="0"/>
                              <w:divBdr>
                                <w:top w:val="none" w:sz="0" w:space="0" w:color="auto"/>
                                <w:left w:val="none" w:sz="0" w:space="0" w:color="auto"/>
                                <w:bottom w:val="none" w:sz="0" w:space="0" w:color="auto"/>
                                <w:right w:val="none" w:sz="0" w:space="0" w:color="auto"/>
                              </w:divBdr>
                              <w:divsChild>
                                <w:div w:id="1190140936">
                                  <w:marLeft w:val="0"/>
                                  <w:marRight w:val="0"/>
                                  <w:marTop w:val="0"/>
                                  <w:marBottom w:val="0"/>
                                  <w:divBdr>
                                    <w:top w:val="none" w:sz="0" w:space="0" w:color="auto"/>
                                    <w:left w:val="none" w:sz="0" w:space="0" w:color="auto"/>
                                    <w:bottom w:val="none" w:sz="0" w:space="0" w:color="auto"/>
                                    <w:right w:val="none" w:sz="0" w:space="0" w:color="auto"/>
                                  </w:divBdr>
                                  <w:divsChild>
                                    <w:div w:id="11178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14897">
          <w:marLeft w:val="0"/>
          <w:marRight w:val="0"/>
          <w:marTop w:val="0"/>
          <w:marBottom w:val="0"/>
          <w:divBdr>
            <w:top w:val="none" w:sz="0" w:space="0" w:color="auto"/>
            <w:left w:val="none" w:sz="0" w:space="0" w:color="auto"/>
            <w:bottom w:val="none" w:sz="0" w:space="0" w:color="auto"/>
            <w:right w:val="none" w:sz="0" w:space="0" w:color="auto"/>
          </w:divBdr>
          <w:divsChild>
            <w:div w:id="739984818">
              <w:marLeft w:val="0"/>
              <w:marRight w:val="0"/>
              <w:marTop w:val="0"/>
              <w:marBottom w:val="0"/>
              <w:divBdr>
                <w:top w:val="none" w:sz="0" w:space="0" w:color="auto"/>
                <w:left w:val="none" w:sz="0" w:space="0" w:color="auto"/>
                <w:bottom w:val="none" w:sz="0" w:space="0" w:color="auto"/>
                <w:right w:val="none" w:sz="0" w:space="0" w:color="auto"/>
              </w:divBdr>
              <w:divsChild>
                <w:div w:id="1313753401">
                  <w:marLeft w:val="0"/>
                  <w:marRight w:val="0"/>
                  <w:marTop w:val="0"/>
                  <w:marBottom w:val="0"/>
                  <w:divBdr>
                    <w:top w:val="none" w:sz="0" w:space="0" w:color="auto"/>
                    <w:left w:val="none" w:sz="0" w:space="0" w:color="auto"/>
                    <w:bottom w:val="none" w:sz="0" w:space="0" w:color="auto"/>
                    <w:right w:val="none" w:sz="0" w:space="0" w:color="auto"/>
                  </w:divBdr>
                  <w:divsChild>
                    <w:div w:id="330956865">
                      <w:marLeft w:val="0"/>
                      <w:marRight w:val="0"/>
                      <w:marTop w:val="0"/>
                      <w:marBottom w:val="0"/>
                      <w:divBdr>
                        <w:top w:val="none" w:sz="0" w:space="0" w:color="auto"/>
                        <w:left w:val="none" w:sz="0" w:space="0" w:color="auto"/>
                        <w:bottom w:val="none" w:sz="0" w:space="0" w:color="auto"/>
                        <w:right w:val="none" w:sz="0" w:space="0" w:color="auto"/>
                      </w:divBdr>
                      <w:divsChild>
                        <w:div w:id="299696782">
                          <w:marLeft w:val="0"/>
                          <w:marRight w:val="0"/>
                          <w:marTop w:val="0"/>
                          <w:marBottom w:val="0"/>
                          <w:divBdr>
                            <w:top w:val="none" w:sz="0" w:space="0" w:color="auto"/>
                            <w:left w:val="none" w:sz="0" w:space="0" w:color="auto"/>
                            <w:bottom w:val="none" w:sz="0" w:space="0" w:color="auto"/>
                            <w:right w:val="none" w:sz="0" w:space="0" w:color="auto"/>
                          </w:divBdr>
                          <w:divsChild>
                            <w:div w:id="203446876">
                              <w:marLeft w:val="0"/>
                              <w:marRight w:val="0"/>
                              <w:marTop w:val="0"/>
                              <w:marBottom w:val="0"/>
                              <w:divBdr>
                                <w:top w:val="none" w:sz="0" w:space="0" w:color="auto"/>
                                <w:left w:val="none" w:sz="0" w:space="0" w:color="auto"/>
                                <w:bottom w:val="none" w:sz="0" w:space="0" w:color="auto"/>
                                <w:right w:val="none" w:sz="0" w:space="0" w:color="auto"/>
                              </w:divBdr>
                              <w:divsChild>
                                <w:div w:id="1773284829">
                                  <w:marLeft w:val="0"/>
                                  <w:marRight w:val="0"/>
                                  <w:marTop w:val="0"/>
                                  <w:marBottom w:val="0"/>
                                  <w:divBdr>
                                    <w:top w:val="none" w:sz="0" w:space="0" w:color="auto"/>
                                    <w:left w:val="none" w:sz="0" w:space="0" w:color="auto"/>
                                    <w:bottom w:val="none" w:sz="0" w:space="0" w:color="auto"/>
                                    <w:right w:val="none" w:sz="0" w:space="0" w:color="auto"/>
                                  </w:divBdr>
                                  <w:divsChild>
                                    <w:div w:id="2018582296">
                                      <w:marLeft w:val="0"/>
                                      <w:marRight w:val="0"/>
                                      <w:marTop w:val="0"/>
                                      <w:marBottom w:val="0"/>
                                      <w:divBdr>
                                        <w:top w:val="none" w:sz="0" w:space="0" w:color="auto"/>
                                        <w:left w:val="none" w:sz="0" w:space="0" w:color="auto"/>
                                        <w:bottom w:val="none" w:sz="0" w:space="0" w:color="auto"/>
                                        <w:right w:val="none" w:sz="0" w:space="0" w:color="auto"/>
                                      </w:divBdr>
                                      <w:divsChild>
                                        <w:div w:id="11989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768594">
          <w:marLeft w:val="0"/>
          <w:marRight w:val="0"/>
          <w:marTop w:val="0"/>
          <w:marBottom w:val="0"/>
          <w:divBdr>
            <w:top w:val="none" w:sz="0" w:space="0" w:color="auto"/>
            <w:left w:val="none" w:sz="0" w:space="0" w:color="auto"/>
            <w:bottom w:val="none" w:sz="0" w:space="0" w:color="auto"/>
            <w:right w:val="none" w:sz="0" w:space="0" w:color="auto"/>
          </w:divBdr>
          <w:divsChild>
            <w:div w:id="1941180458">
              <w:marLeft w:val="0"/>
              <w:marRight w:val="0"/>
              <w:marTop w:val="0"/>
              <w:marBottom w:val="0"/>
              <w:divBdr>
                <w:top w:val="none" w:sz="0" w:space="0" w:color="auto"/>
                <w:left w:val="none" w:sz="0" w:space="0" w:color="auto"/>
                <w:bottom w:val="none" w:sz="0" w:space="0" w:color="auto"/>
                <w:right w:val="none" w:sz="0" w:space="0" w:color="auto"/>
              </w:divBdr>
              <w:divsChild>
                <w:div w:id="1734936299">
                  <w:marLeft w:val="0"/>
                  <w:marRight w:val="0"/>
                  <w:marTop w:val="0"/>
                  <w:marBottom w:val="0"/>
                  <w:divBdr>
                    <w:top w:val="none" w:sz="0" w:space="0" w:color="auto"/>
                    <w:left w:val="none" w:sz="0" w:space="0" w:color="auto"/>
                    <w:bottom w:val="none" w:sz="0" w:space="0" w:color="auto"/>
                    <w:right w:val="none" w:sz="0" w:space="0" w:color="auto"/>
                  </w:divBdr>
                  <w:divsChild>
                    <w:div w:id="2123183374">
                      <w:marLeft w:val="0"/>
                      <w:marRight w:val="0"/>
                      <w:marTop w:val="0"/>
                      <w:marBottom w:val="0"/>
                      <w:divBdr>
                        <w:top w:val="none" w:sz="0" w:space="0" w:color="auto"/>
                        <w:left w:val="none" w:sz="0" w:space="0" w:color="auto"/>
                        <w:bottom w:val="none" w:sz="0" w:space="0" w:color="auto"/>
                        <w:right w:val="none" w:sz="0" w:space="0" w:color="auto"/>
                      </w:divBdr>
                      <w:divsChild>
                        <w:div w:id="1397515428">
                          <w:marLeft w:val="0"/>
                          <w:marRight w:val="0"/>
                          <w:marTop w:val="0"/>
                          <w:marBottom w:val="0"/>
                          <w:divBdr>
                            <w:top w:val="none" w:sz="0" w:space="0" w:color="auto"/>
                            <w:left w:val="none" w:sz="0" w:space="0" w:color="auto"/>
                            <w:bottom w:val="none" w:sz="0" w:space="0" w:color="auto"/>
                            <w:right w:val="none" w:sz="0" w:space="0" w:color="auto"/>
                          </w:divBdr>
                          <w:divsChild>
                            <w:div w:id="1734349984">
                              <w:marLeft w:val="0"/>
                              <w:marRight w:val="0"/>
                              <w:marTop w:val="0"/>
                              <w:marBottom w:val="0"/>
                              <w:divBdr>
                                <w:top w:val="none" w:sz="0" w:space="0" w:color="auto"/>
                                <w:left w:val="none" w:sz="0" w:space="0" w:color="auto"/>
                                <w:bottom w:val="none" w:sz="0" w:space="0" w:color="auto"/>
                                <w:right w:val="none" w:sz="0" w:space="0" w:color="auto"/>
                              </w:divBdr>
                              <w:divsChild>
                                <w:div w:id="677000949">
                                  <w:marLeft w:val="0"/>
                                  <w:marRight w:val="0"/>
                                  <w:marTop w:val="0"/>
                                  <w:marBottom w:val="0"/>
                                  <w:divBdr>
                                    <w:top w:val="none" w:sz="0" w:space="0" w:color="auto"/>
                                    <w:left w:val="none" w:sz="0" w:space="0" w:color="auto"/>
                                    <w:bottom w:val="none" w:sz="0" w:space="0" w:color="auto"/>
                                    <w:right w:val="none" w:sz="0" w:space="0" w:color="auto"/>
                                  </w:divBdr>
                                  <w:divsChild>
                                    <w:div w:id="6538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687">
                              <w:marLeft w:val="0"/>
                              <w:marRight w:val="0"/>
                              <w:marTop w:val="0"/>
                              <w:marBottom w:val="0"/>
                              <w:divBdr>
                                <w:top w:val="none" w:sz="0" w:space="0" w:color="auto"/>
                                <w:left w:val="none" w:sz="0" w:space="0" w:color="auto"/>
                                <w:bottom w:val="none" w:sz="0" w:space="0" w:color="auto"/>
                                <w:right w:val="none" w:sz="0" w:space="0" w:color="auto"/>
                              </w:divBdr>
                              <w:divsChild>
                                <w:div w:id="1940484218">
                                  <w:marLeft w:val="0"/>
                                  <w:marRight w:val="0"/>
                                  <w:marTop w:val="0"/>
                                  <w:marBottom w:val="0"/>
                                  <w:divBdr>
                                    <w:top w:val="none" w:sz="0" w:space="0" w:color="auto"/>
                                    <w:left w:val="none" w:sz="0" w:space="0" w:color="auto"/>
                                    <w:bottom w:val="none" w:sz="0" w:space="0" w:color="auto"/>
                                    <w:right w:val="none" w:sz="0" w:space="0" w:color="auto"/>
                                  </w:divBdr>
                                  <w:divsChild>
                                    <w:div w:id="11315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56795">
      <w:bodyDiv w:val="1"/>
      <w:marLeft w:val="0"/>
      <w:marRight w:val="0"/>
      <w:marTop w:val="0"/>
      <w:marBottom w:val="0"/>
      <w:divBdr>
        <w:top w:val="none" w:sz="0" w:space="0" w:color="auto"/>
        <w:left w:val="none" w:sz="0" w:space="0" w:color="auto"/>
        <w:bottom w:val="none" w:sz="0" w:space="0" w:color="auto"/>
        <w:right w:val="none" w:sz="0" w:space="0" w:color="auto"/>
      </w:divBdr>
    </w:div>
    <w:div w:id="1278367898">
      <w:bodyDiv w:val="1"/>
      <w:marLeft w:val="0"/>
      <w:marRight w:val="0"/>
      <w:marTop w:val="0"/>
      <w:marBottom w:val="0"/>
      <w:divBdr>
        <w:top w:val="none" w:sz="0" w:space="0" w:color="auto"/>
        <w:left w:val="none" w:sz="0" w:space="0" w:color="auto"/>
        <w:bottom w:val="none" w:sz="0" w:space="0" w:color="auto"/>
        <w:right w:val="none" w:sz="0" w:space="0" w:color="auto"/>
      </w:divBdr>
    </w:div>
    <w:div w:id="1341079736">
      <w:bodyDiv w:val="1"/>
      <w:marLeft w:val="0"/>
      <w:marRight w:val="0"/>
      <w:marTop w:val="0"/>
      <w:marBottom w:val="0"/>
      <w:divBdr>
        <w:top w:val="none" w:sz="0" w:space="0" w:color="auto"/>
        <w:left w:val="none" w:sz="0" w:space="0" w:color="auto"/>
        <w:bottom w:val="none" w:sz="0" w:space="0" w:color="auto"/>
        <w:right w:val="none" w:sz="0" w:space="0" w:color="auto"/>
      </w:divBdr>
    </w:div>
    <w:div w:id="1569459725">
      <w:bodyDiv w:val="1"/>
      <w:marLeft w:val="0"/>
      <w:marRight w:val="0"/>
      <w:marTop w:val="0"/>
      <w:marBottom w:val="0"/>
      <w:divBdr>
        <w:top w:val="none" w:sz="0" w:space="0" w:color="auto"/>
        <w:left w:val="none" w:sz="0" w:space="0" w:color="auto"/>
        <w:bottom w:val="none" w:sz="0" w:space="0" w:color="auto"/>
        <w:right w:val="none" w:sz="0" w:space="0" w:color="auto"/>
      </w:divBdr>
      <w:divsChild>
        <w:div w:id="1924143072">
          <w:marLeft w:val="0"/>
          <w:marRight w:val="0"/>
          <w:marTop w:val="0"/>
          <w:marBottom w:val="0"/>
          <w:divBdr>
            <w:top w:val="none" w:sz="0" w:space="0" w:color="auto"/>
            <w:left w:val="none" w:sz="0" w:space="0" w:color="auto"/>
            <w:bottom w:val="none" w:sz="0" w:space="0" w:color="auto"/>
            <w:right w:val="none" w:sz="0" w:space="0" w:color="auto"/>
          </w:divBdr>
          <w:divsChild>
            <w:div w:id="946738821">
              <w:marLeft w:val="0"/>
              <w:marRight w:val="0"/>
              <w:marTop w:val="0"/>
              <w:marBottom w:val="0"/>
              <w:divBdr>
                <w:top w:val="none" w:sz="0" w:space="0" w:color="auto"/>
                <w:left w:val="none" w:sz="0" w:space="0" w:color="auto"/>
                <w:bottom w:val="none" w:sz="0" w:space="0" w:color="auto"/>
                <w:right w:val="none" w:sz="0" w:space="0" w:color="auto"/>
              </w:divBdr>
              <w:divsChild>
                <w:div w:id="2030136653">
                  <w:marLeft w:val="0"/>
                  <w:marRight w:val="0"/>
                  <w:marTop w:val="0"/>
                  <w:marBottom w:val="0"/>
                  <w:divBdr>
                    <w:top w:val="none" w:sz="0" w:space="0" w:color="auto"/>
                    <w:left w:val="none" w:sz="0" w:space="0" w:color="auto"/>
                    <w:bottom w:val="none" w:sz="0" w:space="0" w:color="auto"/>
                    <w:right w:val="none" w:sz="0" w:space="0" w:color="auto"/>
                  </w:divBdr>
                  <w:divsChild>
                    <w:div w:id="881021717">
                      <w:marLeft w:val="0"/>
                      <w:marRight w:val="0"/>
                      <w:marTop w:val="0"/>
                      <w:marBottom w:val="0"/>
                      <w:divBdr>
                        <w:top w:val="none" w:sz="0" w:space="0" w:color="auto"/>
                        <w:left w:val="none" w:sz="0" w:space="0" w:color="auto"/>
                        <w:bottom w:val="none" w:sz="0" w:space="0" w:color="auto"/>
                        <w:right w:val="none" w:sz="0" w:space="0" w:color="auto"/>
                      </w:divBdr>
                      <w:divsChild>
                        <w:div w:id="1616979151">
                          <w:marLeft w:val="0"/>
                          <w:marRight w:val="0"/>
                          <w:marTop w:val="0"/>
                          <w:marBottom w:val="0"/>
                          <w:divBdr>
                            <w:top w:val="none" w:sz="0" w:space="0" w:color="auto"/>
                            <w:left w:val="none" w:sz="0" w:space="0" w:color="auto"/>
                            <w:bottom w:val="none" w:sz="0" w:space="0" w:color="auto"/>
                            <w:right w:val="none" w:sz="0" w:space="0" w:color="auto"/>
                          </w:divBdr>
                          <w:divsChild>
                            <w:div w:id="351883232">
                              <w:marLeft w:val="0"/>
                              <w:marRight w:val="0"/>
                              <w:marTop w:val="0"/>
                              <w:marBottom w:val="0"/>
                              <w:divBdr>
                                <w:top w:val="none" w:sz="0" w:space="0" w:color="auto"/>
                                <w:left w:val="none" w:sz="0" w:space="0" w:color="auto"/>
                                <w:bottom w:val="none" w:sz="0" w:space="0" w:color="auto"/>
                                <w:right w:val="none" w:sz="0" w:space="0" w:color="auto"/>
                              </w:divBdr>
                              <w:divsChild>
                                <w:div w:id="1822694179">
                                  <w:marLeft w:val="0"/>
                                  <w:marRight w:val="0"/>
                                  <w:marTop w:val="0"/>
                                  <w:marBottom w:val="0"/>
                                  <w:divBdr>
                                    <w:top w:val="none" w:sz="0" w:space="0" w:color="auto"/>
                                    <w:left w:val="none" w:sz="0" w:space="0" w:color="auto"/>
                                    <w:bottom w:val="none" w:sz="0" w:space="0" w:color="auto"/>
                                    <w:right w:val="none" w:sz="0" w:space="0" w:color="auto"/>
                                  </w:divBdr>
                                  <w:divsChild>
                                    <w:div w:id="9809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884817">
          <w:marLeft w:val="0"/>
          <w:marRight w:val="0"/>
          <w:marTop w:val="0"/>
          <w:marBottom w:val="0"/>
          <w:divBdr>
            <w:top w:val="none" w:sz="0" w:space="0" w:color="auto"/>
            <w:left w:val="none" w:sz="0" w:space="0" w:color="auto"/>
            <w:bottom w:val="none" w:sz="0" w:space="0" w:color="auto"/>
            <w:right w:val="none" w:sz="0" w:space="0" w:color="auto"/>
          </w:divBdr>
          <w:divsChild>
            <w:div w:id="1974092395">
              <w:marLeft w:val="0"/>
              <w:marRight w:val="0"/>
              <w:marTop w:val="0"/>
              <w:marBottom w:val="0"/>
              <w:divBdr>
                <w:top w:val="none" w:sz="0" w:space="0" w:color="auto"/>
                <w:left w:val="none" w:sz="0" w:space="0" w:color="auto"/>
                <w:bottom w:val="none" w:sz="0" w:space="0" w:color="auto"/>
                <w:right w:val="none" w:sz="0" w:space="0" w:color="auto"/>
              </w:divBdr>
              <w:divsChild>
                <w:div w:id="365494819">
                  <w:marLeft w:val="0"/>
                  <w:marRight w:val="0"/>
                  <w:marTop w:val="0"/>
                  <w:marBottom w:val="0"/>
                  <w:divBdr>
                    <w:top w:val="none" w:sz="0" w:space="0" w:color="auto"/>
                    <w:left w:val="none" w:sz="0" w:space="0" w:color="auto"/>
                    <w:bottom w:val="none" w:sz="0" w:space="0" w:color="auto"/>
                    <w:right w:val="none" w:sz="0" w:space="0" w:color="auto"/>
                  </w:divBdr>
                  <w:divsChild>
                    <w:div w:id="1430737219">
                      <w:marLeft w:val="0"/>
                      <w:marRight w:val="0"/>
                      <w:marTop w:val="0"/>
                      <w:marBottom w:val="0"/>
                      <w:divBdr>
                        <w:top w:val="none" w:sz="0" w:space="0" w:color="auto"/>
                        <w:left w:val="none" w:sz="0" w:space="0" w:color="auto"/>
                        <w:bottom w:val="none" w:sz="0" w:space="0" w:color="auto"/>
                        <w:right w:val="none" w:sz="0" w:space="0" w:color="auto"/>
                      </w:divBdr>
                      <w:divsChild>
                        <w:div w:id="1397700731">
                          <w:marLeft w:val="0"/>
                          <w:marRight w:val="0"/>
                          <w:marTop w:val="0"/>
                          <w:marBottom w:val="0"/>
                          <w:divBdr>
                            <w:top w:val="none" w:sz="0" w:space="0" w:color="auto"/>
                            <w:left w:val="none" w:sz="0" w:space="0" w:color="auto"/>
                            <w:bottom w:val="none" w:sz="0" w:space="0" w:color="auto"/>
                            <w:right w:val="none" w:sz="0" w:space="0" w:color="auto"/>
                          </w:divBdr>
                          <w:divsChild>
                            <w:div w:id="638261879">
                              <w:marLeft w:val="0"/>
                              <w:marRight w:val="0"/>
                              <w:marTop w:val="0"/>
                              <w:marBottom w:val="0"/>
                              <w:divBdr>
                                <w:top w:val="none" w:sz="0" w:space="0" w:color="auto"/>
                                <w:left w:val="none" w:sz="0" w:space="0" w:color="auto"/>
                                <w:bottom w:val="none" w:sz="0" w:space="0" w:color="auto"/>
                                <w:right w:val="none" w:sz="0" w:space="0" w:color="auto"/>
                              </w:divBdr>
                              <w:divsChild>
                                <w:div w:id="1871186662">
                                  <w:marLeft w:val="0"/>
                                  <w:marRight w:val="0"/>
                                  <w:marTop w:val="0"/>
                                  <w:marBottom w:val="0"/>
                                  <w:divBdr>
                                    <w:top w:val="none" w:sz="0" w:space="0" w:color="auto"/>
                                    <w:left w:val="none" w:sz="0" w:space="0" w:color="auto"/>
                                    <w:bottom w:val="none" w:sz="0" w:space="0" w:color="auto"/>
                                    <w:right w:val="none" w:sz="0" w:space="0" w:color="auto"/>
                                  </w:divBdr>
                                  <w:divsChild>
                                    <w:div w:id="936717952">
                                      <w:marLeft w:val="0"/>
                                      <w:marRight w:val="0"/>
                                      <w:marTop w:val="0"/>
                                      <w:marBottom w:val="0"/>
                                      <w:divBdr>
                                        <w:top w:val="none" w:sz="0" w:space="0" w:color="auto"/>
                                        <w:left w:val="none" w:sz="0" w:space="0" w:color="auto"/>
                                        <w:bottom w:val="none" w:sz="0" w:space="0" w:color="auto"/>
                                        <w:right w:val="none" w:sz="0" w:space="0" w:color="auto"/>
                                      </w:divBdr>
                                      <w:divsChild>
                                        <w:div w:id="394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306111">
          <w:marLeft w:val="0"/>
          <w:marRight w:val="0"/>
          <w:marTop w:val="0"/>
          <w:marBottom w:val="0"/>
          <w:divBdr>
            <w:top w:val="none" w:sz="0" w:space="0" w:color="auto"/>
            <w:left w:val="none" w:sz="0" w:space="0" w:color="auto"/>
            <w:bottom w:val="none" w:sz="0" w:space="0" w:color="auto"/>
            <w:right w:val="none" w:sz="0" w:space="0" w:color="auto"/>
          </w:divBdr>
          <w:divsChild>
            <w:div w:id="1767457567">
              <w:marLeft w:val="0"/>
              <w:marRight w:val="0"/>
              <w:marTop w:val="0"/>
              <w:marBottom w:val="0"/>
              <w:divBdr>
                <w:top w:val="none" w:sz="0" w:space="0" w:color="auto"/>
                <w:left w:val="none" w:sz="0" w:space="0" w:color="auto"/>
                <w:bottom w:val="none" w:sz="0" w:space="0" w:color="auto"/>
                <w:right w:val="none" w:sz="0" w:space="0" w:color="auto"/>
              </w:divBdr>
              <w:divsChild>
                <w:div w:id="1453555180">
                  <w:marLeft w:val="0"/>
                  <w:marRight w:val="0"/>
                  <w:marTop w:val="0"/>
                  <w:marBottom w:val="0"/>
                  <w:divBdr>
                    <w:top w:val="none" w:sz="0" w:space="0" w:color="auto"/>
                    <w:left w:val="none" w:sz="0" w:space="0" w:color="auto"/>
                    <w:bottom w:val="none" w:sz="0" w:space="0" w:color="auto"/>
                    <w:right w:val="none" w:sz="0" w:space="0" w:color="auto"/>
                  </w:divBdr>
                  <w:divsChild>
                    <w:div w:id="863784434">
                      <w:marLeft w:val="0"/>
                      <w:marRight w:val="0"/>
                      <w:marTop w:val="0"/>
                      <w:marBottom w:val="0"/>
                      <w:divBdr>
                        <w:top w:val="none" w:sz="0" w:space="0" w:color="auto"/>
                        <w:left w:val="none" w:sz="0" w:space="0" w:color="auto"/>
                        <w:bottom w:val="none" w:sz="0" w:space="0" w:color="auto"/>
                        <w:right w:val="none" w:sz="0" w:space="0" w:color="auto"/>
                      </w:divBdr>
                      <w:divsChild>
                        <w:div w:id="2102674998">
                          <w:marLeft w:val="0"/>
                          <w:marRight w:val="0"/>
                          <w:marTop w:val="0"/>
                          <w:marBottom w:val="0"/>
                          <w:divBdr>
                            <w:top w:val="none" w:sz="0" w:space="0" w:color="auto"/>
                            <w:left w:val="none" w:sz="0" w:space="0" w:color="auto"/>
                            <w:bottom w:val="none" w:sz="0" w:space="0" w:color="auto"/>
                            <w:right w:val="none" w:sz="0" w:space="0" w:color="auto"/>
                          </w:divBdr>
                          <w:divsChild>
                            <w:div w:id="560334314">
                              <w:marLeft w:val="0"/>
                              <w:marRight w:val="0"/>
                              <w:marTop w:val="0"/>
                              <w:marBottom w:val="0"/>
                              <w:divBdr>
                                <w:top w:val="none" w:sz="0" w:space="0" w:color="auto"/>
                                <w:left w:val="none" w:sz="0" w:space="0" w:color="auto"/>
                                <w:bottom w:val="none" w:sz="0" w:space="0" w:color="auto"/>
                                <w:right w:val="none" w:sz="0" w:space="0" w:color="auto"/>
                              </w:divBdr>
                              <w:divsChild>
                                <w:div w:id="1350369351">
                                  <w:marLeft w:val="0"/>
                                  <w:marRight w:val="0"/>
                                  <w:marTop w:val="0"/>
                                  <w:marBottom w:val="0"/>
                                  <w:divBdr>
                                    <w:top w:val="none" w:sz="0" w:space="0" w:color="auto"/>
                                    <w:left w:val="none" w:sz="0" w:space="0" w:color="auto"/>
                                    <w:bottom w:val="none" w:sz="0" w:space="0" w:color="auto"/>
                                    <w:right w:val="none" w:sz="0" w:space="0" w:color="auto"/>
                                  </w:divBdr>
                                  <w:divsChild>
                                    <w:div w:id="18741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616">
                              <w:marLeft w:val="0"/>
                              <w:marRight w:val="0"/>
                              <w:marTop w:val="0"/>
                              <w:marBottom w:val="0"/>
                              <w:divBdr>
                                <w:top w:val="none" w:sz="0" w:space="0" w:color="auto"/>
                                <w:left w:val="none" w:sz="0" w:space="0" w:color="auto"/>
                                <w:bottom w:val="none" w:sz="0" w:space="0" w:color="auto"/>
                                <w:right w:val="none" w:sz="0" w:space="0" w:color="auto"/>
                              </w:divBdr>
                              <w:divsChild>
                                <w:div w:id="1138843484">
                                  <w:marLeft w:val="0"/>
                                  <w:marRight w:val="0"/>
                                  <w:marTop w:val="0"/>
                                  <w:marBottom w:val="0"/>
                                  <w:divBdr>
                                    <w:top w:val="none" w:sz="0" w:space="0" w:color="auto"/>
                                    <w:left w:val="none" w:sz="0" w:space="0" w:color="auto"/>
                                    <w:bottom w:val="none" w:sz="0" w:space="0" w:color="auto"/>
                                    <w:right w:val="none" w:sz="0" w:space="0" w:color="auto"/>
                                  </w:divBdr>
                                  <w:divsChild>
                                    <w:div w:id="19433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6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20</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17</cp:revision>
  <cp:lastPrinted>2025-04-28T06:50:00Z</cp:lastPrinted>
  <dcterms:created xsi:type="dcterms:W3CDTF">2025-04-28T06:51:00Z</dcterms:created>
  <dcterms:modified xsi:type="dcterms:W3CDTF">2025-06-14T07:53:00Z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