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3641"/>
        <w:gridCol w:w="5729"/>
      </w:tblGrid>
      <w:tr w:rsidR="00A051D5" w:rsidRPr="00D3733E" w:rsidTr="00D3733E">
        <w:trPr>
          <w:trHeight w:hRule="exact" w:val="331"/>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SESSION</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APRIL2025</w:t>
            </w:r>
          </w:p>
        </w:tc>
      </w:tr>
      <w:tr w:rsidR="00A051D5" w:rsidRPr="00D3733E" w:rsidTr="00D3733E">
        <w:trPr>
          <w:trHeight w:hRule="exact" w:val="325"/>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PROGRAM</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BCA</w:t>
            </w:r>
          </w:p>
        </w:tc>
      </w:tr>
      <w:tr w:rsidR="00A051D5" w:rsidRPr="00D3733E" w:rsidTr="00D3733E">
        <w:trPr>
          <w:trHeight w:hRule="exact" w:val="330"/>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SEMESTER</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V</w:t>
            </w:r>
          </w:p>
        </w:tc>
      </w:tr>
      <w:tr w:rsidR="00A051D5" w:rsidRPr="00D3733E" w:rsidTr="00D3733E">
        <w:trPr>
          <w:trHeight w:hRule="exact" w:val="325"/>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r w:rsidRPr="00D3733E">
              <w:rPr>
                <w:rFonts w:ascii="Times New Roman" w:hAnsi="Times New Roman"/>
                <w:b/>
              </w:rPr>
              <w:t>COURSE CODE &amp; NAME</w:t>
            </w: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46683" w:rsidP="00D3733E">
            <w:pPr>
              <w:spacing w:line="360" w:lineRule="auto"/>
              <w:jc w:val="both"/>
              <w:rPr>
                <w:rFonts w:ascii="Times New Roman" w:hAnsi="Times New Roman"/>
                <w:b/>
              </w:rPr>
            </w:pPr>
            <w:r>
              <w:rPr>
                <w:rFonts w:ascii="Times New Roman" w:hAnsi="Times New Roman"/>
                <w:b/>
              </w:rPr>
              <w:t xml:space="preserve">DCA3143 </w:t>
            </w:r>
            <w:r w:rsidR="00A051D5" w:rsidRPr="00D3733E">
              <w:rPr>
                <w:rFonts w:ascii="Times New Roman" w:hAnsi="Times New Roman"/>
                <w:b/>
              </w:rPr>
              <w:t>E COMMERCE</w:t>
            </w:r>
          </w:p>
        </w:tc>
      </w:tr>
      <w:tr w:rsidR="00A051D5" w:rsidRPr="00D3733E" w:rsidTr="00D3733E">
        <w:trPr>
          <w:trHeight w:hRule="exact" w:val="330"/>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r>
      <w:tr w:rsidR="00A051D5" w:rsidRPr="00D3733E" w:rsidTr="00D3733E">
        <w:trPr>
          <w:trHeight w:hRule="exact" w:val="645"/>
        </w:trPr>
        <w:tc>
          <w:tcPr>
            <w:tcW w:w="1943"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c>
          <w:tcPr>
            <w:tcW w:w="3057" w:type="pct"/>
            <w:tcBorders>
              <w:top w:val="single" w:sz="4" w:space="0" w:color="000000"/>
              <w:left w:val="single" w:sz="4" w:space="0" w:color="000000"/>
              <w:bottom w:val="single" w:sz="4" w:space="0" w:color="000000"/>
              <w:right w:val="single" w:sz="4" w:space="0" w:color="000000"/>
            </w:tcBorders>
          </w:tcPr>
          <w:p w:rsidR="00A051D5" w:rsidRPr="00D3733E" w:rsidRDefault="00A051D5" w:rsidP="00D3733E">
            <w:pPr>
              <w:spacing w:line="360" w:lineRule="auto"/>
              <w:jc w:val="both"/>
              <w:rPr>
                <w:rFonts w:ascii="Times New Roman" w:hAnsi="Times New Roman"/>
                <w:b/>
              </w:rPr>
            </w:pPr>
          </w:p>
        </w:tc>
      </w:tr>
    </w:tbl>
    <w:p w:rsidR="00A051D5" w:rsidRPr="00D3733E" w:rsidRDefault="00A051D5" w:rsidP="00D3733E">
      <w:pPr>
        <w:spacing w:line="360" w:lineRule="auto"/>
        <w:jc w:val="both"/>
        <w:rPr>
          <w:rFonts w:ascii="Times New Roman" w:hAnsi="Times New Roman"/>
          <w:b/>
        </w:rPr>
      </w:pPr>
    </w:p>
    <w:p w:rsidR="00D3733E" w:rsidRPr="00D3733E" w:rsidRDefault="00D3733E" w:rsidP="00D3733E">
      <w:pPr>
        <w:spacing w:line="360" w:lineRule="auto"/>
        <w:jc w:val="center"/>
        <w:rPr>
          <w:rFonts w:ascii="Times New Roman" w:hAnsi="Times New Roman"/>
          <w:b/>
        </w:rPr>
      </w:pPr>
    </w:p>
    <w:p w:rsidR="00D3733E" w:rsidRPr="00D3733E" w:rsidRDefault="00D3733E" w:rsidP="00D3733E">
      <w:pPr>
        <w:spacing w:line="360" w:lineRule="auto"/>
        <w:jc w:val="center"/>
        <w:rPr>
          <w:rFonts w:ascii="Times New Roman" w:hAnsi="Times New Roman"/>
          <w:b/>
        </w:rPr>
      </w:pPr>
      <w:r w:rsidRPr="00D3733E">
        <w:rPr>
          <w:rFonts w:ascii="Times New Roman" w:hAnsi="Times New Roman"/>
          <w:b/>
        </w:rPr>
        <w:t>SET-I</w:t>
      </w:r>
    </w:p>
    <w:p w:rsidR="00D3733E" w:rsidRPr="00D3733E" w:rsidRDefault="00D3733E" w:rsidP="00D3733E">
      <w:pPr>
        <w:spacing w:line="360" w:lineRule="auto"/>
        <w:jc w:val="both"/>
        <w:rPr>
          <w:rFonts w:ascii="Times New Roman" w:hAnsi="Times New Roman"/>
          <w:b/>
        </w:rPr>
      </w:pPr>
    </w:p>
    <w:p w:rsidR="00D3733E" w:rsidRPr="00D3733E" w:rsidRDefault="00D3733E" w:rsidP="00D3733E">
      <w:pPr>
        <w:spacing w:line="360" w:lineRule="auto"/>
        <w:jc w:val="both"/>
        <w:rPr>
          <w:rFonts w:ascii="Times New Roman" w:hAnsi="Times New Roman"/>
          <w:b/>
        </w:rPr>
      </w:pPr>
    </w:p>
    <w:p w:rsidR="00D3733E" w:rsidRDefault="00D3733E" w:rsidP="00D3733E">
      <w:pPr>
        <w:spacing w:line="360" w:lineRule="auto"/>
        <w:jc w:val="both"/>
        <w:rPr>
          <w:rFonts w:ascii="Times New Roman" w:hAnsi="Times New Roman"/>
          <w:b/>
        </w:rPr>
      </w:pPr>
      <w:r>
        <w:rPr>
          <w:rFonts w:ascii="Times New Roman" w:hAnsi="Times New Roman"/>
          <w:b/>
        </w:rPr>
        <w:t>Q</w:t>
      </w:r>
      <w:r w:rsidRPr="00D3733E">
        <w:rPr>
          <w:rFonts w:ascii="Times New Roman" w:hAnsi="Times New Roman"/>
          <w:b/>
        </w:rPr>
        <w:t>1. Explain the Stages of E-Commerce Development in detail with the help of a suitable diagram.</w:t>
      </w:r>
      <w:r w:rsidRPr="00D3733E">
        <w:rPr>
          <w:rFonts w:ascii="Times New Roman" w:hAnsi="Times New Roman"/>
          <w:b/>
        </w:rPr>
        <w:tab/>
      </w:r>
    </w:p>
    <w:p w:rsidR="00D3733E" w:rsidRPr="00D3733E" w:rsidRDefault="00D3733E" w:rsidP="00D3733E">
      <w:pPr>
        <w:spacing w:line="360" w:lineRule="auto"/>
        <w:jc w:val="both"/>
        <w:rPr>
          <w:rFonts w:ascii="Times New Roman" w:hAnsi="Times New Roman"/>
          <w:b/>
        </w:rPr>
      </w:pPr>
      <w:proofErr w:type="spellStart"/>
      <w:r>
        <w:rPr>
          <w:rFonts w:ascii="Times New Roman" w:hAnsi="Times New Roman"/>
          <w:b/>
        </w:rPr>
        <w:t>Ans</w:t>
      </w:r>
      <w:proofErr w:type="spellEnd"/>
      <w:r>
        <w:rPr>
          <w:rFonts w:ascii="Times New Roman" w:hAnsi="Times New Roman"/>
          <w:b/>
        </w:rPr>
        <w:t xml:space="preserve"> 1.</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Development</w:t>
      </w:r>
    </w:p>
    <w:p w:rsidR="00D3733E" w:rsidRDefault="00D3733E" w:rsidP="00087CB1">
      <w:pPr>
        <w:spacing w:line="360" w:lineRule="auto"/>
        <w:jc w:val="both"/>
        <w:rPr>
          <w:rFonts w:ascii="Times New Roman" w:hAnsi="Times New Roman"/>
          <w:lang w:val="en-US"/>
        </w:rPr>
      </w:pPr>
      <w:r w:rsidRPr="00D3733E">
        <w:rPr>
          <w:rFonts w:ascii="Times New Roman" w:hAnsi="Times New Roman"/>
          <w:lang w:val="en-US"/>
        </w:rPr>
        <w:t xml:space="preserve">E-commerce has undergone significant transformation since its inception. It is the result of a combination of technological advancements and changing consumer behavior. The development of e-commerce can be traced through distinct stages that reflect its evolution from a basic digital presence to a </w:t>
      </w:r>
    </w:p>
    <w:p w:rsidR="00087CB1" w:rsidRDefault="00087CB1" w:rsidP="00087CB1">
      <w:pPr>
        <w:spacing w:line="360" w:lineRule="auto"/>
        <w:jc w:val="both"/>
        <w:rPr>
          <w:rFonts w:ascii="Times New Roman" w:hAnsi="Times New Roman"/>
          <w:lang w:val="en-US"/>
        </w:rPr>
      </w:pPr>
    </w:p>
    <w:p w:rsidR="00087CB1" w:rsidRDefault="00087CB1" w:rsidP="00087CB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87CB1" w:rsidRDefault="00087CB1" w:rsidP="00087CB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87CB1" w:rsidRDefault="00087CB1" w:rsidP="00087CB1">
      <w:pPr>
        <w:shd w:val="clear" w:color="auto" w:fill="FFFFFF"/>
        <w:jc w:val="center"/>
        <w:rPr>
          <w:rFonts w:ascii="Georgia" w:hAnsi="Georgia"/>
          <w:color w:val="222222"/>
          <w:sz w:val="33"/>
          <w:szCs w:val="33"/>
          <w:shd w:val="clear" w:color="auto" w:fill="FFFF00"/>
        </w:rPr>
      </w:pPr>
    </w:p>
    <w:p w:rsidR="00087CB1" w:rsidRDefault="00087CB1" w:rsidP="00087CB1">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087CB1" w:rsidRDefault="00087CB1" w:rsidP="00087CB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87CB1" w:rsidRDefault="00087CB1" w:rsidP="00087CB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087CB1" w:rsidRDefault="00087CB1" w:rsidP="00087CB1">
      <w:pPr>
        <w:shd w:val="clear" w:color="auto" w:fill="FFFFFF"/>
        <w:jc w:val="center"/>
        <w:rPr>
          <w:rFonts w:ascii="Arial" w:hAnsi="Arial"/>
          <w:color w:val="222222"/>
          <w:sz w:val="22"/>
          <w:szCs w:val="22"/>
        </w:rPr>
      </w:pPr>
    </w:p>
    <w:p w:rsidR="00087CB1" w:rsidRDefault="00087CB1" w:rsidP="00087CB1">
      <w:pPr>
        <w:shd w:val="clear" w:color="auto" w:fill="FFFFFF"/>
        <w:jc w:val="center"/>
        <w:rPr>
          <w:rFonts w:asciiTheme="minorHAnsi" w:hAnsiTheme="minorHAnsi"/>
          <w:szCs w:val="20"/>
        </w:rPr>
      </w:pPr>
      <w:r>
        <w:rPr>
          <w:rFonts w:ascii="Georgia" w:hAnsi="Georgia"/>
          <w:sz w:val="33"/>
          <w:szCs w:val="33"/>
        </w:rPr>
        <w:t>Lowest price guarantee with quality.</w:t>
      </w:r>
    </w:p>
    <w:p w:rsidR="00087CB1" w:rsidRDefault="00087CB1" w:rsidP="00087CB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87CB1" w:rsidRDefault="00087CB1" w:rsidP="00087CB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087CB1" w:rsidRDefault="00087CB1" w:rsidP="00087CB1">
      <w:pPr>
        <w:shd w:val="clear" w:color="auto" w:fill="FFFFFF"/>
        <w:jc w:val="center"/>
        <w:rPr>
          <w:rFonts w:ascii="Calibri" w:hAnsi="Calibri"/>
          <w:color w:val="500050"/>
          <w:sz w:val="22"/>
          <w:szCs w:val="22"/>
        </w:rPr>
      </w:pPr>
      <w:r>
        <w:rPr>
          <w:rFonts w:ascii="Georgia" w:hAnsi="Georgia"/>
          <w:color w:val="500050"/>
          <w:sz w:val="33"/>
          <w:szCs w:val="33"/>
        </w:rPr>
        <w:t> </w:t>
      </w:r>
    </w:p>
    <w:p w:rsidR="00087CB1" w:rsidRDefault="00087CB1" w:rsidP="00087CB1">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87CB1" w:rsidRDefault="00087CB1" w:rsidP="00087CB1">
      <w:pPr>
        <w:shd w:val="clear" w:color="auto" w:fill="FFFFFF"/>
        <w:jc w:val="center"/>
        <w:rPr>
          <w:rFonts w:ascii="Calibri" w:hAnsi="Calibri"/>
          <w:sz w:val="22"/>
          <w:szCs w:val="22"/>
        </w:rPr>
      </w:pPr>
      <w:r>
        <w:rPr>
          <w:rFonts w:ascii="Georgia" w:hAnsi="Georgia"/>
          <w:sz w:val="33"/>
          <w:szCs w:val="33"/>
        </w:rPr>
        <w:t>After mail, we will reply you instant or maximum</w:t>
      </w:r>
    </w:p>
    <w:p w:rsidR="00087CB1" w:rsidRDefault="00087CB1" w:rsidP="00087CB1">
      <w:pPr>
        <w:shd w:val="clear" w:color="auto" w:fill="FFFFFF"/>
        <w:jc w:val="center"/>
        <w:rPr>
          <w:rFonts w:ascii="Times New Roman" w:hAnsi="Times New Roman"/>
        </w:rPr>
      </w:pPr>
      <w:r>
        <w:rPr>
          <w:rFonts w:ascii="Georgia" w:hAnsi="Georgia"/>
          <w:sz w:val="33"/>
          <w:szCs w:val="33"/>
        </w:rPr>
        <w:t>1 hour.</w:t>
      </w:r>
    </w:p>
    <w:p w:rsidR="00087CB1" w:rsidRDefault="00087CB1" w:rsidP="00087CB1">
      <w:pPr>
        <w:shd w:val="clear" w:color="auto" w:fill="FFFFFF"/>
        <w:jc w:val="center"/>
        <w:rPr>
          <w:rFonts w:ascii="Calibri" w:hAnsi="Calibri"/>
        </w:rPr>
      </w:pPr>
      <w:r>
        <w:rPr>
          <w:rFonts w:ascii="Georgia" w:hAnsi="Georgia"/>
          <w:sz w:val="33"/>
          <w:szCs w:val="33"/>
        </w:rPr>
        <w:t>Otherwise you can</w:t>
      </w:r>
      <w:r>
        <w:t> </w:t>
      </w:r>
      <w:r>
        <w:rPr>
          <w:rFonts w:ascii="Georgia" w:hAnsi="Georgia"/>
          <w:sz w:val="33"/>
          <w:szCs w:val="33"/>
        </w:rPr>
        <w:t>also contact on our</w:t>
      </w:r>
    </w:p>
    <w:p w:rsidR="00087CB1" w:rsidRDefault="00087CB1" w:rsidP="00087CB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87CB1" w:rsidRDefault="00087CB1" w:rsidP="00087CB1">
      <w:pPr>
        <w:spacing w:line="360" w:lineRule="auto"/>
        <w:jc w:val="both"/>
        <w:rPr>
          <w:rFonts w:ascii="Times New Roman" w:hAnsi="Times New Roman"/>
        </w:rPr>
      </w:pPr>
    </w:p>
    <w:p w:rsidR="00A46683" w:rsidRPr="00D3733E" w:rsidRDefault="00A46683" w:rsidP="00D3733E">
      <w:pPr>
        <w:spacing w:line="360" w:lineRule="auto"/>
        <w:jc w:val="both"/>
        <w:rPr>
          <w:rFonts w:ascii="Times New Roman" w:hAnsi="Times New Roman"/>
        </w:rPr>
      </w:pPr>
    </w:p>
    <w:p w:rsidR="00D3733E" w:rsidRDefault="00D3733E" w:rsidP="00D3733E">
      <w:pPr>
        <w:spacing w:line="360" w:lineRule="auto"/>
        <w:jc w:val="both"/>
        <w:rPr>
          <w:rFonts w:ascii="Times New Roman" w:hAnsi="Times New Roman"/>
          <w:b/>
        </w:rPr>
      </w:pPr>
      <w:r w:rsidRPr="00A46683">
        <w:rPr>
          <w:rFonts w:ascii="Times New Roman" w:hAnsi="Times New Roman"/>
          <w:b/>
        </w:rPr>
        <w:t>Q2. Explain the Stage</w:t>
      </w:r>
      <w:r w:rsidR="00A46683">
        <w:rPr>
          <w:rFonts w:ascii="Times New Roman" w:hAnsi="Times New Roman"/>
          <w:b/>
        </w:rPr>
        <w:t>s of E-Commerce Development.</w:t>
      </w:r>
      <w:r w:rsidR="00A46683">
        <w:rPr>
          <w:rFonts w:ascii="Times New Roman" w:hAnsi="Times New Roman"/>
          <w:b/>
        </w:rPr>
        <w:tab/>
      </w:r>
    </w:p>
    <w:p w:rsidR="00A46683" w:rsidRPr="00A46683" w:rsidRDefault="00A46683" w:rsidP="00D3733E">
      <w:pPr>
        <w:spacing w:line="360" w:lineRule="auto"/>
        <w:jc w:val="both"/>
        <w:rPr>
          <w:rFonts w:ascii="Times New Roman" w:hAnsi="Times New Roman"/>
          <w:b/>
        </w:rPr>
      </w:pPr>
      <w:proofErr w:type="spellStart"/>
      <w:r>
        <w:rPr>
          <w:rFonts w:ascii="Times New Roman" w:hAnsi="Times New Roman"/>
          <w:b/>
        </w:rPr>
        <w:t>Ans</w:t>
      </w:r>
      <w:proofErr w:type="spellEnd"/>
      <w:r>
        <w:rPr>
          <w:rFonts w:ascii="Times New Roman" w:hAnsi="Times New Roman"/>
          <w:b/>
        </w:rPr>
        <w:t xml:space="preserve"> 2.</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Evolution</w:t>
      </w:r>
    </w:p>
    <w:p w:rsidR="00D3733E" w:rsidRDefault="00D3733E" w:rsidP="00087CB1">
      <w:pPr>
        <w:spacing w:line="360" w:lineRule="auto"/>
        <w:jc w:val="both"/>
        <w:rPr>
          <w:rFonts w:ascii="Times New Roman" w:hAnsi="Times New Roman"/>
          <w:lang w:val="en-US"/>
        </w:rPr>
      </w:pPr>
      <w:r w:rsidRPr="00D3733E">
        <w:rPr>
          <w:rFonts w:ascii="Times New Roman" w:hAnsi="Times New Roman"/>
          <w:lang w:val="en-US"/>
        </w:rPr>
        <w:t xml:space="preserve">E-commerce development is not a one-time event but a dynamic and continuous process. The stages reflect how businesses evolve their online capabilities in response to technological advancements and customer expectations. Each stage introduces new features and capabilities that enhance </w:t>
      </w:r>
    </w:p>
    <w:p w:rsidR="00D3733E" w:rsidRPr="00D3733E" w:rsidRDefault="00D3733E" w:rsidP="00D3733E">
      <w:pPr>
        <w:spacing w:line="360" w:lineRule="auto"/>
        <w:jc w:val="both"/>
        <w:rPr>
          <w:rFonts w:ascii="Times New Roman" w:hAnsi="Times New Roman"/>
          <w:lang w:val="en-US"/>
        </w:rPr>
      </w:pPr>
    </w:p>
    <w:p w:rsidR="00D3733E" w:rsidRPr="00D3733E" w:rsidRDefault="00D3733E" w:rsidP="00D3733E">
      <w:pPr>
        <w:spacing w:line="360" w:lineRule="auto"/>
        <w:jc w:val="both"/>
        <w:rPr>
          <w:rFonts w:ascii="Times New Roman" w:hAnsi="Times New Roman"/>
        </w:rPr>
      </w:pPr>
    </w:p>
    <w:p w:rsidR="00D3733E" w:rsidRDefault="00D3733E" w:rsidP="00D3733E">
      <w:pPr>
        <w:spacing w:line="360" w:lineRule="auto"/>
        <w:jc w:val="both"/>
        <w:rPr>
          <w:rFonts w:ascii="Times New Roman" w:hAnsi="Times New Roman"/>
          <w:b/>
        </w:rPr>
      </w:pPr>
      <w:r w:rsidRPr="00A46683">
        <w:rPr>
          <w:rFonts w:ascii="Times New Roman" w:hAnsi="Times New Roman"/>
          <w:b/>
        </w:rPr>
        <w:t>Q3. What is data warehouse? Explain. Discuss the benefits of Data Warehouse.</w:t>
      </w:r>
      <w:r w:rsidRPr="00A46683">
        <w:rPr>
          <w:rFonts w:ascii="Times New Roman" w:hAnsi="Times New Roman"/>
          <w:b/>
        </w:rPr>
        <w:tab/>
        <w:t xml:space="preserve"> 5 + 5</w:t>
      </w:r>
      <w:r w:rsidRPr="00A46683">
        <w:rPr>
          <w:rFonts w:ascii="Times New Roman" w:hAnsi="Times New Roman"/>
          <w:b/>
        </w:rPr>
        <w:tab/>
      </w:r>
    </w:p>
    <w:p w:rsidR="00A46683" w:rsidRPr="00A46683" w:rsidRDefault="00A46683" w:rsidP="00D3733E">
      <w:pPr>
        <w:spacing w:line="360" w:lineRule="auto"/>
        <w:jc w:val="both"/>
        <w:rPr>
          <w:rFonts w:ascii="Times New Roman" w:hAnsi="Times New Roman"/>
          <w:b/>
        </w:rPr>
      </w:pPr>
      <w:proofErr w:type="spellStart"/>
      <w:r>
        <w:rPr>
          <w:rFonts w:ascii="Times New Roman" w:hAnsi="Times New Roman"/>
          <w:b/>
        </w:rPr>
        <w:t>Ans</w:t>
      </w:r>
      <w:proofErr w:type="spellEnd"/>
      <w:r>
        <w:rPr>
          <w:rFonts w:ascii="Times New Roman" w:hAnsi="Times New Roman"/>
          <w:b/>
        </w:rPr>
        <w:t xml:space="preserve"> 3.</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Data Warehouse</w:t>
      </w:r>
    </w:p>
    <w:p w:rsidR="00D3733E" w:rsidRDefault="00D3733E" w:rsidP="00087CB1">
      <w:pPr>
        <w:spacing w:line="360" w:lineRule="auto"/>
        <w:jc w:val="both"/>
        <w:rPr>
          <w:rFonts w:ascii="Times New Roman" w:hAnsi="Times New Roman"/>
          <w:lang w:val="en-US"/>
        </w:rPr>
      </w:pPr>
      <w:r w:rsidRPr="00D3733E">
        <w:rPr>
          <w:rFonts w:ascii="Times New Roman" w:hAnsi="Times New Roman"/>
          <w:lang w:val="en-US"/>
        </w:rPr>
        <w:t xml:space="preserve">A data warehouse is a centralized repository that stores large volumes of structured data collected from multiple sources. It is specifically designed for query and analysis rather than transaction processing. The data is cleansed, transformed, and organized for reporting and business intelligence </w:t>
      </w:r>
    </w:p>
    <w:p w:rsidR="00087CB1" w:rsidRPr="00D3733E" w:rsidRDefault="00087CB1" w:rsidP="00087CB1">
      <w:pPr>
        <w:spacing w:line="360" w:lineRule="auto"/>
        <w:jc w:val="both"/>
        <w:rPr>
          <w:rFonts w:ascii="Times New Roman" w:hAnsi="Times New Roman"/>
          <w:lang w:val="en-US"/>
        </w:rPr>
      </w:pPr>
    </w:p>
    <w:p w:rsidR="00D3733E" w:rsidRPr="00A46683" w:rsidRDefault="00D3733E" w:rsidP="00A46683">
      <w:pPr>
        <w:spacing w:line="360" w:lineRule="auto"/>
        <w:jc w:val="center"/>
        <w:rPr>
          <w:rFonts w:ascii="Times New Roman" w:hAnsi="Times New Roman"/>
          <w:b/>
        </w:rPr>
      </w:pPr>
      <w:r w:rsidRPr="00A46683">
        <w:rPr>
          <w:rFonts w:ascii="Times New Roman" w:hAnsi="Times New Roman"/>
          <w:b/>
        </w:rPr>
        <w:t>SET-II</w:t>
      </w:r>
    </w:p>
    <w:p w:rsidR="00D3733E" w:rsidRPr="00A46683" w:rsidRDefault="00D3733E" w:rsidP="00D3733E">
      <w:pPr>
        <w:spacing w:line="360" w:lineRule="auto"/>
        <w:jc w:val="both"/>
        <w:rPr>
          <w:rFonts w:ascii="Times New Roman" w:hAnsi="Times New Roman"/>
          <w:b/>
        </w:rPr>
      </w:pPr>
    </w:p>
    <w:p w:rsidR="00D3733E" w:rsidRPr="00A46683" w:rsidRDefault="00D3733E" w:rsidP="00D3733E">
      <w:pPr>
        <w:spacing w:line="360" w:lineRule="auto"/>
        <w:jc w:val="both"/>
        <w:rPr>
          <w:rFonts w:ascii="Times New Roman" w:hAnsi="Times New Roman"/>
          <w:b/>
        </w:rPr>
      </w:pPr>
    </w:p>
    <w:p w:rsidR="00D3733E" w:rsidRPr="00A46683" w:rsidRDefault="00D3733E" w:rsidP="00D3733E">
      <w:pPr>
        <w:spacing w:line="360" w:lineRule="auto"/>
        <w:jc w:val="both"/>
        <w:rPr>
          <w:rFonts w:ascii="Times New Roman" w:hAnsi="Times New Roman"/>
          <w:b/>
        </w:rPr>
      </w:pPr>
      <w:r w:rsidRPr="00A46683">
        <w:rPr>
          <w:rFonts w:ascii="Times New Roman" w:hAnsi="Times New Roman"/>
          <w:b/>
        </w:rPr>
        <w:t>Q1. How can E-Commerce security be managed?  What is phishing? Explain.</w:t>
      </w:r>
      <w:r w:rsidRPr="00A46683">
        <w:rPr>
          <w:rFonts w:ascii="Times New Roman" w:hAnsi="Times New Roman"/>
          <w:b/>
        </w:rPr>
        <w:tab/>
        <w:t xml:space="preserve"> </w:t>
      </w:r>
    </w:p>
    <w:p w:rsidR="00A46683" w:rsidRDefault="00A46683" w:rsidP="00D3733E">
      <w:pPr>
        <w:spacing w:line="360" w:lineRule="auto"/>
        <w:jc w:val="both"/>
        <w:rPr>
          <w:rFonts w:ascii="Times New Roman" w:hAnsi="Times New Roman"/>
          <w:b/>
          <w:bCs/>
          <w:lang w:val="en-US"/>
        </w:rPr>
      </w:pPr>
      <w:proofErr w:type="spellStart"/>
      <w:r>
        <w:rPr>
          <w:rFonts w:ascii="Times New Roman" w:hAnsi="Times New Roman"/>
          <w:b/>
        </w:rPr>
        <w:t>Ans</w:t>
      </w:r>
      <w:proofErr w:type="spellEnd"/>
      <w:r>
        <w:rPr>
          <w:rFonts w:ascii="Times New Roman" w:hAnsi="Times New Roman"/>
          <w:b/>
        </w:rPr>
        <w:t xml:space="preserve"> 1.</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Security</w:t>
      </w:r>
    </w:p>
    <w:p w:rsidR="00D3733E" w:rsidRDefault="00D3733E" w:rsidP="00087CB1">
      <w:pPr>
        <w:spacing w:line="360" w:lineRule="auto"/>
        <w:jc w:val="both"/>
        <w:rPr>
          <w:rFonts w:ascii="Times New Roman" w:hAnsi="Times New Roman"/>
          <w:lang w:val="en-US"/>
        </w:rPr>
      </w:pPr>
      <w:r w:rsidRPr="00D3733E">
        <w:rPr>
          <w:rFonts w:ascii="Times New Roman" w:hAnsi="Times New Roman"/>
          <w:lang w:val="en-US"/>
        </w:rPr>
        <w:t>In the modern digital landscape, e-commerce security has become a critical priority for both businesses and consumers. E-commerce security refers to the protection of online transactions, customer data, and business information from cyber threats, fraud, and unauthorized access. To manage this security, businesses must implement multiple layers of protective measures to create a secure online environment. One of the most important strategies involves the use of SSL (Secure Socket Layer</w:t>
      </w:r>
    </w:p>
    <w:p w:rsidR="00A46683" w:rsidRDefault="00A46683" w:rsidP="00D3733E">
      <w:pPr>
        <w:spacing w:line="360" w:lineRule="auto"/>
        <w:jc w:val="both"/>
        <w:rPr>
          <w:rFonts w:ascii="Times New Roman" w:hAnsi="Times New Roman"/>
          <w:lang w:val="en-US"/>
        </w:rPr>
      </w:pPr>
    </w:p>
    <w:p w:rsidR="00D3733E" w:rsidRDefault="00D3733E" w:rsidP="00D3733E">
      <w:pPr>
        <w:spacing w:line="360" w:lineRule="auto"/>
        <w:jc w:val="both"/>
        <w:rPr>
          <w:rFonts w:ascii="Times New Roman" w:hAnsi="Times New Roman"/>
          <w:b/>
        </w:rPr>
      </w:pPr>
      <w:r w:rsidRPr="00A46683">
        <w:rPr>
          <w:rFonts w:ascii="Times New Roman" w:hAnsi="Times New Roman"/>
          <w:b/>
        </w:rPr>
        <w:t>Q2. Discuss the role of mobile apps in E-Commerce.</w:t>
      </w:r>
      <w:r w:rsidRPr="00A46683">
        <w:rPr>
          <w:rFonts w:ascii="Times New Roman" w:hAnsi="Times New Roman"/>
          <w:b/>
        </w:rPr>
        <w:tab/>
      </w:r>
    </w:p>
    <w:p w:rsidR="00A46683" w:rsidRPr="00A46683" w:rsidRDefault="00A46683" w:rsidP="00D3733E">
      <w:pPr>
        <w:spacing w:line="360" w:lineRule="auto"/>
        <w:jc w:val="both"/>
        <w:rPr>
          <w:rFonts w:ascii="Times New Roman" w:hAnsi="Times New Roman"/>
          <w:b/>
        </w:rPr>
      </w:pPr>
      <w:proofErr w:type="spellStart"/>
      <w:r>
        <w:rPr>
          <w:rFonts w:ascii="Times New Roman" w:hAnsi="Times New Roman"/>
          <w:b/>
        </w:rPr>
        <w:t>Ans</w:t>
      </w:r>
      <w:proofErr w:type="spellEnd"/>
      <w:r>
        <w:rPr>
          <w:rFonts w:ascii="Times New Roman" w:hAnsi="Times New Roman"/>
          <w:b/>
        </w:rPr>
        <w:t xml:space="preserve"> 2.</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Discuss the Role of Mobile Apps in E-Commerce</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lastRenderedPageBreak/>
        <w:t>Mobile Apps in E-Commerce</w:t>
      </w:r>
    </w:p>
    <w:p w:rsidR="00D3733E" w:rsidRDefault="00D3733E" w:rsidP="00087CB1">
      <w:pPr>
        <w:spacing w:line="360" w:lineRule="auto"/>
        <w:jc w:val="both"/>
        <w:rPr>
          <w:rFonts w:ascii="Times New Roman" w:hAnsi="Times New Roman"/>
          <w:lang w:val="en-US"/>
        </w:rPr>
      </w:pPr>
      <w:r w:rsidRPr="00D3733E">
        <w:rPr>
          <w:rFonts w:ascii="Times New Roman" w:hAnsi="Times New Roman"/>
          <w:lang w:val="en-US"/>
        </w:rPr>
        <w:t xml:space="preserve">Mobile applications have revolutionized the e-commerce landscape by enabling seamless shopping experiences for users across devices. With the increasing penetration of </w:t>
      </w:r>
      <w:proofErr w:type="spellStart"/>
      <w:r w:rsidRPr="00D3733E">
        <w:rPr>
          <w:rFonts w:ascii="Times New Roman" w:hAnsi="Times New Roman"/>
          <w:lang w:val="en-US"/>
        </w:rPr>
        <w:t>smartphones</w:t>
      </w:r>
      <w:proofErr w:type="spellEnd"/>
      <w:r w:rsidRPr="00D3733E">
        <w:rPr>
          <w:rFonts w:ascii="Times New Roman" w:hAnsi="Times New Roman"/>
          <w:lang w:val="en-US"/>
        </w:rPr>
        <w:t xml:space="preserve"> and mobile internet, e-commerce has shifted from desktop-based platforms to mobile-centric environments. Mobile </w:t>
      </w:r>
    </w:p>
    <w:p w:rsidR="00087CB1" w:rsidRDefault="00087CB1" w:rsidP="00087CB1">
      <w:pPr>
        <w:spacing w:line="360" w:lineRule="auto"/>
        <w:jc w:val="both"/>
        <w:rPr>
          <w:rFonts w:ascii="Times New Roman" w:hAnsi="Times New Roman"/>
          <w:lang w:val="en-US"/>
        </w:rPr>
      </w:pPr>
    </w:p>
    <w:p w:rsidR="00087CB1" w:rsidRPr="00D3733E" w:rsidRDefault="00087CB1" w:rsidP="00087CB1">
      <w:pPr>
        <w:spacing w:line="360" w:lineRule="auto"/>
        <w:jc w:val="both"/>
        <w:rPr>
          <w:rFonts w:ascii="Times New Roman" w:hAnsi="Times New Roman"/>
        </w:rPr>
      </w:pPr>
    </w:p>
    <w:p w:rsidR="00D3733E" w:rsidRPr="00A46683" w:rsidRDefault="00D3733E" w:rsidP="00D3733E">
      <w:pPr>
        <w:spacing w:line="360" w:lineRule="auto"/>
        <w:jc w:val="both"/>
        <w:rPr>
          <w:rFonts w:ascii="Times New Roman" w:hAnsi="Times New Roman"/>
          <w:b/>
        </w:rPr>
      </w:pPr>
      <w:r w:rsidRPr="00A46683">
        <w:rPr>
          <w:rFonts w:ascii="Times New Roman" w:hAnsi="Times New Roman"/>
          <w:b/>
        </w:rPr>
        <w:t>Q3. What   are   the   various   tasks   which   E   Commerce applications perform?</w:t>
      </w:r>
      <w:r w:rsidRPr="00A46683">
        <w:rPr>
          <w:rFonts w:ascii="Times New Roman" w:hAnsi="Times New Roman"/>
          <w:b/>
        </w:rPr>
        <w:tab/>
      </w:r>
    </w:p>
    <w:p w:rsidR="00A46683" w:rsidRDefault="00A46683" w:rsidP="00D3733E">
      <w:pPr>
        <w:spacing w:line="360" w:lineRule="auto"/>
        <w:jc w:val="both"/>
        <w:rPr>
          <w:rFonts w:ascii="Times New Roman" w:hAnsi="Times New Roman"/>
          <w:b/>
          <w:bCs/>
          <w:lang w:val="en-US"/>
        </w:rPr>
      </w:pPr>
      <w:proofErr w:type="spellStart"/>
      <w:r>
        <w:rPr>
          <w:rFonts w:ascii="Times New Roman" w:hAnsi="Times New Roman"/>
          <w:b/>
        </w:rPr>
        <w:t>Ans</w:t>
      </w:r>
      <w:proofErr w:type="spellEnd"/>
      <w:r>
        <w:rPr>
          <w:rFonts w:ascii="Times New Roman" w:hAnsi="Times New Roman"/>
          <w:b/>
        </w:rPr>
        <w:t xml:space="preserve"> 3.</w:t>
      </w:r>
    </w:p>
    <w:p w:rsidR="00D3733E" w:rsidRPr="00D3733E" w:rsidRDefault="00D3733E" w:rsidP="00D3733E">
      <w:pPr>
        <w:spacing w:line="360" w:lineRule="auto"/>
        <w:jc w:val="both"/>
        <w:rPr>
          <w:rFonts w:ascii="Times New Roman" w:hAnsi="Times New Roman"/>
          <w:b/>
          <w:bCs/>
          <w:lang w:val="en-US"/>
        </w:rPr>
      </w:pPr>
      <w:r w:rsidRPr="00D3733E">
        <w:rPr>
          <w:rFonts w:ascii="Times New Roman" w:hAnsi="Times New Roman"/>
          <w:b/>
          <w:bCs/>
          <w:lang w:val="en-US"/>
        </w:rPr>
        <w:t>E-Commerce Application Functions</w:t>
      </w:r>
    </w:p>
    <w:p w:rsidR="00A051D5" w:rsidRPr="00D3733E" w:rsidRDefault="00D3733E" w:rsidP="00087CB1">
      <w:pPr>
        <w:spacing w:line="360" w:lineRule="auto"/>
        <w:jc w:val="both"/>
        <w:rPr>
          <w:rFonts w:ascii="Times New Roman" w:hAnsi="Times New Roman"/>
        </w:rPr>
      </w:pPr>
      <w:r w:rsidRPr="00D3733E">
        <w:rPr>
          <w:rFonts w:ascii="Times New Roman" w:hAnsi="Times New Roman"/>
          <w:lang w:val="en-US"/>
        </w:rPr>
        <w:t xml:space="preserve">E-commerce applications perform a wide range of tasks that facilitate online buying, selling, customer interaction, and business operations. These applications serve as the digital backbone of any e-commerce platform and support both front-end and back-end functionalities. From product management to order processing, e-commerce applications automate and streamline essential business </w:t>
      </w:r>
    </w:p>
    <w:p w:rsidR="00A051D5" w:rsidRPr="00D3733E" w:rsidRDefault="00A051D5" w:rsidP="00D3733E">
      <w:pPr>
        <w:spacing w:line="360" w:lineRule="auto"/>
        <w:jc w:val="both"/>
        <w:rPr>
          <w:rFonts w:ascii="Times New Roman" w:hAnsi="Times New Roman"/>
        </w:rPr>
      </w:pPr>
    </w:p>
    <w:sectPr w:rsidR="00A051D5" w:rsidRPr="00D3733E" w:rsidSect="00D3733E">
      <w:type w:val="continuous"/>
      <w:pgSz w:w="12240" w:h="15840"/>
      <w:pgMar w:top="1440" w:right="1440" w:bottom="144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
  <w:rsids>
    <w:rsidRoot w:val="00B20F39"/>
    <w:rsid w:val="00087CB1"/>
    <w:rsid w:val="001736A9"/>
    <w:rsid w:val="002029B9"/>
    <w:rsid w:val="002171D5"/>
    <w:rsid w:val="00421A59"/>
    <w:rsid w:val="0050155D"/>
    <w:rsid w:val="00976EE9"/>
    <w:rsid w:val="00A051D5"/>
    <w:rsid w:val="00A46683"/>
    <w:rsid w:val="00B17DD9"/>
    <w:rsid w:val="00B20F39"/>
    <w:rsid w:val="00BA22A1"/>
    <w:rsid w:val="00BA3250"/>
    <w:rsid w:val="00D23BEB"/>
    <w:rsid w:val="00D3733E"/>
    <w:rsid w:val="00D74197"/>
    <w:rsid w:val="00DC0DCF"/>
    <w:rsid w:val="00E016A7"/>
    <w:rsid w:val="00E37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EB"/>
    <w:pPr>
      <w:spacing w:after="160" w:line="278" w:lineRule="auto"/>
    </w:pPr>
    <w:rPr>
      <w:kern w:val="2"/>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1D5"/>
    <w:rPr>
      <w:rFonts w:ascii="Tahoma" w:hAnsi="Tahoma" w:cs="Tahoma"/>
      <w:kern w:val="2"/>
      <w:sz w:val="16"/>
      <w:szCs w:val="16"/>
      <w:lang w:val="en-IN" w:eastAsia="en-IN"/>
    </w:rPr>
  </w:style>
  <w:style w:type="character" w:styleId="Hyperlink">
    <w:name w:val="Hyperlink"/>
    <w:basedOn w:val="DefaultParagraphFont"/>
    <w:semiHidden/>
    <w:unhideWhenUsed/>
    <w:rsid w:val="00087CB1"/>
    <w:rPr>
      <w:color w:val="467886" w:themeColor="hyperlink"/>
      <w:u w:val="single"/>
    </w:rPr>
  </w:style>
</w:styles>
</file>

<file path=word/webSettings.xml><?xml version="1.0" encoding="utf-8"?>
<w:webSettings xmlns:r="http://schemas.openxmlformats.org/officeDocument/2006/relationships" xmlns:w="http://schemas.openxmlformats.org/wordprocessingml/2006/main">
  <w:divs>
    <w:div w:id="131485804">
      <w:bodyDiv w:val="1"/>
      <w:marLeft w:val="0"/>
      <w:marRight w:val="0"/>
      <w:marTop w:val="0"/>
      <w:marBottom w:val="0"/>
      <w:divBdr>
        <w:top w:val="none" w:sz="0" w:space="0" w:color="auto"/>
        <w:left w:val="none" w:sz="0" w:space="0" w:color="auto"/>
        <w:bottom w:val="none" w:sz="0" w:space="0" w:color="auto"/>
        <w:right w:val="none" w:sz="0" w:space="0" w:color="auto"/>
      </w:divBdr>
    </w:div>
    <w:div w:id="227226429">
      <w:bodyDiv w:val="1"/>
      <w:marLeft w:val="0"/>
      <w:marRight w:val="0"/>
      <w:marTop w:val="0"/>
      <w:marBottom w:val="0"/>
      <w:divBdr>
        <w:top w:val="none" w:sz="0" w:space="0" w:color="auto"/>
        <w:left w:val="none" w:sz="0" w:space="0" w:color="auto"/>
        <w:bottom w:val="none" w:sz="0" w:space="0" w:color="auto"/>
        <w:right w:val="none" w:sz="0" w:space="0" w:color="auto"/>
      </w:divBdr>
    </w:div>
    <w:div w:id="898445334">
      <w:bodyDiv w:val="1"/>
      <w:marLeft w:val="0"/>
      <w:marRight w:val="0"/>
      <w:marTop w:val="0"/>
      <w:marBottom w:val="0"/>
      <w:divBdr>
        <w:top w:val="none" w:sz="0" w:space="0" w:color="auto"/>
        <w:left w:val="none" w:sz="0" w:space="0" w:color="auto"/>
        <w:bottom w:val="none" w:sz="0" w:space="0" w:color="auto"/>
        <w:right w:val="none" w:sz="0" w:space="0" w:color="auto"/>
      </w:divBdr>
    </w:div>
    <w:div w:id="1227179132">
      <w:bodyDiv w:val="1"/>
      <w:marLeft w:val="0"/>
      <w:marRight w:val="0"/>
      <w:marTop w:val="0"/>
      <w:marBottom w:val="0"/>
      <w:divBdr>
        <w:top w:val="none" w:sz="0" w:space="0" w:color="auto"/>
        <w:left w:val="none" w:sz="0" w:space="0" w:color="auto"/>
        <w:bottom w:val="none" w:sz="0" w:space="0" w:color="auto"/>
        <w:right w:val="none" w:sz="0" w:space="0" w:color="auto"/>
      </w:divBdr>
    </w:div>
    <w:div w:id="18608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210C2-5B8A-4405-8102-6D12AB57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Maheshwari</dc:creator>
  <dc:description>DocumentCreationInfo</dc:description>
  <cp:lastModifiedBy>Windows User</cp:lastModifiedBy>
  <cp:revision>6</cp:revision>
  <dcterms:created xsi:type="dcterms:W3CDTF">2025-07-07T09:51:00Z</dcterms:created>
  <dcterms:modified xsi:type="dcterms:W3CDTF">2025-07-15T09:13:00Z</dcterms:modified>
</cp:coreProperties>
</file>