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898" w:type="pct"/>
        <w:jc w:val="center"/>
        <w:tblLook w:val="04A0"/>
      </w:tblPr>
      <w:tblGrid>
        <w:gridCol w:w="3645"/>
        <w:gridCol w:w="5736"/>
      </w:tblGrid>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APRIL2025</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 xml:space="preserve">BACHELOR OF COMPUTER APPLICATIONS (BCA) </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VI</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DCA3246 SUPPLY CHAIN MANAGEMENT</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C03D6A" w:rsidP="00073214">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C03D6A" w:rsidP="00073214">
            <w:pPr>
              <w:spacing w:line="360" w:lineRule="auto"/>
              <w:jc w:val="both"/>
              <w:rPr>
                <w:b/>
              </w:rPr>
            </w:pP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C03D6A" w:rsidP="00073214">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073214" w:rsidRDefault="00C778B1" w:rsidP="00073214">
            <w:pPr>
              <w:spacing w:line="360" w:lineRule="auto"/>
              <w:jc w:val="both"/>
              <w:rPr>
                <w:b/>
              </w:rPr>
            </w:pPr>
          </w:p>
        </w:tc>
      </w:tr>
    </w:tbl>
    <w:p w:rsidR="00C03D6A" w:rsidRPr="00073214" w:rsidRDefault="00C03D6A" w:rsidP="00073214">
      <w:pPr>
        <w:spacing w:line="360" w:lineRule="auto"/>
        <w:jc w:val="both"/>
        <w:rPr>
          <w:b/>
        </w:rPr>
      </w:pPr>
    </w:p>
    <w:p w:rsidR="1DB6C0E1" w:rsidRPr="00073214" w:rsidRDefault="1DB6C0E1" w:rsidP="00073214">
      <w:pPr>
        <w:spacing w:after="240" w:line="360" w:lineRule="auto"/>
        <w:jc w:val="center"/>
        <w:rPr>
          <w:rFonts w:eastAsia="Calibri"/>
          <w:b/>
        </w:rPr>
      </w:pPr>
    </w:p>
    <w:p w:rsidR="00073214" w:rsidRPr="00073214" w:rsidRDefault="00073214" w:rsidP="00073214">
      <w:pPr>
        <w:spacing w:after="240" w:line="360" w:lineRule="auto"/>
        <w:jc w:val="center"/>
        <w:rPr>
          <w:b/>
        </w:rPr>
      </w:pPr>
      <w:r w:rsidRPr="00073214">
        <w:rPr>
          <w:b/>
        </w:rPr>
        <w:t>Set-I</w:t>
      </w: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t>Q</w:t>
      </w:r>
      <w:r w:rsidR="00073214" w:rsidRPr="00955104">
        <w:rPr>
          <w:b/>
        </w:rPr>
        <w:t xml:space="preserve">1. Describe the Supply Chain </w:t>
      </w:r>
      <w:proofErr w:type="gramStart"/>
      <w:r w:rsidR="00073214" w:rsidRPr="00955104">
        <w:rPr>
          <w:b/>
        </w:rPr>
        <w:t>Management(</w:t>
      </w:r>
      <w:proofErr w:type="gramEnd"/>
      <w:r w:rsidR="00073214" w:rsidRPr="00955104">
        <w:rPr>
          <w:b/>
        </w:rPr>
        <w:t>SCM) in detail and explain the process of SCM.  10</w:t>
      </w:r>
      <w:r w:rsidR="00073214" w:rsidRPr="00955104">
        <w:rPr>
          <w:b/>
        </w:rPr>
        <w:tab/>
      </w:r>
    </w:p>
    <w:p w:rsidR="00955104" w:rsidRDefault="00955104" w:rsidP="00073214">
      <w:pPr>
        <w:spacing w:after="240" w:line="360" w:lineRule="auto"/>
        <w:jc w:val="both"/>
        <w:rPr>
          <w:b/>
          <w:bCs/>
        </w:rPr>
      </w:pPr>
      <w:proofErr w:type="spellStart"/>
      <w:proofErr w:type="gramStart"/>
      <w:r>
        <w:rPr>
          <w:b/>
          <w:bCs/>
        </w:rPr>
        <w:t>Ans</w:t>
      </w:r>
      <w:proofErr w:type="spellEnd"/>
      <w:r>
        <w:rPr>
          <w:b/>
          <w:bCs/>
        </w:rPr>
        <w:t xml:space="preserve"> 1.</w:t>
      </w:r>
      <w:proofErr w:type="gramEnd"/>
    </w:p>
    <w:p w:rsidR="00073214" w:rsidRPr="00073214" w:rsidRDefault="00073214" w:rsidP="00073214">
      <w:pPr>
        <w:spacing w:after="240" w:line="360" w:lineRule="auto"/>
        <w:jc w:val="both"/>
      </w:pPr>
      <w:r w:rsidRPr="00073214">
        <w:rPr>
          <w:b/>
          <w:bCs/>
        </w:rPr>
        <w:t>Supply Chain Management</w:t>
      </w:r>
    </w:p>
    <w:p w:rsidR="00073214" w:rsidRDefault="00073214" w:rsidP="000F6C6E">
      <w:pPr>
        <w:spacing w:after="240" w:line="360" w:lineRule="auto"/>
        <w:jc w:val="both"/>
      </w:pPr>
      <w:r w:rsidRPr="00073214">
        <w:t>Supply Chain Management (SCM) refers to the comprehensive coordination and integration of all activities involved in sourcing, procurement, production, and logistics management. It ensures the seamless flow of goods, information, and finances across the entire supply chain, starting from raw material suppliers to the final delivery of the product to the consumer. SCM aims to optimize operational efficiency, reduce costs, improve customer satisfaction, an</w:t>
      </w:r>
      <w:r w:rsidR="000F6C6E">
        <w:t>d achieve competitive advantage</w:t>
      </w:r>
    </w:p>
    <w:p w:rsidR="000F6C6E" w:rsidRDefault="000F6C6E" w:rsidP="000F6C6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F6C6E" w:rsidRDefault="000F6C6E" w:rsidP="000F6C6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F6C6E" w:rsidRDefault="000F6C6E" w:rsidP="000F6C6E">
      <w:pPr>
        <w:shd w:val="clear" w:color="auto" w:fill="FFFFFF"/>
        <w:jc w:val="center"/>
        <w:rPr>
          <w:rFonts w:ascii="Georgia" w:hAnsi="Georgia"/>
          <w:color w:val="222222"/>
          <w:sz w:val="33"/>
          <w:szCs w:val="33"/>
          <w:shd w:val="clear" w:color="auto" w:fill="FFFF00"/>
        </w:rPr>
      </w:pPr>
    </w:p>
    <w:p w:rsidR="000F6C6E" w:rsidRDefault="000F6C6E" w:rsidP="000F6C6E">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0F6C6E" w:rsidRDefault="000F6C6E" w:rsidP="000F6C6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F6C6E" w:rsidRDefault="000F6C6E" w:rsidP="000F6C6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0F6C6E" w:rsidRDefault="000F6C6E" w:rsidP="000F6C6E">
      <w:pPr>
        <w:shd w:val="clear" w:color="auto" w:fill="FFFFFF"/>
        <w:jc w:val="center"/>
        <w:rPr>
          <w:rFonts w:ascii="Arial" w:hAnsi="Arial"/>
          <w:color w:val="222222"/>
          <w:sz w:val="22"/>
          <w:szCs w:val="22"/>
        </w:rPr>
      </w:pPr>
    </w:p>
    <w:p w:rsidR="000F6C6E" w:rsidRDefault="000F6C6E" w:rsidP="000F6C6E">
      <w:pPr>
        <w:shd w:val="clear" w:color="auto" w:fill="FFFFFF"/>
        <w:jc w:val="center"/>
        <w:rPr>
          <w:rFonts w:asciiTheme="minorHAnsi" w:hAnsiTheme="minorHAnsi"/>
          <w:szCs w:val="20"/>
        </w:rPr>
      </w:pPr>
      <w:r>
        <w:rPr>
          <w:rFonts w:ascii="Georgia" w:hAnsi="Georgia"/>
          <w:sz w:val="33"/>
          <w:szCs w:val="33"/>
        </w:rPr>
        <w:t>Lowest price guarantee with quality.</w:t>
      </w:r>
    </w:p>
    <w:p w:rsidR="000F6C6E" w:rsidRDefault="000F6C6E" w:rsidP="000F6C6E">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F6C6E" w:rsidRDefault="000F6C6E" w:rsidP="000F6C6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0F6C6E" w:rsidRDefault="000F6C6E" w:rsidP="000F6C6E">
      <w:pPr>
        <w:shd w:val="clear" w:color="auto" w:fill="FFFFFF"/>
        <w:jc w:val="center"/>
        <w:rPr>
          <w:rFonts w:ascii="Calibri" w:hAnsi="Calibri"/>
          <w:color w:val="500050"/>
          <w:sz w:val="22"/>
          <w:szCs w:val="22"/>
        </w:rPr>
      </w:pPr>
      <w:r>
        <w:rPr>
          <w:rFonts w:ascii="Georgia" w:hAnsi="Georgia"/>
          <w:color w:val="500050"/>
          <w:sz w:val="33"/>
          <w:szCs w:val="33"/>
        </w:rPr>
        <w:t> </w:t>
      </w:r>
    </w:p>
    <w:p w:rsidR="000F6C6E" w:rsidRDefault="000F6C6E" w:rsidP="000F6C6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F6C6E" w:rsidRDefault="000F6C6E" w:rsidP="000F6C6E">
      <w:pPr>
        <w:shd w:val="clear" w:color="auto" w:fill="FFFFFF"/>
        <w:jc w:val="center"/>
        <w:rPr>
          <w:rFonts w:ascii="Calibri" w:hAnsi="Calibri"/>
          <w:sz w:val="22"/>
          <w:szCs w:val="22"/>
        </w:rPr>
      </w:pPr>
      <w:r>
        <w:rPr>
          <w:rFonts w:ascii="Georgia" w:hAnsi="Georgia"/>
          <w:sz w:val="33"/>
          <w:szCs w:val="33"/>
        </w:rPr>
        <w:t>After mail, we will reply you instant or maximum</w:t>
      </w:r>
    </w:p>
    <w:p w:rsidR="000F6C6E" w:rsidRDefault="000F6C6E" w:rsidP="000F6C6E">
      <w:pPr>
        <w:shd w:val="clear" w:color="auto" w:fill="FFFFFF"/>
        <w:jc w:val="center"/>
      </w:pPr>
      <w:r>
        <w:rPr>
          <w:rFonts w:ascii="Georgia" w:hAnsi="Georgia"/>
          <w:sz w:val="33"/>
          <w:szCs w:val="33"/>
        </w:rPr>
        <w:t>1 hour.</w:t>
      </w:r>
    </w:p>
    <w:p w:rsidR="000F6C6E" w:rsidRDefault="000F6C6E" w:rsidP="000F6C6E">
      <w:pPr>
        <w:shd w:val="clear" w:color="auto" w:fill="FFFFFF"/>
        <w:jc w:val="center"/>
        <w:rPr>
          <w:rFonts w:ascii="Calibri" w:hAnsi="Calibri"/>
        </w:rPr>
      </w:pPr>
      <w:r>
        <w:rPr>
          <w:rFonts w:ascii="Georgia" w:hAnsi="Georgia"/>
          <w:sz w:val="33"/>
          <w:szCs w:val="33"/>
        </w:rPr>
        <w:t>Otherwise you can</w:t>
      </w:r>
      <w:r>
        <w:t> </w:t>
      </w:r>
      <w:r>
        <w:rPr>
          <w:rFonts w:ascii="Georgia" w:hAnsi="Georgia"/>
          <w:sz w:val="33"/>
          <w:szCs w:val="33"/>
        </w:rPr>
        <w:t>also contact on our</w:t>
      </w:r>
    </w:p>
    <w:p w:rsidR="000F6C6E" w:rsidRDefault="000F6C6E" w:rsidP="000F6C6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F6C6E" w:rsidRPr="00073214" w:rsidRDefault="000F6C6E" w:rsidP="000F6C6E">
      <w:pPr>
        <w:spacing w:after="240" w:line="360" w:lineRule="auto"/>
        <w:jc w:val="both"/>
      </w:pPr>
    </w:p>
    <w:p w:rsidR="00073214" w:rsidRPr="00955104" w:rsidRDefault="00073214" w:rsidP="00073214">
      <w:pPr>
        <w:spacing w:after="240" w:line="360" w:lineRule="auto"/>
        <w:jc w:val="both"/>
        <w:rPr>
          <w:b/>
        </w:rPr>
      </w:pPr>
    </w:p>
    <w:p w:rsidR="00073214" w:rsidRPr="00955104" w:rsidRDefault="00955104" w:rsidP="00073214">
      <w:pPr>
        <w:spacing w:after="240" w:line="360" w:lineRule="auto"/>
        <w:jc w:val="both"/>
        <w:rPr>
          <w:b/>
        </w:rPr>
      </w:pPr>
      <w:r w:rsidRPr="00955104">
        <w:rPr>
          <w:b/>
        </w:rPr>
        <w:t>Q</w:t>
      </w:r>
      <w:r w:rsidR="00073214" w:rsidRPr="00955104">
        <w:rPr>
          <w:b/>
        </w:rPr>
        <w:t xml:space="preserve">2. What is the role of Information Technology in </w:t>
      </w:r>
      <w:proofErr w:type="gramStart"/>
      <w:r w:rsidR="00073214" w:rsidRPr="00955104">
        <w:rPr>
          <w:b/>
        </w:rPr>
        <w:t>SCM.</w:t>
      </w:r>
      <w:proofErr w:type="gramEnd"/>
      <w:r w:rsidR="00073214" w:rsidRPr="00955104">
        <w:rPr>
          <w:b/>
        </w:rPr>
        <w:t xml:space="preserve"> 10</w:t>
      </w:r>
      <w:r w:rsidR="00073214" w:rsidRPr="00955104">
        <w:rPr>
          <w:b/>
        </w:rPr>
        <w:tab/>
      </w:r>
    </w:p>
    <w:p w:rsidR="00955104" w:rsidRDefault="00955104" w:rsidP="00073214">
      <w:pPr>
        <w:spacing w:after="240" w:line="360" w:lineRule="auto"/>
        <w:jc w:val="both"/>
        <w:rPr>
          <w:b/>
          <w:bCs/>
        </w:rPr>
      </w:pPr>
      <w:proofErr w:type="spellStart"/>
      <w:proofErr w:type="gramStart"/>
      <w:r>
        <w:rPr>
          <w:b/>
          <w:bCs/>
        </w:rPr>
        <w:t>Ans</w:t>
      </w:r>
      <w:proofErr w:type="spellEnd"/>
      <w:r>
        <w:rPr>
          <w:b/>
          <w:bCs/>
        </w:rPr>
        <w:t xml:space="preserve"> 2.</w:t>
      </w:r>
      <w:proofErr w:type="gramEnd"/>
    </w:p>
    <w:p w:rsidR="00073214" w:rsidRPr="00073214" w:rsidRDefault="00073214" w:rsidP="00073214">
      <w:pPr>
        <w:spacing w:after="240" w:line="360" w:lineRule="auto"/>
        <w:jc w:val="both"/>
      </w:pPr>
      <w:r w:rsidRPr="00073214">
        <w:rPr>
          <w:b/>
          <w:bCs/>
        </w:rPr>
        <w:t>IT in Supply Chain Management</w:t>
      </w:r>
    </w:p>
    <w:p w:rsidR="00073214" w:rsidRPr="00073214" w:rsidRDefault="00073214" w:rsidP="00073214">
      <w:pPr>
        <w:spacing w:after="240" w:line="360" w:lineRule="auto"/>
        <w:jc w:val="both"/>
      </w:pPr>
      <w:r w:rsidRPr="00073214">
        <w:t>Information Technology (IT) is a powerful enabler in the field of Supply Chain Management (SCM). It allows companies to streamline operations, enhance data visibility, improve coordination, and respond swiftly to changes in demand or supply. IT has transformed traditional supply chains into more connected, intelligent, and flexible systems.</w:t>
      </w:r>
    </w:p>
    <w:p w:rsidR="00073214" w:rsidRPr="00073214" w:rsidRDefault="00073214" w:rsidP="00073214">
      <w:pPr>
        <w:spacing w:after="240" w:line="360" w:lineRule="auto"/>
        <w:jc w:val="both"/>
      </w:pPr>
      <w:r w:rsidRPr="00073214">
        <w:rPr>
          <w:b/>
          <w:bCs/>
        </w:rPr>
        <w:t>Improved Communication and Coordination</w:t>
      </w:r>
    </w:p>
    <w:p w:rsidR="00073214" w:rsidRDefault="00073214" w:rsidP="000F6C6E">
      <w:pPr>
        <w:spacing w:after="240" w:line="360" w:lineRule="auto"/>
        <w:jc w:val="both"/>
      </w:pPr>
      <w:r w:rsidRPr="00073214">
        <w:t xml:space="preserve">One of the major roles of IT in SCM </w:t>
      </w:r>
    </w:p>
    <w:p w:rsidR="000F6C6E" w:rsidRDefault="000F6C6E" w:rsidP="000F6C6E">
      <w:pPr>
        <w:spacing w:after="240" w:line="360" w:lineRule="auto"/>
        <w:jc w:val="both"/>
      </w:pP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lastRenderedPageBreak/>
        <w:t>Q</w:t>
      </w:r>
      <w:r w:rsidR="00073214" w:rsidRPr="00955104">
        <w:rPr>
          <w:b/>
        </w:rPr>
        <w:t xml:space="preserve">3. Define the Decision Support </w:t>
      </w:r>
      <w:proofErr w:type="gramStart"/>
      <w:r w:rsidR="00073214" w:rsidRPr="00955104">
        <w:rPr>
          <w:b/>
        </w:rPr>
        <w:t>System(</w:t>
      </w:r>
      <w:proofErr w:type="gramEnd"/>
      <w:r w:rsidR="00073214" w:rsidRPr="00955104">
        <w:rPr>
          <w:b/>
        </w:rPr>
        <w:t>DSS), Explain the Types of DSS also. 10</w:t>
      </w:r>
      <w:r w:rsidR="00073214" w:rsidRPr="00955104">
        <w:rPr>
          <w:b/>
        </w:rPr>
        <w:tab/>
      </w:r>
    </w:p>
    <w:p w:rsidR="00955104" w:rsidRDefault="00955104" w:rsidP="00073214">
      <w:pPr>
        <w:spacing w:after="240" w:line="360" w:lineRule="auto"/>
        <w:jc w:val="both"/>
        <w:rPr>
          <w:b/>
          <w:bCs/>
        </w:rPr>
      </w:pPr>
      <w:proofErr w:type="spellStart"/>
      <w:proofErr w:type="gramStart"/>
      <w:r>
        <w:rPr>
          <w:b/>
          <w:bCs/>
        </w:rPr>
        <w:t>Ans</w:t>
      </w:r>
      <w:proofErr w:type="spellEnd"/>
      <w:r>
        <w:rPr>
          <w:b/>
          <w:bCs/>
        </w:rPr>
        <w:t xml:space="preserve"> 3.</w:t>
      </w:r>
      <w:proofErr w:type="gramEnd"/>
    </w:p>
    <w:p w:rsidR="00073214" w:rsidRPr="00073214" w:rsidRDefault="00073214" w:rsidP="00073214">
      <w:pPr>
        <w:spacing w:after="240" w:line="360" w:lineRule="auto"/>
        <w:jc w:val="both"/>
      </w:pPr>
      <w:r w:rsidRPr="00073214">
        <w:rPr>
          <w:b/>
          <w:bCs/>
        </w:rPr>
        <w:t>Decision Support System</w:t>
      </w:r>
    </w:p>
    <w:p w:rsidR="00073214" w:rsidRPr="00073214" w:rsidRDefault="00073214" w:rsidP="000F6C6E">
      <w:pPr>
        <w:spacing w:after="240" w:line="360" w:lineRule="auto"/>
        <w:jc w:val="both"/>
      </w:pPr>
      <w:r w:rsidRPr="00073214">
        <w:t xml:space="preserve">A Decision Support System (DSS) is a computer-based information system that supports business or organizational decision-making activities. It provides interactive tools and models that help decision-makers analyze complex problems, evaluate alternatives, and make informed choices. DSS integrates data, sophisticated analytical models, and user-friendly software to assist in both structured and </w:t>
      </w:r>
    </w:p>
    <w:p w:rsidR="00073214" w:rsidRDefault="00073214" w:rsidP="00073214">
      <w:pPr>
        <w:spacing w:after="240" w:line="360" w:lineRule="auto"/>
        <w:jc w:val="both"/>
      </w:pPr>
    </w:p>
    <w:p w:rsidR="00073214" w:rsidRDefault="00073214" w:rsidP="00073214">
      <w:pPr>
        <w:spacing w:after="240" w:line="360" w:lineRule="auto"/>
        <w:jc w:val="both"/>
      </w:pPr>
    </w:p>
    <w:p w:rsidR="00073214" w:rsidRPr="00955104" w:rsidRDefault="00073214" w:rsidP="00955104">
      <w:pPr>
        <w:spacing w:after="240" w:line="360" w:lineRule="auto"/>
        <w:jc w:val="center"/>
        <w:rPr>
          <w:b/>
        </w:rPr>
      </w:pPr>
      <w:r w:rsidRPr="00955104">
        <w:rPr>
          <w:b/>
        </w:rPr>
        <w:t>Set-II</w:t>
      </w:r>
      <w:r w:rsidRPr="00955104">
        <w:rPr>
          <w:b/>
        </w:rPr>
        <w:cr/>
      </w:r>
    </w:p>
    <w:p w:rsidR="00073214" w:rsidRDefault="00073214" w:rsidP="00073214">
      <w:pPr>
        <w:spacing w:after="240" w:line="360" w:lineRule="auto"/>
        <w:jc w:val="both"/>
      </w:pPr>
    </w:p>
    <w:p w:rsidR="00073214" w:rsidRDefault="00955104" w:rsidP="00073214">
      <w:pPr>
        <w:spacing w:after="240" w:line="360" w:lineRule="auto"/>
        <w:jc w:val="both"/>
        <w:rPr>
          <w:b/>
        </w:rPr>
      </w:pPr>
      <w:r w:rsidRPr="00955104">
        <w:rPr>
          <w:b/>
        </w:rPr>
        <w:t>Q</w:t>
      </w:r>
      <w:r w:rsidR="00073214" w:rsidRPr="00955104">
        <w:rPr>
          <w:b/>
        </w:rPr>
        <w:t xml:space="preserve">4. How to manage logistics resource for SCM, also explain the objective </w:t>
      </w:r>
      <w:proofErr w:type="gramStart"/>
      <w:r w:rsidR="00073214" w:rsidRPr="00955104">
        <w:rPr>
          <w:b/>
        </w:rPr>
        <w:t>of  Logistic</w:t>
      </w:r>
      <w:proofErr w:type="gramEnd"/>
      <w:r w:rsidR="00073214" w:rsidRPr="00955104">
        <w:rPr>
          <w:b/>
        </w:rPr>
        <w:t xml:space="preserve"> Resource Management. 10 </w:t>
      </w:r>
      <w:r w:rsidR="00073214" w:rsidRPr="00955104">
        <w:rPr>
          <w:b/>
        </w:rPr>
        <w:tab/>
      </w:r>
    </w:p>
    <w:p w:rsidR="00955104" w:rsidRPr="00955104" w:rsidRDefault="00955104" w:rsidP="00073214">
      <w:pPr>
        <w:spacing w:after="240" w:line="360" w:lineRule="auto"/>
        <w:jc w:val="both"/>
        <w:rPr>
          <w:b/>
        </w:rPr>
      </w:pPr>
      <w:proofErr w:type="spellStart"/>
      <w:proofErr w:type="gramStart"/>
      <w:r>
        <w:rPr>
          <w:b/>
        </w:rPr>
        <w:t>Ans</w:t>
      </w:r>
      <w:proofErr w:type="spellEnd"/>
      <w:r>
        <w:rPr>
          <w:b/>
        </w:rPr>
        <w:t xml:space="preserve"> 4.</w:t>
      </w:r>
      <w:proofErr w:type="gramEnd"/>
    </w:p>
    <w:p w:rsidR="00073214" w:rsidRPr="00073214" w:rsidRDefault="00073214" w:rsidP="00073214">
      <w:pPr>
        <w:spacing w:after="240" w:line="360" w:lineRule="auto"/>
        <w:jc w:val="both"/>
      </w:pPr>
      <w:r w:rsidRPr="00073214">
        <w:rPr>
          <w:b/>
          <w:bCs/>
        </w:rPr>
        <w:t>Logistics Resource Management in SCM</w:t>
      </w:r>
    </w:p>
    <w:p w:rsidR="00073214" w:rsidRDefault="00073214" w:rsidP="000F6C6E">
      <w:pPr>
        <w:spacing w:after="240" w:line="360" w:lineRule="auto"/>
        <w:jc w:val="both"/>
      </w:pPr>
      <w:r w:rsidRPr="00073214">
        <w:t xml:space="preserve">Logistics Resource Management (LRM) is a vital component of Supply Chain Management (SCM) that focuses on the effective planning, coordination, and control of resources involved in the movement and storage of goods. These resources include transportation vehicles, warehousing space, manpower, packaging materials, and information systems. Proper management of these logistics </w:t>
      </w: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lastRenderedPageBreak/>
        <w:t>Q</w:t>
      </w:r>
      <w:r w:rsidR="00073214" w:rsidRPr="00955104">
        <w:rPr>
          <w:b/>
        </w:rPr>
        <w:t xml:space="preserve">5. Explain the Data Mining concept with the suitable diagram and also describe the application areas of data </w:t>
      </w:r>
      <w:proofErr w:type="gramStart"/>
      <w:r w:rsidR="00073214" w:rsidRPr="00955104">
        <w:rPr>
          <w:b/>
        </w:rPr>
        <w:t>Mining</w:t>
      </w:r>
      <w:proofErr w:type="gramEnd"/>
      <w:r w:rsidR="00073214" w:rsidRPr="00955104">
        <w:rPr>
          <w:b/>
        </w:rPr>
        <w:t xml:space="preserve">.  10 </w:t>
      </w:r>
      <w:r w:rsidR="00073214" w:rsidRPr="00955104">
        <w:rPr>
          <w:b/>
        </w:rPr>
        <w:tab/>
      </w:r>
    </w:p>
    <w:p w:rsidR="00955104" w:rsidRDefault="00955104" w:rsidP="00073214">
      <w:pPr>
        <w:spacing w:after="240" w:line="360" w:lineRule="auto"/>
        <w:jc w:val="both"/>
        <w:rPr>
          <w:b/>
          <w:bCs/>
        </w:rPr>
      </w:pPr>
      <w:proofErr w:type="spellStart"/>
      <w:proofErr w:type="gramStart"/>
      <w:r>
        <w:rPr>
          <w:b/>
          <w:bCs/>
        </w:rPr>
        <w:t>Ans</w:t>
      </w:r>
      <w:proofErr w:type="spellEnd"/>
      <w:r>
        <w:rPr>
          <w:b/>
          <w:bCs/>
        </w:rPr>
        <w:t xml:space="preserve"> 5.</w:t>
      </w:r>
      <w:proofErr w:type="gramEnd"/>
    </w:p>
    <w:p w:rsidR="00073214" w:rsidRPr="00073214" w:rsidRDefault="00073214" w:rsidP="00073214">
      <w:pPr>
        <w:spacing w:after="240" w:line="360" w:lineRule="auto"/>
        <w:jc w:val="both"/>
      </w:pPr>
      <w:r w:rsidRPr="00073214">
        <w:rPr>
          <w:b/>
          <w:bCs/>
        </w:rPr>
        <w:t>Data Mining</w:t>
      </w:r>
    </w:p>
    <w:p w:rsidR="00073214" w:rsidRPr="00073214" w:rsidRDefault="00073214" w:rsidP="00073214">
      <w:pPr>
        <w:spacing w:after="240" w:line="360" w:lineRule="auto"/>
        <w:jc w:val="both"/>
      </w:pPr>
      <w:r w:rsidRPr="00073214">
        <w:t>Data Mining is the process of analyzing large datasets to discover patterns, correlations, trends, and useful information that can aid in decision-making. It uses statistical, mathematical, and machine learning techniques to extract hidden insights from data. This process transforms raw data into meaningful knowledge and supports strategic planning across industries.</w:t>
      </w:r>
    </w:p>
    <w:p w:rsidR="00073214" w:rsidRDefault="00073214" w:rsidP="000F6C6E">
      <w:pPr>
        <w:spacing w:after="240" w:line="360" w:lineRule="auto"/>
        <w:jc w:val="both"/>
        <w:rPr>
          <w:b/>
          <w:bCs/>
        </w:rPr>
      </w:pPr>
      <w:r w:rsidRPr="00073214">
        <w:rPr>
          <w:b/>
          <w:bCs/>
        </w:rPr>
        <w:t xml:space="preserve">Concept and Process of </w:t>
      </w:r>
    </w:p>
    <w:p w:rsidR="000F6C6E" w:rsidRDefault="000F6C6E" w:rsidP="000F6C6E">
      <w:pPr>
        <w:spacing w:after="240" w:line="360" w:lineRule="auto"/>
        <w:jc w:val="both"/>
        <w:rPr>
          <w:b/>
          <w:bCs/>
        </w:rPr>
      </w:pPr>
    </w:p>
    <w:p w:rsidR="000F6C6E" w:rsidRDefault="000F6C6E" w:rsidP="000F6C6E">
      <w:pPr>
        <w:spacing w:after="240" w:line="360" w:lineRule="auto"/>
        <w:jc w:val="both"/>
      </w:pPr>
    </w:p>
    <w:p w:rsidR="00073214" w:rsidRPr="00955104" w:rsidRDefault="00955104" w:rsidP="00073214">
      <w:pPr>
        <w:spacing w:after="240" w:line="360" w:lineRule="auto"/>
        <w:jc w:val="both"/>
        <w:rPr>
          <w:b/>
        </w:rPr>
      </w:pPr>
      <w:r w:rsidRPr="00955104">
        <w:rPr>
          <w:b/>
        </w:rPr>
        <w:t>Q</w:t>
      </w:r>
      <w:r w:rsidR="00073214" w:rsidRPr="00955104">
        <w:rPr>
          <w:b/>
        </w:rPr>
        <w:t>6. Explain the benefits of web based SRM system.</w:t>
      </w:r>
      <w:r w:rsidR="00073214" w:rsidRPr="00955104">
        <w:rPr>
          <w:b/>
        </w:rPr>
        <w:tab/>
        <w:t>10</w:t>
      </w:r>
      <w:r w:rsidR="00073214" w:rsidRPr="00955104">
        <w:rPr>
          <w:b/>
        </w:rPr>
        <w:tab/>
      </w:r>
    </w:p>
    <w:p w:rsidR="00955104" w:rsidRDefault="00955104" w:rsidP="00073214">
      <w:pPr>
        <w:spacing w:after="240" w:line="360" w:lineRule="auto"/>
        <w:jc w:val="both"/>
        <w:rPr>
          <w:b/>
          <w:bCs/>
        </w:rPr>
      </w:pPr>
      <w:proofErr w:type="spellStart"/>
      <w:proofErr w:type="gramStart"/>
      <w:r>
        <w:rPr>
          <w:b/>
          <w:bCs/>
        </w:rPr>
        <w:t>Ans</w:t>
      </w:r>
      <w:proofErr w:type="spellEnd"/>
      <w:r>
        <w:rPr>
          <w:b/>
          <w:bCs/>
        </w:rPr>
        <w:t xml:space="preserve"> 6.</w:t>
      </w:r>
      <w:proofErr w:type="gramEnd"/>
    </w:p>
    <w:p w:rsidR="00073214" w:rsidRPr="00073214" w:rsidRDefault="00073214" w:rsidP="00073214">
      <w:pPr>
        <w:spacing w:after="240" w:line="360" w:lineRule="auto"/>
        <w:jc w:val="both"/>
      </w:pPr>
      <w:r w:rsidRPr="00073214">
        <w:rPr>
          <w:b/>
          <w:bCs/>
        </w:rPr>
        <w:t>Web-Based Supplier Relationship Management (SRM)</w:t>
      </w:r>
    </w:p>
    <w:p w:rsidR="00073214" w:rsidRPr="00073214" w:rsidRDefault="00073214" w:rsidP="000F6C6E">
      <w:pPr>
        <w:spacing w:after="240" w:line="360" w:lineRule="auto"/>
        <w:jc w:val="both"/>
      </w:pPr>
      <w:r w:rsidRPr="00073214">
        <w:t xml:space="preserve">Supplier Relationship Management (SRM) refers to the strategic approach of managing interactions and collaborations with third-party vendors that supply goods or services. A web-based SRM system leverages internet technologies to automate, streamline, and enhance these interactions through centralized digital platforms. It replaces manual processes with real-time, accessible tools, </w:t>
      </w:r>
    </w:p>
    <w:p w:rsidR="00BD0F8E" w:rsidRPr="00073214" w:rsidRDefault="00BD0F8E" w:rsidP="00073214">
      <w:pPr>
        <w:spacing w:after="240" w:line="360" w:lineRule="auto"/>
        <w:jc w:val="both"/>
      </w:pPr>
    </w:p>
    <w:sectPr w:rsidR="00BD0F8E" w:rsidRPr="00073214" w:rsidSect="00073214">
      <w:footerReference w:type="default" r:id="rId9"/>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CD8" w:rsidRDefault="00C66CD8">
      <w:r>
        <w:separator/>
      </w:r>
    </w:p>
  </w:endnote>
  <w:endnote w:type="continuationSeparator" w:id="0">
    <w:p w:rsidR="00C66CD8" w:rsidRDefault="00C66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073214">
            <w:pPr>
              <w:pStyle w:val="Footer"/>
              <w:rPr>
                <w:i/>
                <w:iCs/>
                <w:sz w:val="20"/>
                <w:szCs w:val="20"/>
              </w:rPr>
            </w:pPr>
          </w:p>
          <w:p w:rsidR="00717E0B" w:rsidRPr="00646347" w:rsidRDefault="007E7B2C">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CD8" w:rsidRDefault="00C66CD8">
      <w:r>
        <w:separator/>
      </w:r>
    </w:p>
  </w:footnote>
  <w:footnote w:type="continuationSeparator" w:id="0">
    <w:p w:rsidR="00C66CD8" w:rsidRDefault="00C66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43259B"/>
    <w:rsid w:val="00045DBB"/>
    <w:rsid w:val="00057A4A"/>
    <w:rsid w:val="000713E5"/>
    <w:rsid w:val="00073214"/>
    <w:rsid w:val="000843B0"/>
    <w:rsid w:val="000A25B2"/>
    <w:rsid w:val="000E3CB9"/>
    <w:rsid w:val="000F6C6E"/>
    <w:rsid w:val="00102174"/>
    <w:rsid w:val="00113FEE"/>
    <w:rsid w:val="001543A0"/>
    <w:rsid w:val="00185929"/>
    <w:rsid w:val="00194173"/>
    <w:rsid w:val="001B34FA"/>
    <w:rsid w:val="001C3E44"/>
    <w:rsid w:val="001D6D23"/>
    <w:rsid w:val="001F13EA"/>
    <w:rsid w:val="002067AE"/>
    <w:rsid w:val="002111E9"/>
    <w:rsid w:val="00263F02"/>
    <w:rsid w:val="0029574C"/>
    <w:rsid w:val="002D18FA"/>
    <w:rsid w:val="002D2481"/>
    <w:rsid w:val="002D25BD"/>
    <w:rsid w:val="002E28FC"/>
    <w:rsid w:val="0030490F"/>
    <w:rsid w:val="00362113"/>
    <w:rsid w:val="003A705D"/>
    <w:rsid w:val="003C41F6"/>
    <w:rsid w:val="003F0DB2"/>
    <w:rsid w:val="003F694C"/>
    <w:rsid w:val="00420530"/>
    <w:rsid w:val="004264E6"/>
    <w:rsid w:val="0043259B"/>
    <w:rsid w:val="00480154"/>
    <w:rsid w:val="004802B2"/>
    <w:rsid w:val="00482B6D"/>
    <w:rsid w:val="0049302F"/>
    <w:rsid w:val="00496862"/>
    <w:rsid w:val="004C1BD0"/>
    <w:rsid w:val="004D7AFE"/>
    <w:rsid w:val="005143CB"/>
    <w:rsid w:val="00526802"/>
    <w:rsid w:val="0054770A"/>
    <w:rsid w:val="0056056C"/>
    <w:rsid w:val="00594A48"/>
    <w:rsid w:val="005D2943"/>
    <w:rsid w:val="005E5F50"/>
    <w:rsid w:val="005F2F7D"/>
    <w:rsid w:val="00604995"/>
    <w:rsid w:val="00605EAD"/>
    <w:rsid w:val="0061120F"/>
    <w:rsid w:val="00611935"/>
    <w:rsid w:val="00620C0F"/>
    <w:rsid w:val="006304DC"/>
    <w:rsid w:val="006328B7"/>
    <w:rsid w:val="00646347"/>
    <w:rsid w:val="00655525"/>
    <w:rsid w:val="0067335C"/>
    <w:rsid w:val="006B4011"/>
    <w:rsid w:val="006C06CD"/>
    <w:rsid w:val="006D2C67"/>
    <w:rsid w:val="006D7F49"/>
    <w:rsid w:val="00717E0B"/>
    <w:rsid w:val="00742762"/>
    <w:rsid w:val="00742B62"/>
    <w:rsid w:val="00781CD3"/>
    <w:rsid w:val="007E7B2C"/>
    <w:rsid w:val="0083438E"/>
    <w:rsid w:val="0085792F"/>
    <w:rsid w:val="00892AAD"/>
    <w:rsid w:val="00892F01"/>
    <w:rsid w:val="008C532F"/>
    <w:rsid w:val="00900D7E"/>
    <w:rsid w:val="009016E3"/>
    <w:rsid w:val="00941741"/>
    <w:rsid w:val="009420F0"/>
    <w:rsid w:val="00952330"/>
    <w:rsid w:val="00955104"/>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41E24"/>
    <w:rsid w:val="00AA2716"/>
    <w:rsid w:val="00AE02BF"/>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6CD8"/>
    <w:rsid w:val="00C66D87"/>
    <w:rsid w:val="00C7164A"/>
    <w:rsid w:val="00C724A8"/>
    <w:rsid w:val="00C778B1"/>
    <w:rsid w:val="00C97822"/>
    <w:rsid w:val="00CE4F85"/>
    <w:rsid w:val="00DA6F51"/>
    <w:rsid w:val="00DC0E03"/>
    <w:rsid w:val="00DD7A7D"/>
    <w:rsid w:val="00E51DD8"/>
    <w:rsid w:val="00E51DDB"/>
    <w:rsid w:val="00E533FE"/>
    <w:rsid w:val="00E560C0"/>
    <w:rsid w:val="00E615BE"/>
    <w:rsid w:val="00E669EF"/>
    <w:rsid w:val="00E70D69"/>
    <w:rsid w:val="00E76D61"/>
    <w:rsid w:val="00E96EDE"/>
    <w:rsid w:val="00EC3235"/>
    <w:rsid w:val="00F0273A"/>
    <w:rsid w:val="00FA1CEF"/>
    <w:rsid w:val="00FA25AC"/>
    <w:rsid w:val="00FA7FA7"/>
    <w:rsid w:val="00FB5C86"/>
    <w:rsid w:val="00FC417C"/>
    <w:rsid w:val="01AB98A0"/>
    <w:rsid w:val="0432A3DF"/>
    <w:rsid w:val="0A11C5E9"/>
    <w:rsid w:val="0A6D8139"/>
    <w:rsid w:val="0C73ADB4"/>
    <w:rsid w:val="0CBC1CBD"/>
    <w:rsid w:val="0DC9080D"/>
    <w:rsid w:val="12805CB4"/>
    <w:rsid w:val="1B6706EF"/>
    <w:rsid w:val="1DB6C0E1"/>
    <w:rsid w:val="1FEE17F1"/>
    <w:rsid w:val="205294CF"/>
    <w:rsid w:val="282A167A"/>
    <w:rsid w:val="2A2D3930"/>
    <w:rsid w:val="3589E426"/>
    <w:rsid w:val="3BC3AA3D"/>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073214"/>
    <w:rPr>
      <w:rFonts w:ascii="Tahoma" w:hAnsi="Tahoma" w:cs="Tahoma"/>
      <w:sz w:val="16"/>
      <w:szCs w:val="16"/>
    </w:rPr>
  </w:style>
  <w:style w:type="character" w:customStyle="1" w:styleId="BalloonTextChar">
    <w:name w:val="Balloon Text Char"/>
    <w:basedOn w:val="DefaultParagraphFont"/>
    <w:link w:val="BalloonText"/>
    <w:uiPriority w:val="99"/>
    <w:semiHidden/>
    <w:rsid w:val="0007321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69550136">
      <w:bodyDiv w:val="1"/>
      <w:marLeft w:val="0"/>
      <w:marRight w:val="0"/>
      <w:marTop w:val="0"/>
      <w:marBottom w:val="0"/>
      <w:divBdr>
        <w:top w:val="none" w:sz="0" w:space="0" w:color="auto"/>
        <w:left w:val="none" w:sz="0" w:space="0" w:color="auto"/>
        <w:bottom w:val="none" w:sz="0" w:space="0" w:color="auto"/>
        <w:right w:val="none" w:sz="0" w:space="0" w:color="auto"/>
      </w:divBdr>
      <w:divsChild>
        <w:div w:id="1201556523">
          <w:marLeft w:val="0"/>
          <w:marRight w:val="0"/>
          <w:marTop w:val="0"/>
          <w:marBottom w:val="0"/>
          <w:divBdr>
            <w:top w:val="none" w:sz="0" w:space="0" w:color="auto"/>
            <w:left w:val="none" w:sz="0" w:space="0" w:color="auto"/>
            <w:bottom w:val="none" w:sz="0" w:space="0" w:color="auto"/>
            <w:right w:val="none" w:sz="0" w:space="0" w:color="auto"/>
          </w:divBdr>
          <w:divsChild>
            <w:div w:id="634026682">
              <w:marLeft w:val="0"/>
              <w:marRight w:val="0"/>
              <w:marTop w:val="0"/>
              <w:marBottom w:val="0"/>
              <w:divBdr>
                <w:top w:val="none" w:sz="0" w:space="0" w:color="auto"/>
                <w:left w:val="none" w:sz="0" w:space="0" w:color="auto"/>
                <w:bottom w:val="none" w:sz="0" w:space="0" w:color="auto"/>
                <w:right w:val="none" w:sz="0" w:space="0" w:color="auto"/>
              </w:divBdr>
            </w:div>
            <w:div w:id="1000691621">
              <w:marLeft w:val="0"/>
              <w:marRight w:val="0"/>
              <w:marTop w:val="0"/>
              <w:marBottom w:val="0"/>
              <w:divBdr>
                <w:top w:val="none" w:sz="0" w:space="0" w:color="auto"/>
                <w:left w:val="none" w:sz="0" w:space="0" w:color="auto"/>
                <w:bottom w:val="none" w:sz="0" w:space="0" w:color="auto"/>
                <w:right w:val="none" w:sz="0" w:space="0" w:color="auto"/>
              </w:divBdr>
              <w:divsChild>
                <w:div w:id="1439063809">
                  <w:marLeft w:val="0"/>
                  <w:marRight w:val="0"/>
                  <w:marTop w:val="0"/>
                  <w:marBottom w:val="0"/>
                  <w:divBdr>
                    <w:top w:val="none" w:sz="0" w:space="0" w:color="auto"/>
                    <w:left w:val="none" w:sz="0" w:space="0" w:color="auto"/>
                    <w:bottom w:val="none" w:sz="0" w:space="0" w:color="auto"/>
                    <w:right w:val="none" w:sz="0" w:space="0" w:color="auto"/>
                  </w:divBdr>
                  <w:divsChild>
                    <w:div w:id="18579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634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588029249">
      <w:bodyDiv w:val="1"/>
      <w:marLeft w:val="0"/>
      <w:marRight w:val="0"/>
      <w:marTop w:val="0"/>
      <w:marBottom w:val="0"/>
      <w:divBdr>
        <w:top w:val="none" w:sz="0" w:space="0" w:color="auto"/>
        <w:left w:val="none" w:sz="0" w:space="0" w:color="auto"/>
        <w:bottom w:val="none" w:sz="0" w:space="0" w:color="auto"/>
        <w:right w:val="none" w:sz="0" w:space="0" w:color="auto"/>
      </w:divBdr>
    </w:div>
    <w:div w:id="1762264219">
      <w:bodyDiv w:val="1"/>
      <w:marLeft w:val="0"/>
      <w:marRight w:val="0"/>
      <w:marTop w:val="0"/>
      <w:marBottom w:val="0"/>
      <w:divBdr>
        <w:top w:val="none" w:sz="0" w:space="0" w:color="auto"/>
        <w:left w:val="none" w:sz="0" w:space="0" w:color="auto"/>
        <w:bottom w:val="none" w:sz="0" w:space="0" w:color="auto"/>
        <w:right w:val="none" w:sz="0" w:space="0" w:color="auto"/>
      </w:divBdr>
    </w:div>
    <w:div w:id="1824422056">
      <w:bodyDiv w:val="1"/>
      <w:marLeft w:val="0"/>
      <w:marRight w:val="0"/>
      <w:marTop w:val="0"/>
      <w:marBottom w:val="0"/>
      <w:divBdr>
        <w:top w:val="none" w:sz="0" w:space="0" w:color="auto"/>
        <w:left w:val="none" w:sz="0" w:space="0" w:color="auto"/>
        <w:bottom w:val="none" w:sz="0" w:space="0" w:color="auto"/>
        <w:right w:val="none" w:sz="0" w:space="0" w:color="auto"/>
      </w:divBdr>
      <w:divsChild>
        <w:div w:id="2081127692">
          <w:marLeft w:val="0"/>
          <w:marRight w:val="0"/>
          <w:marTop w:val="0"/>
          <w:marBottom w:val="0"/>
          <w:divBdr>
            <w:top w:val="none" w:sz="0" w:space="0" w:color="auto"/>
            <w:left w:val="none" w:sz="0" w:space="0" w:color="auto"/>
            <w:bottom w:val="none" w:sz="0" w:space="0" w:color="auto"/>
            <w:right w:val="none" w:sz="0" w:space="0" w:color="auto"/>
          </w:divBdr>
          <w:divsChild>
            <w:div w:id="493303433">
              <w:marLeft w:val="0"/>
              <w:marRight w:val="0"/>
              <w:marTop w:val="0"/>
              <w:marBottom w:val="0"/>
              <w:divBdr>
                <w:top w:val="none" w:sz="0" w:space="0" w:color="auto"/>
                <w:left w:val="none" w:sz="0" w:space="0" w:color="auto"/>
                <w:bottom w:val="none" w:sz="0" w:space="0" w:color="auto"/>
                <w:right w:val="none" w:sz="0" w:space="0" w:color="auto"/>
              </w:divBdr>
            </w:div>
            <w:div w:id="767506801">
              <w:marLeft w:val="0"/>
              <w:marRight w:val="0"/>
              <w:marTop w:val="0"/>
              <w:marBottom w:val="0"/>
              <w:divBdr>
                <w:top w:val="none" w:sz="0" w:space="0" w:color="auto"/>
                <w:left w:val="none" w:sz="0" w:space="0" w:color="auto"/>
                <w:bottom w:val="none" w:sz="0" w:space="0" w:color="auto"/>
                <w:right w:val="none" w:sz="0" w:space="0" w:color="auto"/>
              </w:divBdr>
              <w:divsChild>
                <w:div w:id="967785287">
                  <w:marLeft w:val="0"/>
                  <w:marRight w:val="0"/>
                  <w:marTop w:val="0"/>
                  <w:marBottom w:val="0"/>
                  <w:divBdr>
                    <w:top w:val="none" w:sz="0" w:space="0" w:color="auto"/>
                    <w:left w:val="none" w:sz="0" w:space="0" w:color="auto"/>
                    <w:bottom w:val="none" w:sz="0" w:space="0" w:color="auto"/>
                    <w:right w:val="none" w:sz="0" w:space="0" w:color="auto"/>
                  </w:divBdr>
                  <w:divsChild>
                    <w:div w:id="13055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5</cp:revision>
  <dcterms:created xsi:type="dcterms:W3CDTF">2025-05-12T08:40:00Z</dcterms:created>
  <dcterms:modified xsi:type="dcterms:W3CDTF">2025-07-15T09:13:00Z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