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SESSION</w:t>
            </w:r>
          </w:p>
        </w:tc>
        <w:tc>
          <w:tcPr>
            <w:tcW w:w="3177" w:type="pct"/>
          </w:tcPr>
          <w:p w:rsidR="00021DD2" w:rsidRPr="004701D1" w:rsidRDefault="00FF7020" w:rsidP="00FF7020">
            <w:pPr>
              <w:spacing w:line="360" w:lineRule="auto"/>
              <w:jc w:val="both"/>
              <w:rPr>
                <w:b/>
                <w:sz w:val="24"/>
                <w:szCs w:val="24"/>
              </w:rPr>
            </w:pPr>
            <w:r w:rsidRPr="004701D1">
              <w:rPr>
                <w:b/>
                <w:sz w:val="24"/>
                <w:szCs w:val="24"/>
              </w:rPr>
              <w:t xml:space="preserve">JULY- AUGUST,2025 </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PROGRAM</w:t>
            </w:r>
          </w:p>
        </w:tc>
        <w:tc>
          <w:tcPr>
            <w:tcW w:w="3177" w:type="pct"/>
          </w:tcPr>
          <w:p w:rsidR="00021DD2" w:rsidRPr="004701D1" w:rsidRDefault="00FF7020" w:rsidP="00FF7020">
            <w:pPr>
              <w:spacing w:line="360" w:lineRule="auto"/>
              <w:jc w:val="both"/>
              <w:rPr>
                <w:b/>
                <w:sz w:val="24"/>
                <w:szCs w:val="24"/>
              </w:rPr>
            </w:pPr>
            <w:r w:rsidRPr="004701D1">
              <w:rPr>
                <w:b/>
                <w:sz w:val="24"/>
                <w:szCs w:val="24"/>
              </w:rPr>
              <w:t>BACHELOR OF BUSINESS ADMINISTRATION (BBA)</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SEMESTER</w:t>
            </w:r>
          </w:p>
        </w:tc>
        <w:tc>
          <w:tcPr>
            <w:tcW w:w="3177" w:type="pct"/>
          </w:tcPr>
          <w:p w:rsidR="00021DD2" w:rsidRPr="004701D1" w:rsidRDefault="00FF7020" w:rsidP="00FF7020">
            <w:pPr>
              <w:spacing w:line="360" w:lineRule="auto"/>
              <w:jc w:val="both"/>
              <w:rPr>
                <w:b/>
                <w:sz w:val="24"/>
                <w:szCs w:val="24"/>
              </w:rPr>
            </w:pPr>
            <w:r w:rsidRPr="004701D1">
              <w:rPr>
                <w:b/>
                <w:sz w:val="24"/>
                <w:szCs w:val="24"/>
              </w:rPr>
              <w:t>V</w:t>
            </w:r>
          </w:p>
        </w:tc>
      </w:tr>
      <w:tr w:rsidR="00021DD2" w:rsidRPr="004701D1" w:rsidTr="004701D1">
        <w:trPr>
          <w:jc w:val="center"/>
        </w:trPr>
        <w:tc>
          <w:tcPr>
            <w:tcW w:w="1823" w:type="pct"/>
          </w:tcPr>
          <w:p w:rsidR="00021DD2" w:rsidRPr="004701D1" w:rsidRDefault="00FF7020" w:rsidP="00FF7020">
            <w:pPr>
              <w:spacing w:line="360" w:lineRule="auto"/>
              <w:jc w:val="both"/>
              <w:rPr>
                <w:b/>
                <w:sz w:val="24"/>
                <w:szCs w:val="24"/>
              </w:rPr>
            </w:pPr>
            <w:r w:rsidRPr="004701D1">
              <w:rPr>
                <w:b/>
                <w:sz w:val="24"/>
                <w:szCs w:val="24"/>
              </w:rPr>
              <w:t>COURSE CODE &amp; NAME</w:t>
            </w:r>
          </w:p>
        </w:tc>
        <w:tc>
          <w:tcPr>
            <w:tcW w:w="3177" w:type="pct"/>
          </w:tcPr>
          <w:p w:rsidR="00021DD2" w:rsidRPr="004701D1" w:rsidRDefault="00FF7020" w:rsidP="00FF7020">
            <w:pPr>
              <w:spacing w:line="360" w:lineRule="auto"/>
              <w:jc w:val="both"/>
              <w:rPr>
                <w:b/>
                <w:sz w:val="24"/>
                <w:szCs w:val="24"/>
              </w:rPr>
            </w:pPr>
            <w:r w:rsidRPr="004701D1">
              <w:rPr>
                <w:b/>
                <w:sz w:val="24"/>
                <w:szCs w:val="24"/>
              </w:rPr>
              <w:t>DBB3121 STORE OPERATION AND JOB KNOWLEDGE</w:t>
            </w:r>
          </w:p>
        </w:tc>
      </w:tr>
      <w:tr w:rsidR="00021DD2" w:rsidRPr="004701D1" w:rsidTr="004701D1">
        <w:trPr>
          <w:jc w:val="center"/>
        </w:trPr>
        <w:tc>
          <w:tcPr>
            <w:tcW w:w="1823" w:type="pct"/>
          </w:tcPr>
          <w:p w:rsidR="00021DD2" w:rsidRPr="004701D1" w:rsidRDefault="00021DD2" w:rsidP="00FF7020">
            <w:pPr>
              <w:spacing w:line="360" w:lineRule="auto"/>
              <w:jc w:val="both"/>
              <w:rPr>
                <w:b/>
                <w:sz w:val="24"/>
                <w:szCs w:val="24"/>
              </w:rPr>
            </w:pPr>
          </w:p>
        </w:tc>
        <w:tc>
          <w:tcPr>
            <w:tcW w:w="3177" w:type="pct"/>
          </w:tcPr>
          <w:p w:rsidR="00021DD2" w:rsidRPr="004701D1" w:rsidRDefault="00021DD2" w:rsidP="00FF7020">
            <w:pPr>
              <w:spacing w:line="360" w:lineRule="auto"/>
              <w:jc w:val="both"/>
              <w:rPr>
                <w:b/>
                <w:sz w:val="24"/>
                <w:szCs w:val="24"/>
              </w:rPr>
            </w:pPr>
          </w:p>
        </w:tc>
      </w:tr>
      <w:tr w:rsidR="00021DD2" w:rsidRPr="004701D1" w:rsidTr="004701D1">
        <w:trPr>
          <w:jc w:val="center"/>
        </w:trPr>
        <w:tc>
          <w:tcPr>
            <w:tcW w:w="1823" w:type="pct"/>
          </w:tcPr>
          <w:p w:rsidR="00021DD2" w:rsidRPr="004701D1" w:rsidRDefault="00021DD2" w:rsidP="00FF7020">
            <w:pPr>
              <w:spacing w:line="360" w:lineRule="auto"/>
              <w:jc w:val="both"/>
              <w:rPr>
                <w:b/>
                <w:sz w:val="24"/>
                <w:szCs w:val="24"/>
              </w:rPr>
            </w:pPr>
          </w:p>
        </w:tc>
        <w:tc>
          <w:tcPr>
            <w:tcW w:w="3177" w:type="pct"/>
          </w:tcPr>
          <w:p w:rsidR="00021DD2" w:rsidRPr="004701D1" w:rsidRDefault="00021DD2" w:rsidP="00FF7020">
            <w:pPr>
              <w:spacing w:line="360" w:lineRule="auto"/>
              <w:jc w:val="both"/>
              <w:rPr>
                <w:b/>
                <w:sz w:val="24"/>
                <w:szCs w:val="24"/>
              </w:rPr>
            </w:pPr>
          </w:p>
        </w:tc>
      </w:tr>
    </w:tbl>
    <w:p w:rsidR="004701D1" w:rsidRDefault="004701D1" w:rsidP="00495FAF">
      <w:pPr>
        <w:spacing w:line="360" w:lineRule="auto"/>
        <w:jc w:val="center"/>
        <w:rPr>
          <w:rFonts w:ascii="Times New Roman" w:hAnsi="Times New Roman" w:cs="Times New Roman"/>
          <w:b/>
          <w:sz w:val="24"/>
          <w:szCs w:val="24"/>
        </w:rPr>
      </w:pPr>
    </w:p>
    <w:p w:rsidR="004701D1" w:rsidRDefault="004701D1" w:rsidP="00495FAF">
      <w:pPr>
        <w:spacing w:line="360" w:lineRule="auto"/>
        <w:jc w:val="center"/>
        <w:rPr>
          <w:rFonts w:ascii="Times New Roman" w:hAnsi="Times New Roman" w:cs="Times New Roman"/>
          <w:b/>
          <w:sz w:val="24"/>
          <w:szCs w:val="24"/>
        </w:rPr>
      </w:pPr>
    </w:p>
    <w:p w:rsidR="00FF7020" w:rsidRPr="004701D1" w:rsidRDefault="00FF7020" w:rsidP="00495FAF">
      <w:pPr>
        <w:spacing w:line="360" w:lineRule="auto"/>
        <w:jc w:val="center"/>
        <w:rPr>
          <w:rFonts w:ascii="Times New Roman" w:hAnsi="Times New Roman" w:cs="Times New Roman"/>
          <w:b/>
          <w:sz w:val="24"/>
          <w:szCs w:val="24"/>
        </w:rPr>
      </w:pPr>
      <w:r w:rsidRPr="004701D1">
        <w:rPr>
          <w:rFonts w:ascii="Times New Roman" w:hAnsi="Times New Roman" w:cs="Times New Roman"/>
          <w:b/>
          <w:sz w:val="24"/>
          <w:szCs w:val="24"/>
        </w:rPr>
        <w:t>Assignment Set – 1</w:t>
      </w:r>
    </w:p>
    <w:p w:rsidR="00FF7020" w:rsidRDefault="00FF7020" w:rsidP="00FF7020">
      <w:pPr>
        <w:spacing w:line="360" w:lineRule="auto"/>
        <w:jc w:val="both"/>
        <w:rPr>
          <w:rFonts w:ascii="Times New Roman" w:hAnsi="Times New Roman" w:cs="Times New Roman"/>
          <w:sz w:val="24"/>
          <w:szCs w:val="24"/>
        </w:rPr>
      </w:pPr>
    </w:p>
    <w:p w:rsidR="004701D1" w:rsidRDefault="004701D1" w:rsidP="00FF7020">
      <w:pPr>
        <w:spacing w:line="360" w:lineRule="auto"/>
        <w:jc w:val="both"/>
        <w:rPr>
          <w:rFonts w:ascii="Times New Roman" w:hAnsi="Times New Roman" w:cs="Times New Roman"/>
          <w:sz w:val="24"/>
          <w:szCs w:val="24"/>
        </w:rPr>
      </w:pPr>
    </w:p>
    <w:p w:rsidR="004701D1" w:rsidRPr="00FF7020" w:rsidRDefault="004701D1" w:rsidP="00FF7020">
      <w:pPr>
        <w:spacing w:line="360" w:lineRule="auto"/>
        <w:jc w:val="both"/>
        <w:rPr>
          <w:rFonts w:ascii="Times New Roman" w:hAnsi="Times New Roman" w:cs="Times New Roman"/>
          <w:sz w:val="24"/>
          <w:szCs w:val="24"/>
        </w:rPr>
      </w:pPr>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sidR="00495FAF" w:rsidRPr="004701D1">
        <w:rPr>
          <w:rFonts w:ascii="Times New Roman" w:hAnsi="Times New Roman" w:cs="Times New Roman"/>
          <w:b/>
          <w:sz w:val="24"/>
          <w:szCs w:val="24"/>
        </w:rPr>
        <w:t xml:space="preserve">1. </w:t>
      </w:r>
      <w:r w:rsidRPr="004701D1">
        <w:rPr>
          <w:rFonts w:ascii="Times New Roman" w:hAnsi="Times New Roman" w:cs="Times New Roman"/>
          <w:b/>
          <w:sz w:val="24"/>
          <w:szCs w:val="24"/>
        </w:rPr>
        <w:t>Answer the following:</w:t>
      </w:r>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a. What are the basic Norms of Visual </w:t>
      </w:r>
      <w:proofErr w:type="gramStart"/>
      <w:r w:rsidRPr="004701D1">
        <w:rPr>
          <w:rFonts w:ascii="Times New Roman" w:hAnsi="Times New Roman" w:cs="Times New Roman"/>
          <w:b/>
          <w:sz w:val="24"/>
          <w:szCs w:val="24"/>
        </w:rPr>
        <w:t>Merchandising</w:t>
      </w:r>
      <w:proofErr w:type="gramEnd"/>
    </w:p>
    <w:p w:rsidR="00FF7020"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b. What do you mean by merchandising management? Explain its components 4+6</w:t>
      </w:r>
      <w:r w:rsidRPr="004701D1">
        <w:rPr>
          <w:rFonts w:ascii="Times New Roman" w:hAnsi="Times New Roman" w:cs="Times New Roman"/>
          <w:b/>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(a) Basic Norms of Visual Merchandising </w:t>
      </w:r>
    </w:p>
    <w:p w:rsidR="00F17C73" w:rsidRDefault="00F17C73" w:rsidP="0054224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Visual merchandising refers to the strategic presentation of products inside a retail store to attract customers, improve shopping experience, and increase sales. The basic norms ensure that the store layout, product arrangement, and display elements communicate the brand identity effectively while guiding customers smoothly through the store. A clear understanding of customer psychology and shopping </w:t>
      </w:r>
      <w:proofErr w:type="spellStart"/>
      <w:r w:rsidRPr="00F17C73">
        <w:rPr>
          <w:rFonts w:ascii="Times New Roman" w:hAnsi="Times New Roman" w:cs="Times New Roman"/>
          <w:sz w:val="24"/>
          <w:szCs w:val="24"/>
          <w:lang w:val="en-US"/>
        </w:rPr>
        <w:t>behaviour</w:t>
      </w:r>
      <w:proofErr w:type="spellEnd"/>
      <w:r w:rsidRPr="00F17C73">
        <w:rPr>
          <w:rFonts w:ascii="Times New Roman" w:hAnsi="Times New Roman" w:cs="Times New Roman"/>
          <w:sz w:val="24"/>
          <w:szCs w:val="24"/>
          <w:lang w:val="en-US"/>
        </w:rPr>
        <w:t xml:space="preserve"> is essential for applying these principles. </w:t>
      </w:r>
    </w:p>
    <w:p w:rsidR="00542243" w:rsidRDefault="00542243" w:rsidP="00542243">
      <w:pPr>
        <w:spacing w:line="360" w:lineRule="auto"/>
        <w:jc w:val="both"/>
        <w:rPr>
          <w:rFonts w:ascii="Times New Roman" w:hAnsi="Times New Roman" w:cs="Times New Roman"/>
          <w:sz w:val="24"/>
          <w:szCs w:val="24"/>
          <w:lang w:val="en-US"/>
        </w:rPr>
      </w:pPr>
    </w:p>
    <w:p w:rsidR="00542243" w:rsidRDefault="00542243" w:rsidP="00542243">
      <w:pPr>
        <w:spacing w:before="240" w:after="240" w:line="360" w:lineRule="auto"/>
        <w:jc w:val="both"/>
        <w:rPr>
          <w:b/>
        </w:rPr>
      </w:pPr>
    </w:p>
    <w:p w:rsidR="00542243" w:rsidRDefault="00542243" w:rsidP="0054224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542243" w:rsidRDefault="00542243" w:rsidP="0054224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42243" w:rsidRDefault="00542243" w:rsidP="00542243">
      <w:pPr>
        <w:shd w:val="clear" w:color="auto" w:fill="FFFFFF"/>
        <w:jc w:val="center"/>
        <w:rPr>
          <w:rFonts w:ascii="Georgia" w:hAnsi="Georgia"/>
          <w:color w:val="222222"/>
          <w:sz w:val="33"/>
          <w:szCs w:val="33"/>
          <w:shd w:val="clear" w:color="auto" w:fill="FFFF00"/>
        </w:rPr>
      </w:pPr>
    </w:p>
    <w:p w:rsidR="00542243" w:rsidRDefault="00542243" w:rsidP="0054224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542243" w:rsidRDefault="00542243" w:rsidP="0054224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542243" w:rsidRDefault="00542243" w:rsidP="0054224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42243" w:rsidRDefault="00542243" w:rsidP="00542243">
      <w:pPr>
        <w:shd w:val="clear" w:color="auto" w:fill="FFFFFF"/>
        <w:jc w:val="center"/>
        <w:rPr>
          <w:rFonts w:ascii="Arial" w:hAnsi="Arial"/>
          <w:color w:val="222222"/>
        </w:rPr>
      </w:pPr>
    </w:p>
    <w:p w:rsidR="00542243" w:rsidRDefault="00542243" w:rsidP="0054224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42243" w:rsidRDefault="00542243" w:rsidP="0054224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42243" w:rsidRDefault="00542243" w:rsidP="0054224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542243" w:rsidRDefault="00542243" w:rsidP="00542243">
      <w:pPr>
        <w:shd w:val="clear" w:color="auto" w:fill="FFFFFF"/>
        <w:jc w:val="center"/>
        <w:rPr>
          <w:color w:val="500050"/>
        </w:rPr>
      </w:pPr>
      <w:r>
        <w:rPr>
          <w:rFonts w:ascii="Georgia" w:hAnsi="Georgia"/>
          <w:color w:val="500050"/>
          <w:sz w:val="33"/>
          <w:szCs w:val="33"/>
        </w:rPr>
        <w:t> </w:t>
      </w:r>
    </w:p>
    <w:p w:rsidR="00542243" w:rsidRDefault="00542243" w:rsidP="0054224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42243" w:rsidRDefault="00542243" w:rsidP="00542243">
      <w:pPr>
        <w:shd w:val="clear" w:color="auto" w:fill="FFFFFF"/>
        <w:jc w:val="center"/>
      </w:pPr>
      <w:r>
        <w:rPr>
          <w:rFonts w:ascii="Georgia" w:hAnsi="Georgia"/>
          <w:sz w:val="33"/>
          <w:szCs w:val="33"/>
        </w:rPr>
        <w:t>After mail, we will reply you instant or maximum</w:t>
      </w:r>
    </w:p>
    <w:p w:rsidR="00542243" w:rsidRDefault="00542243" w:rsidP="00542243">
      <w:pPr>
        <w:shd w:val="clear" w:color="auto" w:fill="FFFFFF"/>
        <w:jc w:val="center"/>
      </w:pPr>
      <w:r>
        <w:rPr>
          <w:rFonts w:ascii="Georgia" w:hAnsi="Georgia"/>
          <w:sz w:val="33"/>
          <w:szCs w:val="33"/>
        </w:rPr>
        <w:t>1 hour.</w:t>
      </w:r>
    </w:p>
    <w:p w:rsidR="00542243" w:rsidRDefault="00542243" w:rsidP="0054224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42243" w:rsidRDefault="00542243" w:rsidP="0054224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42243" w:rsidRPr="00F17C73" w:rsidRDefault="00542243" w:rsidP="00542243">
      <w:pPr>
        <w:spacing w:line="360" w:lineRule="auto"/>
        <w:jc w:val="both"/>
        <w:rPr>
          <w:rFonts w:ascii="Times New Roman" w:hAnsi="Times New Roman" w:cs="Times New Roman"/>
          <w:sz w:val="24"/>
          <w:szCs w:val="24"/>
          <w:lang w:val="en-US"/>
        </w:rPr>
      </w:pPr>
    </w:p>
    <w:p w:rsidR="00F17C73" w:rsidRDefault="00F17C73" w:rsidP="00F17C73">
      <w:pPr>
        <w:spacing w:line="360" w:lineRule="auto"/>
        <w:jc w:val="both"/>
        <w:rPr>
          <w:rFonts w:ascii="Times New Roman" w:hAnsi="Times New Roman" w:cs="Times New Roman"/>
          <w:sz w:val="24"/>
          <w:szCs w:val="24"/>
        </w:rPr>
      </w:pPr>
    </w:p>
    <w:p w:rsidR="004701D1" w:rsidRPr="00FF7020" w:rsidRDefault="004701D1" w:rsidP="00F17C73">
      <w:pPr>
        <w:spacing w:line="360" w:lineRule="auto"/>
        <w:jc w:val="both"/>
        <w:rPr>
          <w:rFonts w:ascii="Times New Roman" w:hAnsi="Times New Roman" w:cs="Times New Roman"/>
          <w:sz w:val="24"/>
          <w:szCs w:val="24"/>
        </w:rPr>
      </w:pPr>
    </w:p>
    <w:p w:rsidR="004701D1" w:rsidRDefault="00F17C73" w:rsidP="00F17C73">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Q2. What are the major responsibilities of Store </w:t>
      </w:r>
      <w:proofErr w:type="gramStart"/>
      <w:r w:rsidRPr="004701D1">
        <w:rPr>
          <w:rFonts w:ascii="Times New Roman" w:hAnsi="Times New Roman" w:cs="Times New Roman"/>
          <w:b/>
          <w:sz w:val="24"/>
          <w:szCs w:val="24"/>
        </w:rPr>
        <w:t>Administrator.</w:t>
      </w:r>
      <w:proofErr w:type="gramEnd"/>
      <w:r w:rsidRPr="004701D1">
        <w:rPr>
          <w:rFonts w:ascii="Times New Roman" w:hAnsi="Times New Roman" w:cs="Times New Roman"/>
          <w:b/>
          <w:sz w:val="24"/>
          <w:szCs w:val="24"/>
        </w:rPr>
        <w:t xml:space="preserve"> Explain the term “Scrap material”, including the process of its management by the retailer.  5+5</w:t>
      </w:r>
    </w:p>
    <w:p w:rsidR="00F17C73" w:rsidRPr="004701D1" w:rsidRDefault="004701D1" w:rsidP="00F17C7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Major Responsib</w:t>
      </w:r>
      <w:r w:rsidR="004701D1">
        <w:rPr>
          <w:rFonts w:ascii="Times New Roman" w:hAnsi="Times New Roman" w:cs="Times New Roman"/>
          <w:b/>
          <w:bCs/>
          <w:sz w:val="24"/>
          <w:szCs w:val="24"/>
          <w:lang w:val="en-US"/>
        </w:rPr>
        <w:t xml:space="preserve">ilities of Store Administrator </w:t>
      </w:r>
    </w:p>
    <w:p w:rsidR="00F17C73" w:rsidRPr="004701D1" w:rsidRDefault="00F17C73" w:rsidP="00542243">
      <w:pPr>
        <w:spacing w:line="360" w:lineRule="auto"/>
        <w:jc w:val="both"/>
        <w:rPr>
          <w:rFonts w:ascii="Times New Roman" w:hAnsi="Times New Roman" w:cs="Times New Roman"/>
          <w:sz w:val="24"/>
          <w:szCs w:val="24"/>
          <w:lang w:val="en-US"/>
        </w:rPr>
      </w:pPr>
      <w:r w:rsidRPr="004701D1">
        <w:rPr>
          <w:rFonts w:ascii="Times New Roman" w:hAnsi="Times New Roman" w:cs="Times New Roman"/>
          <w:sz w:val="24"/>
          <w:szCs w:val="24"/>
          <w:lang w:val="en-US"/>
        </w:rPr>
        <w:lastRenderedPageBreak/>
        <w:t xml:space="preserve">A store administrator plays a vital role in the daily functioning of a retail store, ensuring smooth operations and maintaining high service standards. One of the primary responsibilities is </w:t>
      </w:r>
      <w:r w:rsidRPr="004701D1">
        <w:rPr>
          <w:rFonts w:ascii="Times New Roman" w:hAnsi="Times New Roman" w:cs="Times New Roman"/>
          <w:bCs/>
          <w:sz w:val="24"/>
          <w:szCs w:val="24"/>
          <w:lang w:val="en-US"/>
        </w:rPr>
        <w:t>inventory control</w:t>
      </w:r>
      <w:r w:rsidRPr="004701D1">
        <w:rPr>
          <w:rFonts w:ascii="Times New Roman" w:hAnsi="Times New Roman" w:cs="Times New Roman"/>
          <w:sz w:val="24"/>
          <w:szCs w:val="24"/>
          <w:lang w:val="en-US"/>
        </w:rPr>
        <w:t xml:space="preserve">, which includes monitoring stock levels, ensuring timely replenishment, and preventing </w:t>
      </w:r>
      <w:proofErr w:type="spellStart"/>
      <w:r w:rsidRPr="004701D1">
        <w:rPr>
          <w:rFonts w:ascii="Times New Roman" w:hAnsi="Times New Roman" w:cs="Times New Roman"/>
          <w:sz w:val="24"/>
          <w:szCs w:val="24"/>
          <w:lang w:val="en-US"/>
        </w:rPr>
        <w:t>stockouts</w:t>
      </w:r>
      <w:proofErr w:type="spellEnd"/>
      <w:r w:rsidRPr="004701D1">
        <w:rPr>
          <w:rFonts w:ascii="Times New Roman" w:hAnsi="Times New Roman" w:cs="Times New Roman"/>
          <w:sz w:val="24"/>
          <w:szCs w:val="24"/>
          <w:lang w:val="en-US"/>
        </w:rPr>
        <w:t xml:space="preserve">. The administrator must regularly review stock records, perform physical </w:t>
      </w:r>
    </w:p>
    <w:p w:rsidR="00F17C73" w:rsidRDefault="00F17C73" w:rsidP="00F17C73">
      <w:pPr>
        <w:spacing w:line="360" w:lineRule="auto"/>
        <w:jc w:val="both"/>
        <w:rPr>
          <w:rFonts w:ascii="Times New Roman" w:hAnsi="Times New Roman" w:cs="Times New Roman"/>
          <w:sz w:val="24"/>
          <w:szCs w:val="24"/>
        </w:rPr>
      </w:pPr>
    </w:p>
    <w:p w:rsidR="004701D1" w:rsidRPr="00FF7020" w:rsidRDefault="004701D1" w:rsidP="00F17C73">
      <w:pPr>
        <w:spacing w:line="360" w:lineRule="auto"/>
        <w:jc w:val="both"/>
        <w:rPr>
          <w:rFonts w:ascii="Times New Roman" w:hAnsi="Times New Roman" w:cs="Times New Roman"/>
          <w:sz w:val="24"/>
          <w:szCs w:val="24"/>
        </w:rPr>
      </w:pPr>
    </w:p>
    <w:p w:rsidR="00F17C73" w:rsidRDefault="00F17C73" w:rsidP="00F17C73">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 xml:space="preserve">Q3. How can we evaluate financial performance of retail store? Discuss any 6 methods in detail. 2+8 </w:t>
      </w:r>
    </w:p>
    <w:p w:rsidR="004701D1" w:rsidRPr="004701D1" w:rsidRDefault="004701D1" w:rsidP="00F17C7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Financial Performance Evaluation </w:t>
      </w:r>
    </w:p>
    <w:p w:rsidR="00FF7020" w:rsidRDefault="00F17C73" w:rsidP="0054224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Evaluating the financial performance of a retail store involves </w:t>
      </w:r>
      <w:proofErr w:type="spellStart"/>
      <w:r w:rsidRPr="00F17C73">
        <w:rPr>
          <w:rFonts w:ascii="Times New Roman" w:hAnsi="Times New Roman" w:cs="Times New Roman"/>
          <w:sz w:val="24"/>
          <w:szCs w:val="24"/>
          <w:lang w:val="en-US"/>
        </w:rPr>
        <w:t>analysing</w:t>
      </w:r>
      <w:proofErr w:type="spellEnd"/>
      <w:r w:rsidRPr="00F17C73">
        <w:rPr>
          <w:rFonts w:ascii="Times New Roman" w:hAnsi="Times New Roman" w:cs="Times New Roman"/>
          <w:sz w:val="24"/>
          <w:szCs w:val="24"/>
          <w:lang w:val="en-US"/>
        </w:rPr>
        <w:t xml:space="preserve"> its revenue, expenses, profitability, and overall financial health. It helps determine whether the store is operating efficiently, generating adequate returns, and managing costs effectively. Financial evaluation also guides decision-making regarding pricing, stocking, budgeting, promotions, and expansion. By reviewing financial indicators, retailers identify strengths, weaknesses, growth opportunities, and potential risks. Regular assessment ensures better financial planning, improved </w:t>
      </w:r>
    </w:p>
    <w:p w:rsidR="00542243" w:rsidRPr="00FF7020" w:rsidRDefault="00542243" w:rsidP="00542243">
      <w:pPr>
        <w:spacing w:line="360" w:lineRule="auto"/>
        <w:jc w:val="both"/>
        <w:rPr>
          <w:rFonts w:ascii="Times New Roman" w:hAnsi="Times New Roman" w:cs="Times New Roman"/>
          <w:sz w:val="24"/>
          <w:szCs w:val="24"/>
        </w:rPr>
      </w:pPr>
    </w:p>
    <w:p w:rsidR="00FF7020" w:rsidRPr="004701D1" w:rsidRDefault="00FF7020" w:rsidP="004701D1">
      <w:pPr>
        <w:spacing w:line="360" w:lineRule="auto"/>
        <w:jc w:val="center"/>
        <w:rPr>
          <w:rFonts w:ascii="Times New Roman" w:hAnsi="Times New Roman" w:cs="Times New Roman"/>
          <w:b/>
          <w:sz w:val="24"/>
          <w:szCs w:val="24"/>
        </w:rPr>
      </w:pPr>
      <w:r w:rsidRPr="004701D1">
        <w:rPr>
          <w:rFonts w:ascii="Times New Roman" w:hAnsi="Times New Roman" w:cs="Times New Roman"/>
          <w:b/>
          <w:sz w:val="24"/>
          <w:szCs w:val="24"/>
        </w:rPr>
        <w:t>Assignment Set – 2</w:t>
      </w:r>
    </w:p>
    <w:p w:rsidR="00FF7020" w:rsidRPr="004701D1" w:rsidRDefault="00FF7020" w:rsidP="00FF7020">
      <w:pPr>
        <w:spacing w:line="360" w:lineRule="auto"/>
        <w:jc w:val="both"/>
        <w:rPr>
          <w:rFonts w:ascii="Times New Roman" w:hAnsi="Times New Roman" w:cs="Times New Roman"/>
          <w:b/>
          <w:sz w:val="24"/>
          <w:szCs w:val="24"/>
        </w:rPr>
      </w:pPr>
    </w:p>
    <w:p w:rsidR="0060010A" w:rsidRPr="004701D1" w:rsidRDefault="00FF7020" w:rsidP="00FF7020">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sidR="004701D1">
        <w:rPr>
          <w:rFonts w:ascii="Times New Roman" w:hAnsi="Times New Roman" w:cs="Times New Roman"/>
          <w:b/>
          <w:sz w:val="24"/>
          <w:szCs w:val="24"/>
        </w:rPr>
        <w:t>4</w:t>
      </w:r>
      <w:r w:rsidRPr="004701D1">
        <w:rPr>
          <w:rFonts w:ascii="Times New Roman" w:hAnsi="Times New Roman" w:cs="Times New Roman"/>
          <w:b/>
          <w:sz w:val="24"/>
          <w:szCs w:val="24"/>
        </w:rPr>
        <w:t>. What are the main services provided by retailers? Also, throw some light on major Store operations. 4+6</w:t>
      </w:r>
      <w:r w:rsidRPr="004701D1">
        <w:rPr>
          <w:rFonts w:ascii="Times New Roman" w:hAnsi="Times New Roman" w:cs="Times New Roman"/>
          <w:b/>
          <w:sz w:val="24"/>
          <w:szCs w:val="24"/>
        </w:rPr>
        <w:tab/>
      </w:r>
      <w:r w:rsidRPr="00FF7020">
        <w:rPr>
          <w:rFonts w:ascii="Times New Roman" w:hAnsi="Times New Roman" w:cs="Times New Roman"/>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Main Services Provided by Retailers </w:t>
      </w:r>
    </w:p>
    <w:p w:rsidR="00F17C73" w:rsidRDefault="00F17C73" w:rsidP="0054224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 xml:space="preserve">Retailers provide several important services that connect manufacturers with final consumers. One of the primary services is </w:t>
      </w:r>
      <w:r w:rsidRPr="00F17C73">
        <w:rPr>
          <w:rFonts w:ascii="Times New Roman" w:hAnsi="Times New Roman" w:cs="Times New Roman"/>
          <w:bCs/>
          <w:sz w:val="24"/>
          <w:szCs w:val="24"/>
          <w:lang w:val="en-US"/>
        </w:rPr>
        <w:t>product assortment</w:t>
      </w:r>
      <w:r w:rsidRPr="00F17C73">
        <w:rPr>
          <w:rFonts w:ascii="Times New Roman" w:hAnsi="Times New Roman" w:cs="Times New Roman"/>
          <w:sz w:val="24"/>
          <w:szCs w:val="24"/>
          <w:lang w:val="en-US"/>
        </w:rPr>
        <w:t xml:space="preserve">, where retailers collect goods from multiple suppliers and offer a wide range of products under one roof. This saves customers’ </w:t>
      </w:r>
      <w:r w:rsidRPr="00F17C73">
        <w:rPr>
          <w:rFonts w:ascii="Times New Roman" w:hAnsi="Times New Roman" w:cs="Times New Roman"/>
          <w:sz w:val="24"/>
          <w:szCs w:val="24"/>
          <w:lang w:val="en-US"/>
        </w:rPr>
        <w:lastRenderedPageBreak/>
        <w:t xml:space="preserve">time, effort, and travel by providing variety and convenience. Retailers also offer </w:t>
      </w:r>
      <w:r w:rsidRPr="00F17C73">
        <w:rPr>
          <w:rFonts w:ascii="Times New Roman" w:hAnsi="Times New Roman" w:cs="Times New Roman"/>
          <w:bCs/>
          <w:sz w:val="24"/>
          <w:szCs w:val="24"/>
          <w:lang w:val="en-US"/>
        </w:rPr>
        <w:t>information services</w:t>
      </w:r>
      <w:r w:rsidRPr="00F17C73">
        <w:rPr>
          <w:rFonts w:ascii="Times New Roman" w:hAnsi="Times New Roman" w:cs="Times New Roman"/>
          <w:sz w:val="24"/>
          <w:szCs w:val="24"/>
          <w:lang w:val="en-US"/>
        </w:rPr>
        <w:t xml:space="preserve">, helping customers </w:t>
      </w:r>
    </w:p>
    <w:p w:rsidR="004701D1" w:rsidRDefault="004701D1" w:rsidP="00F17C73">
      <w:pPr>
        <w:spacing w:line="360" w:lineRule="auto"/>
        <w:jc w:val="both"/>
        <w:rPr>
          <w:rFonts w:ascii="Times New Roman" w:hAnsi="Times New Roman" w:cs="Times New Roman"/>
          <w:sz w:val="24"/>
          <w:szCs w:val="24"/>
          <w:lang w:val="en-US"/>
        </w:rPr>
      </w:pPr>
    </w:p>
    <w:p w:rsidR="004701D1" w:rsidRPr="004701D1" w:rsidRDefault="004701D1" w:rsidP="004701D1">
      <w:pPr>
        <w:spacing w:line="360" w:lineRule="auto"/>
        <w:jc w:val="both"/>
        <w:rPr>
          <w:rFonts w:ascii="Times New Roman" w:hAnsi="Times New Roman" w:cs="Times New Roman"/>
          <w:b/>
          <w:sz w:val="24"/>
          <w:szCs w:val="24"/>
        </w:rPr>
      </w:pPr>
      <w:r w:rsidRPr="004701D1">
        <w:rPr>
          <w:rFonts w:ascii="Times New Roman" w:hAnsi="Times New Roman" w:cs="Times New Roman"/>
          <w:b/>
          <w:sz w:val="24"/>
          <w:szCs w:val="24"/>
        </w:rPr>
        <w:t>Q</w:t>
      </w:r>
      <w:r>
        <w:rPr>
          <w:rFonts w:ascii="Times New Roman" w:hAnsi="Times New Roman" w:cs="Times New Roman"/>
          <w:b/>
          <w:sz w:val="24"/>
          <w:szCs w:val="24"/>
        </w:rPr>
        <w:t>5</w:t>
      </w:r>
      <w:r w:rsidRPr="004701D1">
        <w:rPr>
          <w:rFonts w:ascii="Times New Roman" w:hAnsi="Times New Roman" w:cs="Times New Roman"/>
          <w:b/>
          <w:sz w:val="24"/>
          <w:szCs w:val="24"/>
        </w:rPr>
        <w:t xml:space="preserve">. Prepare a checklist for store opening and closing. Discuss the success story of Mr. </w:t>
      </w:r>
      <w:proofErr w:type="spellStart"/>
      <w:r w:rsidRPr="004701D1">
        <w:rPr>
          <w:rFonts w:ascii="Times New Roman" w:hAnsi="Times New Roman" w:cs="Times New Roman"/>
          <w:b/>
          <w:sz w:val="24"/>
          <w:szCs w:val="24"/>
        </w:rPr>
        <w:t>Kishore</w:t>
      </w:r>
      <w:proofErr w:type="spellEnd"/>
      <w:r w:rsidRPr="004701D1">
        <w:rPr>
          <w:rFonts w:ascii="Times New Roman" w:hAnsi="Times New Roman" w:cs="Times New Roman"/>
          <w:b/>
          <w:sz w:val="24"/>
          <w:szCs w:val="24"/>
        </w:rPr>
        <w:t xml:space="preserve"> </w:t>
      </w:r>
      <w:proofErr w:type="spellStart"/>
      <w:r w:rsidRPr="004701D1">
        <w:rPr>
          <w:rFonts w:ascii="Times New Roman" w:hAnsi="Times New Roman" w:cs="Times New Roman"/>
          <w:b/>
          <w:sz w:val="24"/>
          <w:szCs w:val="24"/>
        </w:rPr>
        <w:t>Biyani</w:t>
      </w:r>
      <w:proofErr w:type="spellEnd"/>
      <w:r w:rsidRPr="004701D1">
        <w:rPr>
          <w:rFonts w:ascii="Times New Roman" w:hAnsi="Times New Roman" w:cs="Times New Roman"/>
          <w:b/>
          <w:sz w:val="24"/>
          <w:szCs w:val="24"/>
        </w:rPr>
        <w:t xml:space="preserve">, including your major take </w:t>
      </w:r>
      <w:proofErr w:type="spellStart"/>
      <w:r w:rsidRPr="004701D1">
        <w:rPr>
          <w:rFonts w:ascii="Times New Roman" w:hAnsi="Times New Roman" w:cs="Times New Roman"/>
          <w:b/>
          <w:sz w:val="24"/>
          <w:szCs w:val="24"/>
        </w:rPr>
        <w:t>aways</w:t>
      </w:r>
      <w:proofErr w:type="spellEnd"/>
      <w:r w:rsidRPr="004701D1">
        <w:rPr>
          <w:rFonts w:ascii="Times New Roman" w:hAnsi="Times New Roman" w:cs="Times New Roman"/>
          <w:b/>
          <w:sz w:val="24"/>
          <w:szCs w:val="24"/>
        </w:rPr>
        <w:t xml:space="preserve"> from this success story.  2+8</w:t>
      </w:r>
      <w:r w:rsidRPr="004701D1">
        <w:rPr>
          <w:rFonts w:ascii="Times New Roman" w:hAnsi="Times New Roman" w:cs="Times New Roman"/>
          <w:b/>
          <w:sz w:val="24"/>
          <w:szCs w:val="24"/>
        </w:rPr>
        <w:tab/>
      </w:r>
    </w:p>
    <w:p w:rsidR="004701D1" w:rsidRDefault="004701D1" w:rsidP="00F17C7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Checklist for Store Opening &amp; Closing </w:t>
      </w:r>
    </w:p>
    <w:p w:rsidR="004701D1" w:rsidRDefault="00F17C73" w:rsidP="00F17C73">
      <w:pPr>
        <w:spacing w:line="360" w:lineRule="auto"/>
        <w:jc w:val="both"/>
        <w:rPr>
          <w:rFonts w:ascii="Times New Roman" w:hAnsi="Times New Roman" w:cs="Times New Roman"/>
          <w:sz w:val="24"/>
          <w:szCs w:val="24"/>
          <w:lang w:val="en-US"/>
        </w:rPr>
      </w:pPr>
      <w:r w:rsidRPr="00F17C73">
        <w:rPr>
          <w:rFonts w:ascii="Times New Roman" w:hAnsi="Times New Roman" w:cs="Times New Roman"/>
          <w:sz w:val="24"/>
          <w:szCs w:val="24"/>
          <w:lang w:val="en-US"/>
        </w:rPr>
        <w:t>A store opening and closing checklist ensures that daily operations begin and end smoothly.</w:t>
      </w:r>
      <w:r w:rsidRPr="00F17C73">
        <w:rPr>
          <w:rFonts w:ascii="Times New Roman" w:hAnsi="Times New Roman" w:cs="Times New Roman"/>
          <w:sz w:val="24"/>
          <w:szCs w:val="24"/>
          <w:lang w:val="en-US"/>
        </w:rPr>
        <w:br/>
      </w:r>
      <w:r w:rsidRPr="00F17C73">
        <w:rPr>
          <w:rFonts w:ascii="Times New Roman" w:hAnsi="Times New Roman" w:cs="Times New Roman"/>
          <w:b/>
          <w:bCs/>
          <w:sz w:val="24"/>
          <w:szCs w:val="24"/>
          <w:lang w:val="en-US"/>
        </w:rPr>
        <w:t>Opening checklist (essential):</w:t>
      </w:r>
    </w:p>
    <w:p w:rsidR="004701D1" w:rsidRPr="004701D1" w:rsidRDefault="00F17C73" w:rsidP="004701D1">
      <w:pPr>
        <w:pStyle w:val="ListParagraph"/>
        <w:numPr>
          <w:ilvl w:val="0"/>
          <w:numId w:val="23"/>
        </w:numPr>
        <w:spacing w:line="360" w:lineRule="auto"/>
        <w:jc w:val="both"/>
        <w:rPr>
          <w:lang w:val="en-US"/>
        </w:rPr>
      </w:pPr>
      <w:r w:rsidRPr="004701D1">
        <w:rPr>
          <w:lang w:val="en-US"/>
        </w:rPr>
        <w:t>Unlock store and d</w:t>
      </w:r>
      <w:r w:rsidR="004701D1" w:rsidRPr="004701D1">
        <w:rPr>
          <w:lang w:val="en-US"/>
        </w:rPr>
        <w:t>eactivate alarms</w:t>
      </w:r>
    </w:p>
    <w:p w:rsidR="004701D1" w:rsidRPr="004701D1" w:rsidRDefault="00F17C73" w:rsidP="004701D1">
      <w:pPr>
        <w:pStyle w:val="ListParagraph"/>
        <w:numPr>
          <w:ilvl w:val="0"/>
          <w:numId w:val="23"/>
        </w:numPr>
        <w:spacing w:line="360" w:lineRule="auto"/>
        <w:jc w:val="both"/>
        <w:rPr>
          <w:lang w:val="en-US"/>
        </w:rPr>
      </w:pPr>
      <w:r w:rsidRPr="004701D1">
        <w:rPr>
          <w:lang w:val="en-US"/>
        </w:rPr>
        <w:t xml:space="preserve">Switch on </w:t>
      </w:r>
      <w:r w:rsidR="004701D1" w:rsidRPr="004701D1">
        <w:rPr>
          <w:lang w:val="en-US"/>
        </w:rPr>
        <w:t>lights, AC, and billing systems</w:t>
      </w:r>
    </w:p>
    <w:p w:rsidR="004701D1" w:rsidRPr="004701D1" w:rsidRDefault="00F17C73" w:rsidP="004701D1">
      <w:pPr>
        <w:pStyle w:val="ListParagraph"/>
        <w:numPr>
          <w:ilvl w:val="0"/>
          <w:numId w:val="23"/>
        </w:numPr>
        <w:spacing w:line="360" w:lineRule="auto"/>
        <w:jc w:val="both"/>
        <w:rPr>
          <w:lang w:val="en-US"/>
        </w:rPr>
      </w:pPr>
      <w:r w:rsidRPr="004701D1">
        <w:rPr>
          <w:lang w:val="en-US"/>
        </w:rPr>
        <w:t>Inspect cleanliness, repleni</w:t>
      </w:r>
      <w:r w:rsidR="004701D1" w:rsidRPr="004701D1">
        <w:rPr>
          <w:lang w:val="en-US"/>
        </w:rPr>
        <w:t>sh stock, and check cash floats</w:t>
      </w:r>
    </w:p>
    <w:p w:rsidR="00F17C73" w:rsidRPr="004701D1" w:rsidRDefault="00F17C73" w:rsidP="004701D1">
      <w:pPr>
        <w:pStyle w:val="ListParagraph"/>
        <w:numPr>
          <w:ilvl w:val="0"/>
          <w:numId w:val="23"/>
        </w:numPr>
        <w:spacing w:line="360" w:lineRule="auto"/>
        <w:jc w:val="both"/>
        <w:rPr>
          <w:lang w:val="en-US"/>
        </w:rPr>
      </w:pPr>
      <w:r w:rsidRPr="004701D1">
        <w:rPr>
          <w:lang w:val="en-US"/>
        </w:rPr>
        <w:t>Conduct brief staff meeting for daily targets</w:t>
      </w:r>
    </w:p>
    <w:p w:rsidR="004701D1" w:rsidRDefault="00F17C73" w:rsidP="00F17C73">
      <w:pPr>
        <w:spacing w:line="360" w:lineRule="auto"/>
        <w:jc w:val="both"/>
        <w:rPr>
          <w:rFonts w:ascii="Times New Roman" w:hAnsi="Times New Roman" w:cs="Times New Roman"/>
          <w:sz w:val="24"/>
          <w:szCs w:val="24"/>
          <w:lang w:val="en-US"/>
        </w:rPr>
      </w:pPr>
      <w:r w:rsidRPr="00F17C73">
        <w:rPr>
          <w:rFonts w:ascii="Times New Roman" w:hAnsi="Times New Roman" w:cs="Times New Roman"/>
          <w:b/>
          <w:bCs/>
          <w:sz w:val="24"/>
          <w:szCs w:val="24"/>
          <w:lang w:val="en-US"/>
        </w:rPr>
        <w:t>Closing checklist (essential):</w:t>
      </w:r>
    </w:p>
    <w:p w:rsidR="004701D1" w:rsidRPr="004701D1" w:rsidRDefault="00F17C73" w:rsidP="004701D1">
      <w:pPr>
        <w:pStyle w:val="ListParagraph"/>
        <w:numPr>
          <w:ilvl w:val="0"/>
          <w:numId w:val="22"/>
        </w:numPr>
        <w:spacing w:line="360" w:lineRule="auto"/>
        <w:jc w:val="both"/>
        <w:rPr>
          <w:lang w:val="en-US"/>
        </w:rPr>
      </w:pPr>
      <w:r w:rsidRPr="004701D1">
        <w:rPr>
          <w:lang w:val="en-US"/>
        </w:rPr>
        <w:t>Turn off POS machines, count cash, prepare sales rep</w:t>
      </w:r>
      <w:r w:rsidR="004701D1" w:rsidRPr="004701D1">
        <w:rPr>
          <w:lang w:val="en-US"/>
        </w:rPr>
        <w:t>ort</w:t>
      </w:r>
    </w:p>
    <w:p w:rsidR="00F17C73" w:rsidRPr="00F17C73" w:rsidRDefault="00F17C73" w:rsidP="00542243">
      <w:pPr>
        <w:pStyle w:val="ListParagraph"/>
        <w:numPr>
          <w:ilvl w:val="0"/>
          <w:numId w:val="22"/>
        </w:numPr>
        <w:spacing w:line="360" w:lineRule="auto"/>
        <w:jc w:val="both"/>
        <w:rPr>
          <w:lang w:val="en-US"/>
        </w:rPr>
      </w:pPr>
      <w:r w:rsidRPr="004701D1">
        <w:rPr>
          <w:lang w:val="en-US"/>
        </w:rPr>
        <w:t xml:space="preserve">Lock </w:t>
      </w:r>
    </w:p>
    <w:p w:rsidR="004701D1" w:rsidRPr="00FF7020" w:rsidRDefault="004701D1" w:rsidP="004701D1">
      <w:pPr>
        <w:spacing w:line="360" w:lineRule="auto"/>
        <w:jc w:val="both"/>
        <w:rPr>
          <w:rFonts w:ascii="Times New Roman" w:hAnsi="Times New Roman" w:cs="Times New Roman"/>
          <w:sz w:val="24"/>
          <w:szCs w:val="24"/>
        </w:rPr>
      </w:pPr>
    </w:p>
    <w:p w:rsidR="00F17C73" w:rsidRPr="004701D1" w:rsidRDefault="004701D1" w:rsidP="00F17C73">
      <w:pPr>
        <w:spacing w:line="360" w:lineRule="auto"/>
        <w:jc w:val="both"/>
        <w:rPr>
          <w:rFonts w:ascii="Times New Roman" w:hAnsi="Times New Roman" w:cs="Times New Roman"/>
          <w:b/>
          <w:sz w:val="24"/>
          <w:szCs w:val="24"/>
          <w:lang w:val="en-US"/>
        </w:rPr>
      </w:pPr>
      <w:r w:rsidRPr="004701D1">
        <w:rPr>
          <w:rFonts w:ascii="Times New Roman" w:hAnsi="Times New Roman" w:cs="Times New Roman"/>
          <w:b/>
          <w:sz w:val="24"/>
          <w:szCs w:val="24"/>
        </w:rPr>
        <w:t>Q</w:t>
      </w:r>
      <w:r>
        <w:rPr>
          <w:rFonts w:ascii="Times New Roman" w:hAnsi="Times New Roman" w:cs="Times New Roman"/>
          <w:b/>
          <w:sz w:val="24"/>
          <w:szCs w:val="24"/>
        </w:rPr>
        <w:t>6</w:t>
      </w:r>
      <w:r w:rsidRPr="004701D1">
        <w:rPr>
          <w:rFonts w:ascii="Times New Roman" w:hAnsi="Times New Roman" w:cs="Times New Roman"/>
          <w:b/>
          <w:sz w:val="24"/>
          <w:szCs w:val="24"/>
        </w:rPr>
        <w:t>. What are the various measures to ensure internal and external security of retail outlets? Also discuss different parameters of store audit in detail. 4+6</w:t>
      </w:r>
    </w:p>
    <w:p w:rsidR="004701D1" w:rsidRDefault="004701D1" w:rsidP="00F17C7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F17C73" w:rsidRPr="00F17C73" w:rsidRDefault="00F17C73" w:rsidP="00F17C73">
      <w:pPr>
        <w:spacing w:line="360" w:lineRule="auto"/>
        <w:jc w:val="both"/>
        <w:rPr>
          <w:rFonts w:ascii="Times New Roman" w:hAnsi="Times New Roman" w:cs="Times New Roman"/>
          <w:b/>
          <w:bCs/>
          <w:sz w:val="24"/>
          <w:szCs w:val="24"/>
          <w:lang w:val="en-US"/>
        </w:rPr>
      </w:pPr>
      <w:r w:rsidRPr="00F17C73">
        <w:rPr>
          <w:rFonts w:ascii="Times New Roman" w:hAnsi="Times New Roman" w:cs="Times New Roman"/>
          <w:b/>
          <w:bCs/>
          <w:sz w:val="24"/>
          <w:szCs w:val="24"/>
          <w:lang w:val="en-US"/>
        </w:rPr>
        <w:t xml:space="preserve">Measures to Ensure </w:t>
      </w:r>
      <w:r w:rsidR="004701D1">
        <w:rPr>
          <w:rFonts w:ascii="Times New Roman" w:hAnsi="Times New Roman" w:cs="Times New Roman"/>
          <w:b/>
          <w:bCs/>
          <w:sz w:val="24"/>
          <w:szCs w:val="24"/>
          <w:lang w:val="en-US"/>
        </w:rPr>
        <w:t xml:space="preserve">Internal and External Security </w:t>
      </w:r>
    </w:p>
    <w:p w:rsidR="00F17C73" w:rsidRPr="004701D1" w:rsidRDefault="00F17C73" w:rsidP="00F17C73">
      <w:pPr>
        <w:spacing w:line="360" w:lineRule="auto"/>
        <w:jc w:val="both"/>
        <w:rPr>
          <w:rFonts w:ascii="Times New Roman" w:hAnsi="Times New Roman" w:cs="Times New Roman"/>
          <w:sz w:val="24"/>
          <w:szCs w:val="24"/>
          <w:lang w:val="en-US"/>
        </w:rPr>
      </w:pPr>
      <w:r w:rsidRPr="004701D1">
        <w:rPr>
          <w:rFonts w:ascii="Times New Roman" w:hAnsi="Times New Roman" w:cs="Times New Roman"/>
          <w:sz w:val="24"/>
          <w:szCs w:val="24"/>
          <w:lang w:val="en-US"/>
        </w:rPr>
        <w:t xml:space="preserve">Retail security ensures safety of assets, employees, and customers. </w:t>
      </w:r>
      <w:r w:rsidRPr="004701D1">
        <w:rPr>
          <w:rFonts w:ascii="Times New Roman" w:hAnsi="Times New Roman" w:cs="Times New Roman"/>
          <w:bCs/>
          <w:sz w:val="24"/>
          <w:szCs w:val="24"/>
          <w:lang w:val="en-US"/>
        </w:rPr>
        <w:t>Internal security</w:t>
      </w:r>
      <w:r w:rsidRPr="004701D1">
        <w:rPr>
          <w:rFonts w:ascii="Times New Roman" w:hAnsi="Times New Roman" w:cs="Times New Roman"/>
          <w:sz w:val="24"/>
          <w:szCs w:val="24"/>
          <w:lang w:val="en-US"/>
        </w:rPr>
        <w:t xml:space="preserve"> focuses on preventing losses from staff errors, pilferage, or system failures. This includes employee training, controlled access to stockrooms, regular cash audits, monitoring of POS transactions, and strong password and system controls. CCTV cameras and surprise inspections also help detect suspicious </w:t>
      </w:r>
      <w:proofErr w:type="spellStart"/>
      <w:r w:rsidRPr="004701D1">
        <w:rPr>
          <w:rFonts w:ascii="Times New Roman" w:hAnsi="Times New Roman" w:cs="Times New Roman"/>
          <w:sz w:val="24"/>
          <w:szCs w:val="24"/>
          <w:lang w:val="en-US"/>
        </w:rPr>
        <w:t>behaviour</w:t>
      </w:r>
      <w:proofErr w:type="spellEnd"/>
      <w:r w:rsidRPr="004701D1">
        <w:rPr>
          <w:rFonts w:ascii="Times New Roman" w:hAnsi="Times New Roman" w:cs="Times New Roman"/>
          <w:sz w:val="24"/>
          <w:szCs w:val="24"/>
          <w:lang w:val="en-US"/>
        </w:rPr>
        <w:t>.</w:t>
      </w:r>
    </w:p>
    <w:p w:rsidR="00F17C73" w:rsidRPr="00F17C73" w:rsidRDefault="00F17C73" w:rsidP="00542243">
      <w:pPr>
        <w:spacing w:line="360" w:lineRule="auto"/>
        <w:jc w:val="both"/>
        <w:rPr>
          <w:rFonts w:ascii="Times New Roman" w:hAnsi="Times New Roman" w:cs="Times New Roman"/>
          <w:sz w:val="24"/>
          <w:szCs w:val="24"/>
          <w:lang w:val="en-US"/>
        </w:rPr>
      </w:pPr>
      <w:r w:rsidRPr="004701D1">
        <w:rPr>
          <w:rFonts w:ascii="Times New Roman" w:hAnsi="Times New Roman" w:cs="Times New Roman"/>
          <w:bCs/>
          <w:sz w:val="24"/>
          <w:szCs w:val="24"/>
          <w:lang w:val="en-US"/>
        </w:rPr>
        <w:t xml:space="preserve">External </w:t>
      </w:r>
    </w:p>
    <w:p w:rsidR="00F17C73" w:rsidRPr="00FF7020" w:rsidRDefault="00F17C73" w:rsidP="00FF7020">
      <w:pPr>
        <w:spacing w:line="360" w:lineRule="auto"/>
        <w:jc w:val="both"/>
        <w:rPr>
          <w:rFonts w:ascii="Times New Roman" w:hAnsi="Times New Roman" w:cs="Times New Roman"/>
          <w:sz w:val="24"/>
          <w:szCs w:val="24"/>
        </w:rPr>
      </w:pPr>
    </w:p>
    <w:sectPr w:rsidR="00F17C73" w:rsidRPr="00FF7020" w:rsidSect="00FF7020">
      <w:headerReference w:type="default" r:id="rId10"/>
      <w:footerReference w:type="default" r:id="rId11"/>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EA2" w:rsidRDefault="00906EA2">
      <w:pPr>
        <w:spacing w:after="0" w:line="240" w:lineRule="auto"/>
      </w:pPr>
      <w:r>
        <w:separator/>
      </w:r>
    </w:p>
  </w:endnote>
  <w:endnote w:type="continuationSeparator" w:id="0">
    <w:p w:rsidR="00906EA2" w:rsidRDefault="00906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2F" w:rsidRDefault="00AA122F">
    <w:pPr>
      <w:pStyle w:val="Footer"/>
      <w:jc w:val="right"/>
    </w:pPr>
  </w:p>
  <w:p w:rsidR="00615E5B" w:rsidRDefault="00615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EA2" w:rsidRDefault="00906EA2">
      <w:pPr>
        <w:spacing w:after="0" w:line="240" w:lineRule="auto"/>
      </w:pPr>
      <w:r>
        <w:separator/>
      </w:r>
    </w:p>
  </w:footnote>
  <w:footnote w:type="continuationSeparator" w:id="0">
    <w:p w:rsidR="00906EA2" w:rsidRDefault="00906E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91F"/>
    <w:multiLevelType w:val="hybridMultilevel"/>
    <w:tmpl w:val="EC482D5E"/>
    <w:lvl w:ilvl="0" w:tplc="90488C2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8245F35"/>
    <w:multiLevelType w:val="hybridMultilevel"/>
    <w:tmpl w:val="776832D6"/>
    <w:lvl w:ilvl="0" w:tplc="51EC1A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354FF8"/>
    <w:multiLevelType w:val="hybridMultilevel"/>
    <w:tmpl w:val="38F4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2975F8A"/>
    <w:multiLevelType w:val="hybridMultilevel"/>
    <w:tmpl w:val="FCD635D2"/>
    <w:lvl w:ilvl="0" w:tplc="900452D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D51354"/>
    <w:multiLevelType w:val="hybridMultilevel"/>
    <w:tmpl w:val="0610EF02"/>
    <w:lvl w:ilvl="0" w:tplc="6AA4845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9D044F"/>
    <w:multiLevelType w:val="hybridMultilevel"/>
    <w:tmpl w:val="DDE8A61E"/>
    <w:lvl w:ilvl="0" w:tplc="41E20A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F7696E"/>
    <w:multiLevelType w:val="hybridMultilevel"/>
    <w:tmpl w:val="D0CC9E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2714CA7"/>
    <w:multiLevelType w:val="hybridMultilevel"/>
    <w:tmpl w:val="BE682682"/>
    <w:lvl w:ilvl="0" w:tplc="971EFC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082685C"/>
    <w:multiLevelType w:val="hybridMultilevel"/>
    <w:tmpl w:val="C456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5DD039F"/>
    <w:multiLevelType w:val="hybridMultilevel"/>
    <w:tmpl w:val="2888695A"/>
    <w:lvl w:ilvl="0" w:tplc="971EFC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DCC3E60"/>
    <w:multiLevelType w:val="hybridMultilevel"/>
    <w:tmpl w:val="A0126C72"/>
    <w:lvl w:ilvl="0" w:tplc="D61C887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3"/>
  </w:num>
  <w:num w:numId="3">
    <w:abstractNumId w:val="7"/>
  </w:num>
  <w:num w:numId="4">
    <w:abstractNumId w:val="5"/>
  </w:num>
  <w:num w:numId="5">
    <w:abstractNumId w:val="6"/>
  </w:num>
  <w:num w:numId="6">
    <w:abstractNumId w:val="19"/>
  </w:num>
  <w:num w:numId="7">
    <w:abstractNumId w:val="9"/>
  </w:num>
  <w:num w:numId="8">
    <w:abstractNumId w:val="18"/>
  </w:num>
  <w:num w:numId="9">
    <w:abstractNumId w:val="13"/>
  </w:num>
  <w:num w:numId="10">
    <w:abstractNumId w:val="16"/>
  </w:num>
  <w:num w:numId="11">
    <w:abstractNumId w:val="21"/>
  </w:num>
  <w:num w:numId="12">
    <w:abstractNumId w:val="2"/>
  </w:num>
  <w:num w:numId="13">
    <w:abstractNumId w:val="1"/>
  </w:num>
  <w:num w:numId="14">
    <w:abstractNumId w:val="3"/>
  </w:num>
  <w:num w:numId="15">
    <w:abstractNumId w:val="0"/>
  </w:num>
  <w:num w:numId="16">
    <w:abstractNumId w:val="10"/>
  </w:num>
  <w:num w:numId="17">
    <w:abstractNumId w:val="11"/>
  </w:num>
  <w:num w:numId="18">
    <w:abstractNumId w:val="24"/>
  </w:num>
  <w:num w:numId="19">
    <w:abstractNumId w:val="12"/>
  </w:num>
  <w:num w:numId="20">
    <w:abstractNumId w:val="20"/>
  </w:num>
  <w:num w:numId="21">
    <w:abstractNumId w:val="14"/>
  </w:num>
  <w:num w:numId="22">
    <w:abstractNumId w:val="15"/>
  </w:num>
  <w:num w:numId="23">
    <w:abstractNumId w:val="8"/>
  </w:num>
  <w:num w:numId="24">
    <w:abstractNumId w:val="22"/>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8653A"/>
    <w:rsid w:val="000A4044"/>
    <w:rsid w:val="000C604E"/>
    <w:rsid w:val="000C6FD2"/>
    <w:rsid w:val="000E1911"/>
    <w:rsid w:val="000E7D35"/>
    <w:rsid w:val="00126A5C"/>
    <w:rsid w:val="0014105C"/>
    <w:rsid w:val="00160DBF"/>
    <w:rsid w:val="001861DD"/>
    <w:rsid w:val="001A6BC6"/>
    <w:rsid w:val="001B2C4C"/>
    <w:rsid w:val="001D2582"/>
    <w:rsid w:val="001D4580"/>
    <w:rsid w:val="001E11DF"/>
    <w:rsid w:val="001E494A"/>
    <w:rsid w:val="001E4CD4"/>
    <w:rsid w:val="001E6A9F"/>
    <w:rsid w:val="001F1FCD"/>
    <w:rsid w:val="001F4636"/>
    <w:rsid w:val="001F7910"/>
    <w:rsid w:val="00212FCF"/>
    <w:rsid w:val="00221CDD"/>
    <w:rsid w:val="00255074"/>
    <w:rsid w:val="00264996"/>
    <w:rsid w:val="0026536F"/>
    <w:rsid w:val="0027106F"/>
    <w:rsid w:val="00274A2A"/>
    <w:rsid w:val="00275DA7"/>
    <w:rsid w:val="00286B72"/>
    <w:rsid w:val="002951A5"/>
    <w:rsid w:val="002B621C"/>
    <w:rsid w:val="002C05C4"/>
    <w:rsid w:val="002C3BC6"/>
    <w:rsid w:val="002D75E6"/>
    <w:rsid w:val="002E59F0"/>
    <w:rsid w:val="002E736E"/>
    <w:rsid w:val="002F0BAF"/>
    <w:rsid w:val="00317F8B"/>
    <w:rsid w:val="00330AF0"/>
    <w:rsid w:val="00342493"/>
    <w:rsid w:val="003446E2"/>
    <w:rsid w:val="00381D9F"/>
    <w:rsid w:val="003D0FE8"/>
    <w:rsid w:val="003D2D36"/>
    <w:rsid w:val="003D3910"/>
    <w:rsid w:val="00401A12"/>
    <w:rsid w:val="00434FAC"/>
    <w:rsid w:val="00446CEA"/>
    <w:rsid w:val="0046348E"/>
    <w:rsid w:val="004701D1"/>
    <w:rsid w:val="0048605A"/>
    <w:rsid w:val="00490A6F"/>
    <w:rsid w:val="00495FAF"/>
    <w:rsid w:val="004C0180"/>
    <w:rsid w:val="004C1A52"/>
    <w:rsid w:val="004C2D2B"/>
    <w:rsid w:val="004C6CC0"/>
    <w:rsid w:val="004D5D7F"/>
    <w:rsid w:val="004E6DDB"/>
    <w:rsid w:val="004F1575"/>
    <w:rsid w:val="004F72F6"/>
    <w:rsid w:val="00542243"/>
    <w:rsid w:val="005452E9"/>
    <w:rsid w:val="00546D64"/>
    <w:rsid w:val="00547CA0"/>
    <w:rsid w:val="00554803"/>
    <w:rsid w:val="00562407"/>
    <w:rsid w:val="00574D53"/>
    <w:rsid w:val="00583B15"/>
    <w:rsid w:val="00586E72"/>
    <w:rsid w:val="00595428"/>
    <w:rsid w:val="005A104A"/>
    <w:rsid w:val="005A4423"/>
    <w:rsid w:val="005B0DAD"/>
    <w:rsid w:val="005D59BD"/>
    <w:rsid w:val="005D6F70"/>
    <w:rsid w:val="005F4A5A"/>
    <w:rsid w:val="0060010A"/>
    <w:rsid w:val="00610449"/>
    <w:rsid w:val="00615E5B"/>
    <w:rsid w:val="00645DEC"/>
    <w:rsid w:val="00664D00"/>
    <w:rsid w:val="006832DE"/>
    <w:rsid w:val="00684412"/>
    <w:rsid w:val="006A7946"/>
    <w:rsid w:val="006B0D2F"/>
    <w:rsid w:val="006B7E40"/>
    <w:rsid w:val="006C00E2"/>
    <w:rsid w:val="006C35BE"/>
    <w:rsid w:val="006C546B"/>
    <w:rsid w:val="006D253F"/>
    <w:rsid w:val="006D2576"/>
    <w:rsid w:val="007053FD"/>
    <w:rsid w:val="0070681D"/>
    <w:rsid w:val="0073313D"/>
    <w:rsid w:val="00754549"/>
    <w:rsid w:val="007546CD"/>
    <w:rsid w:val="007616EB"/>
    <w:rsid w:val="00765818"/>
    <w:rsid w:val="007A6D6B"/>
    <w:rsid w:val="007D6CD9"/>
    <w:rsid w:val="007E1AF4"/>
    <w:rsid w:val="007F0C2B"/>
    <w:rsid w:val="007F7A9E"/>
    <w:rsid w:val="00816193"/>
    <w:rsid w:val="00820AC7"/>
    <w:rsid w:val="00833AE2"/>
    <w:rsid w:val="00837A49"/>
    <w:rsid w:val="008444C9"/>
    <w:rsid w:val="00850D4D"/>
    <w:rsid w:val="00856611"/>
    <w:rsid w:val="00857734"/>
    <w:rsid w:val="00875B8D"/>
    <w:rsid w:val="008903F4"/>
    <w:rsid w:val="008A05BE"/>
    <w:rsid w:val="008D3AEB"/>
    <w:rsid w:val="008E017F"/>
    <w:rsid w:val="00906EA2"/>
    <w:rsid w:val="0092623C"/>
    <w:rsid w:val="0096052A"/>
    <w:rsid w:val="00974D47"/>
    <w:rsid w:val="00975A9B"/>
    <w:rsid w:val="0098285D"/>
    <w:rsid w:val="009A14D0"/>
    <w:rsid w:val="009B510E"/>
    <w:rsid w:val="009C1D3A"/>
    <w:rsid w:val="009E023E"/>
    <w:rsid w:val="009E073C"/>
    <w:rsid w:val="009E3AD0"/>
    <w:rsid w:val="00A10238"/>
    <w:rsid w:val="00A1689C"/>
    <w:rsid w:val="00A36414"/>
    <w:rsid w:val="00A45D92"/>
    <w:rsid w:val="00A473E5"/>
    <w:rsid w:val="00A67371"/>
    <w:rsid w:val="00AA122F"/>
    <w:rsid w:val="00AB1FDB"/>
    <w:rsid w:val="00AB2A48"/>
    <w:rsid w:val="00AD2A44"/>
    <w:rsid w:val="00AD3A8E"/>
    <w:rsid w:val="00AE2A36"/>
    <w:rsid w:val="00B313B3"/>
    <w:rsid w:val="00B65C2A"/>
    <w:rsid w:val="00B72760"/>
    <w:rsid w:val="00BB098A"/>
    <w:rsid w:val="00BC682B"/>
    <w:rsid w:val="00C030E1"/>
    <w:rsid w:val="00C03CB7"/>
    <w:rsid w:val="00C10122"/>
    <w:rsid w:val="00C21B6C"/>
    <w:rsid w:val="00C271CD"/>
    <w:rsid w:val="00C424DF"/>
    <w:rsid w:val="00CB312B"/>
    <w:rsid w:val="00CC230F"/>
    <w:rsid w:val="00D25548"/>
    <w:rsid w:val="00D35033"/>
    <w:rsid w:val="00D45D06"/>
    <w:rsid w:val="00D45D72"/>
    <w:rsid w:val="00D517F0"/>
    <w:rsid w:val="00D65E88"/>
    <w:rsid w:val="00D679AF"/>
    <w:rsid w:val="00DC66E5"/>
    <w:rsid w:val="00E01D6B"/>
    <w:rsid w:val="00E02C12"/>
    <w:rsid w:val="00E1481C"/>
    <w:rsid w:val="00E2442B"/>
    <w:rsid w:val="00E518AB"/>
    <w:rsid w:val="00E61ADE"/>
    <w:rsid w:val="00E75139"/>
    <w:rsid w:val="00E82B0A"/>
    <w:rsid w:val="00E855A6"/>
    <w:rsid w:val="00EA7A1D"/>
    <w:rsid w:val="00EB6B0F"/>
    <w:rsid w:val="00EC64B9"/>
    <w:rsid w:val="00F10028"/>
    <w:rsid w:val="00F15E8E"/>
    <w:rsid w:val="00F17C73"/>
    <w:rsid w:val="00F23D2B"/>
    <w:rsid w:val="00F44C02"/>
    <w:rsid w:val="00F46D65"/>
    <w:rsid w:val="00F56982"/>
    <w:rsid w:val="00FA1868"/>
    <w:rsid w:val="00FA66DE"/>
    <w:rsid w:val="00FA714F"/>
    <w:rsid w:val="00FB5EF7"/>
    <w:rsid w:val="00FC464C"/>
    <w:rsid w:val="00FD59B8"/>
    <w:rsid w:val="00FE68A2"/>
    <w:rsid w:val="00FF7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44C0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44C0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44C0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44C0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44C02"/>
    <w:pPr>
      <w:keepNext/>
      <w:keepLines/>
      <w:spacing w:before="220" w:after="40"/>
      <w:outlineLvl w:val="4"/>
    </w:pPr>
    <w:rPr>
      <w:b/>
    </w:rPr>
  </w:style>
  <w:style w:type="paragraph" w:styleId="Heading6">
    <w:name w:val="heading 6"/>
    <w:basedOn w:val="Normal"/>
    <w:next w:val="Normal"/>
    <w:uiPriority w:val="9"/>
    <w:semiHidden/>
    <w:unhideWhenUsed/>
    <w:qFormat/>
    <w:rsid w:val="00F44C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44C02"/>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44C02"/>
    <w:pPr>
      <w:keepNext/>
      <w:keepLines/>
      <w:spacing w:before="360" w:after="80"/>
    </w:pPr>
    <w:rPr>
      <w:rFonts w:ascii="Georgia" w:eastAsia="Georgia" w:hAnsi="Georgia" w:cs="Georgia"/>
      <w:i/>
      <w:color w:val="666666"/>
      <w:sz w:val="48"/>
      <w:szCs w:val="48"/>
    </w:rPr>
  </w:style>
  <w:style w:type="table" w:customStyle="1" w:styleId="a">
    <w:basedOn w:val="TableNormal"/>
    <w:rsid w:val="00F44C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44C02"/>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FF7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020"/>
    <w:rPr>
      <w:rFonts w:ascii="Tahoma" w:hAnsi="Tahoma" w:cs="Tahoma"/>
      <w:sz w:val="16"/>
      <w:szCs w:val="16"/>
    </w:rPr>
  </w:style>
  <w:style w:type="character" w:styleId="Hyperlink">
    <w:name w:val="Hyperlink"/>
    <w:basedOn w:val="DefaultParagraphFont"/>
    <w:uiPriority w:val="99"/>
    <w:semiHidden/>
    <w:unhideWhenUsed/>
    <w:rsid w:val="00542243"/>
    <w:rPr>
      <w:color w:val="0000FF"/>
      <w:u w:val="single"/>
    </w:rPr>
  </w:style>
</w:styles>
</file>

<file path=word/webSettings.xml><?xml version="1.0" encoding="utf-8"?>
<w:webSettings xmlns:r="http://schemas.openxmlformats.org/officeDocument/2006/relationships" xmlns:w="http://schemas.openxmlformats.org/wordprocessingml/2006/main">
  <w:divs>
    <w:div w:id="121192810">
      <w:bodyDiv w:val="1"/>
      <w:marLeft w:val="0"/>
      <w:marRight w:val="0"/>
      <w:marTop w:val="0"/>
      <w:marBottom w:val="0"/>
      <w:divBdr>
        <w:top w:val="none" w:sz="0" w:space="0" w:color="auto"/>
        <w:left w:val="none" w:sz="0" w:space="0" w:color="auto"/>
        <w:bottom w:val="none" w:sz="0" w:space="0" w:color="auto"/>
        <w:right w:val="none" w:sz="0" w:space="0" w:color="auto"/>
      </w:divBdr>
    </w:div>
    <w:div w:id="182985159">
      <w:bodyDiv w:val="1"/>
      <w:marLeft w:val="0"/>
      <w:marRight w:val="0"/>
      <w:marTop w:val="0"/>
      <w:marBottom w:val="0"/>
      <w:divBdr>
        <w:top w:val="none" w:sz="0" w:space="0" w:color="auto"/>
        <w:left w:val="none" w:sz="0" w:space="0" w:color="auto"/>
        <w:bottom w:val="none" w:sz="0" w:space="0" w:color="auto"/>
        <w:right w:val="none" w:sz="0" w:space="0" w:color="auto"/>
      </w:divBdr>
    </w:div>
    <w:div w:id="309676504">
      <w:bodyDiv w:val="1"/>
      <w:marLeft w:val="0"/>
      <w:marRight w:val="0"/>
      <w:marTop w:val="0"/>
      <w:marBottom w:val="0"/>
      <w:divBdr>
        <w:top w:val="none" w:sz="0" w:space="0" w:color="auto"/>
        <w:left w:val="none" w:sz="0" w:space="0" w:color="auto"/>
        <w:bottom w:val="none" w:sz="0" w:space="0" w:color="auto"/>
        <w:right w:val="none" w:sz="0" w:space="0" w:color="auto"/>
      </w:divBdr>
    </w:div>
    <w:div w:id="370806831">
      <w:bodyDiv w:val="1"/>
      <w:marLeft w:val="0"/>
      <w:marRight w:val="0"/>
      <w:marTop w:val="0"/>
      <w:marBottom w:val="0"/>
      <w:divBdr>
        <w:top w:val="none" w:sz="0" w:space="0" w:color="auto"/>
        <w:left w:val="none" w:sz="0" w:space="0" w:color="auto"/>
        <w:bottom w:val="none" w:sz="0" w:space="0" w:color="auto"/>
        <w:right w:val="none" w:sz="0" w:space="0" w:color="auto"/>
      </w:divBdr>
    </w:div>
    <w:div w:id="566454179">
      <w:bodyDiv w:val="1"/>
      <w:marLeft w:val="0"/>
      <w:marRight w:val="0"/>
      <w:marTop w:val="0"/>
      <w:marBottom w:val="0"/>
      <w:divBdr>
        <w:top w:val="none" w:sz="0" w:space="0" w:color="auto"/>
        <w:left w:val="none" w:sz="0" w:space="0" w:color="auto"/>
        <w:bottom w:val="none" w:sz="0" w:space="0" w:color="auto"/>
        <w:right w:val="none" w:sz="0" w:space="0" w:color="auto"/>
      </w:divBdr>
    </w:div>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702365080">
      <w:bodyDiv w:val="1"/>
      <w:marLeft w:val="0"/>
      <w:marRight w:val="0"/>
      <w:marTop w:val="0"/>
      <w:marBottom w:val="0"/>
      <w:divBdr>
        <w:top w:val="none" w:sz="0" w:space="0" w:color="auto"/>
        <w:left w:val="none" w:sz="0" w:space="0" w:color="auto"/>
        <w:bottom w:val="none" w:sz="0" w:space="0" w:color="auto"/>
        <w:right w:val="none" w:sz="0" w:space="0" w:color="auto"/>
      </w:divBdr>
    </w:div>
    <w:div w:id="898899931">
      <w:bodyDiv w:val="1"/>
      <w:marLeft w:val="0"/>
      <w:marRight w:val="0"/>
      <w:marTop w:val="0"/>
      <w:marBottom w:val="0"/>
      <w:divBdr>
        <w:top w:val="none" w:sz="0" w:space="0" w:color="auto"/>
        <w:left w:val="none" w:sz="0" w:space="0" w:color="auto"/>
        <w:bottom w:val="none" w:sz="0" w:space="0" w:color="auto"/>
        <w:right w:val="none" w:sz="0" w:space="0" w:color="auto"/>
      </w:divBdr>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030840637">
      <w:bodyDiv w:val="1"/>
      <w:marLeft w:val="0"/>
      <w:marRight w:val="0"/>
      <w:marTop w:val="0"/>
      <w:marBottom w:val="0"/>
      <w:divBdr>
        <w:top w:val="none" w:sz="0" w:space="0" w:color="auto"/>
        <w:left w:val="none" w:sz="0" w:space="0" w:color="auto"/>
        <w:bottom w:val="none" w:sz="0" w:space="0" w:color="auto"/>
        <w:right w:val="none" w:sz="0" w:space="0" w:color="auto"/>
      </w:divBdr>
    </w:div>
    <w:div w:id="1160803507">
      <w:bodyDiv w:val="1"/>
      <w:marLeft w:val="0"/>
      <w:marRight w:val="0"/>
      <w:marTop w:val="0"/>
      <w:marBottom w:val="0"/>
      <w:divBdr>
        <w:top w:val="none" w:sz="0" w:space="0" w:color="auto"/>
        <w:left w:val="none" w:sz="0" w:space="0" w:color="auto"/>
        <w:bottom w:val="none" w:sz="0" w:space="0" w:color="auto"/>
        <w:right w:val="none" w:sz="0" w:space="0" w:color="auto"/>
      </w:divBdr>
    </w:div>
    <w:div w:id="1509707719">
      <w:bodyDiv w:val="1"/>
      <w:marLeft w:val="0"/>
      <w:marRight w:val="0"/>
      <w:marTop w:val="0"/>
      <w:marBottom w:val="0"/>
      <w:divBdr>
        <w:top w:val="none" w:sz="0" w:space="0" w:color="auto"/>
        <w:left w:val="none" w:sz="0" w:space="0" w:color="auto"/>
        <w:bottom w:val="none" w:sz="0" w:space="0" w:color="auto"/>
        <w:right w:val="none" w:sz="0" w:space="0" w:color="auto"/>
      </w:divBdr>
    </w:div>
    <w:div w:id="1513104914">
      <w:bodyDiv w:val="1"/>
      <w:marLeft w:val="0"/>
      <w:marRight w:val="0"/>
      <w:marTop w:val="0"/>
      <w:marBottom w:val="0"/>
      <w:divBdr>
        <w:top w:val="none" w:sz="0" w:space="0" w:color="auto"/>
        <w:left w:val="none" w:sz="0" w:space="0" w:color="auto"/>
        <w:bottom w:val="none" w:sz="0" w:space="0" w:color="auto"/>
        <w:right w:val="none" w:sz="0" w:space="0" w:color="auto"/>
      </w:divBdr>
    </w:div>
    <w:div w:id="1518037024">
      <w:bodyDiv w:val="1"/>
      <w:marLeft w:val="0"/>
      <w:marRight w:val="0"/>
      <w:marTop w:val="0"/>
      <w:marBottom w:val="0"/>
      <w:divBdr>
        <w:top w:val="none" w:sz="0" w:space="0" w:color="auto"/>
        <w:left w:val="none" w:sz="0" w:space="0" w:color="auto"/>
        <w:bottom w:val="none" w:sz="0" w:space="0" w:color="auto"/>
        <w:right w:val="none" w:sz="0" w:space="0" w:color="auto"/>
      </w:divBdr>
    </w:div>
    <w:div w:id="1542743918">
      <w:bodyDiv w:val="1"/>
      <w:marLeft w:val="0"/>
      <w:marRight w:val="0"/>
      <w:marTop w:val="0"/>
      <w:marBottom w:val="0"/>
      <w:divBdr>
        <w:top w:val="none" w:sz="0" w:space="0" w:color="auto"/>
        <w:left w:val="none" w:sz="0" w:space="0" w:color="auto"/>
        <w:bottom w:val="none" w:sz="0" w:space="0" w:color="auto"/>
        <w:right w:val="none" w:sz="0" w:space="0" w:color="auto"/>
      </w:divBdr>
    </w:div>
    <w:div w:id="1870411323">
      <w:bodyDiv w:val="1"/>
      <w:marLeft w:val="0"/>
      <w:marRight w:val="0"/>
      <w:marTop w:val="0"/>
      <w:marBottom w:val="0"/>
      <w:divBdr>
        <w:top w:val="none" w:sz="0" w:space="0" w:color="auto"/>
        <w:left w:val="none" w:sz="0" w:space="0" w:color="auto"/>
        <w:bottom w:val="none" w:sz="0" w:space="0" w:color="auto"/>
        <w:right w:val="none" w:sz="0" w:space="0" w:color="auto"/>
      </w:divBdr>
    </w:div>
    <w:div w:id="2049379515">
      <w:bodyDiv w:val="1"/>
      <w:marLeft w:val="0"/>
      <w:marRight w:val="0"/>
      <w:marTop w:val="0"/>
      <w:marBottom w:val="0"/>
      <w:divBdr>
        <w:top w:val="none" w:sz="0" w:space="0" w:color="auto"/>
        <w:left w:val="none" w:sz="0" w:space="0" w:color="auto"/>
        <w:bottom w:val="none" w:sz="0" w:space="0" w:color="auto"/>
        <w:right w:val="none" w:sz="0" w:space="0" w:color="auto"/>
      </w:divBdr>
    </w:div>
    <w:div w:id="214646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4</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53</cp:revision>
  <dcterms:created xsi:type="dcterms:W3CDTF">2023-03-23T04:45:00Z</dcterms:created>
  <dcterms:modified xsi:type="dcterms:W3CDTF">2025-11-27T14:17:00Z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