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jc w:val="center"/>
        <w:tblLook w:val="04A0"/>
      </w:tblPr>
      <w:tblGrid>
        <w:gridCol w:w="3329"/>
        <w:gridCol w:w="6247"/>
      </w:tblGrid>
      <w:tr w:rsidR="00C03D6A" w:rsidRPr="006D318D" w:rsidTr="004B6DAB">
        <w:trPr>
          <w:trHeight w:val="436"/>
          <w:jc w:val="center"/>
        </w:trPr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6A" w:rsidRPr="006D318D" w:rsidRDefault="00C03D6A" w:rsidP="006D318D">
            <w:pPr>
              <w:spacing w:line="276" w:lineRule="auto"/>
              <w:jc w:val="both"/>
              <w:rPr>
                <w:b/>
                <w:caps/>
              </w:rPr>
            </w:pPr>
            <w:r w:rsidRPr="006D318D">
              <w:rPr>
                <w:b/>
                <w:caps/>
              </w:rPr>
              <w:t>SESSION</w:t>
            </w:r>
          </w:p>
        </w:tc>
        <w:tc>
          <w:tcPr>
            <w:tcW w:w="3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6A" w:rsidRPr="006D318D" w:rsidRDefault="00E1727E" w:rsidP="006D318D">
            <w:pPr>
              <w:spacing w:line="276" w:lineRule="auto"/>
              <w:jc w:val="both"/>
              <w:rPr>
                <w:b/>
                <w:bCs/>
                <w:caps/>
              </w:rPr>
            </w:pPr>
            <w:r w:rsidRPr="006D318D">
              <w:rPr>
                <w:b/>
                <w:bCs/>
                <w:caps/>
              </w:rPr>
              <w:t>July</w:t>
            </w:r>
            <w:r w:rsidR="5ACE2C77" w:rsidRPr="006D318D">
              <w:rPr>
                <w:b/>
                <w:bCs/>
                <w:caps/>
              </w:rPr>
              <w:t xml:space="preserve"> 202</w:t>
            </w:r>
            <w:r w:rsidR="00717BED" w:rsidRPr="006D318D">
              <w:rPr>
                <w:b/>
                <w:bCs/>
                <w:caps/>
              </w:rPr>
              <w:t>5</w:t>
            </w:r>
          </w:p>
        </w:tc>
      </w:tr>
      <w:tr w:rsidR="00C03D6A" w:rsidRPr="006D318D" w:rsidTr="004B6DAB">
        <w:trPr>
          <w:trHeight w:val="436"/>
          <w:jc w:val="center"/>
        </w:trPr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6A" w:rsidRPr="006D318D" w:rsidRDefault="00C03D6A" w:rsidP="006D318D">
            <w:pPr>
              <w:spacing w:line="276" w:lineRule="auto"/>
              <w:jc w:val="both"/>
              <w:rPr>
                <w:b/>
                <w:caps/>
              </w:rPr>
            </w:pPr>
            <w:r w:rsidRPr="006D318D">
              <w:rPr>
                <w:b/>
                <w:caps/>
              </w:rPr>
              <w:t>PROGRAM</w:t>
            </w:r>
          </w:p>
        </w:tc>
        <w:tc>
          <w:tcPr>
            <w:tcW w:w="3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6A" w:rsidRPr="006D318D" w:rsidRDefault="0061711D" w:rsidP="006D318D">
            <w:pPr>
              <w:spacing w:line="276" w:lineRule="auto"/>
              <w:jc w:val="both"/>
              <w:rPr>
                <w:b/>
                <w:caps/>
              </w:rPr>
            </w:pPr>
            <w:r w:rsidRPr="006D318D">
              <w:rPr>
                <w:b/>
                <w:caps/>
              </w:rPr>
              <w:t>Master</w:t>
            </w:r>
            <w:r w:rsidR="00B42142" w:rsidRPr="006D318D">
              <w:rPr>
                <w:b/>
                <w:caps/>
              </w:rPr>
              <w:t xml:space="preserve"> </w:t>
            </w:r>
            <w:r w:rsidR="00C778B1" w:rsidRPr="006D318D">
              <w:rPr>
                <w:b/>
                <w:caps/>
              </w:rPr>
              <w:t xml:space="preserve">of </w:t>
            </w:r>
            <w:r w:rsidR="00E125EC" w:rsidRPr="006D318D">
              <w:rPr>
                <w:b/>
                <w:caps/>
              </w:rPr>
              <w:t>Computer Applications</w:t>
            </w:r>
            <w:r w:rsidR="00C778B1" w:rsidRPr="006D318D">
              <w:rPr>
                <w:b/>
                <w:caps/>
              </w:rPr>
              <w:t xml:space="preserve"> (</w:t>
            </w:r>
            <w:r w:rsidRPr="006D318D">
              <w:rPr>
                <w:b/>
                <w:caps/>
              </w:rPr>
              <w:t>M</w:t>
            </w:r>
            <w:r w:rsidR="00B42142" w:rsidRPr="006D318D">
              <w:rPr>
                <w:b/>
                <w:caps/>
              </w:rPr>
              <w:t>C</w:t>
            </w:r>
            <w:r w:rsidR="00C778B1" w:rsidRPr="006D318D">
              <w:rPr>
                <w:b/>
                <w:caps/>
              </w:rPr>
              <w:t>A)</w:t>
            </w:r>
          </w:p>
        </w:tc>
      </w:tr>
      <w:tr w:rsidR="00C03D6A" w:rsidRPr="006D318D" w:rsidTr="004B6DAB">
        <w:trPr>
          <w:trHeight w:val="436"/>
          <w:jc w:val="center"/>
        </w:trPr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6A" w:rsidRPr="006D318D" w:rsidRDefault="00C03D6A" w:rsidP="006D318D">
            <w:pPr>
              <w:spacing w:line="276" w:lineRule="auto"/>
              <w:jc w:val="both"/>
              <w:rPr>
                <w:b/>
                <w:caps/>
              </w:rPr>
            </w:pPr>
            <w:r w:rsidRPr="006D318D">
              <w:rPr>
                <w:b/>
                <w:caps/>
              </w:rPr>
              <w:t>SEMESTER</w:t>
            </w:r>
          </w:p>
        </w:tc>
        <w:tc>
          <w:tcPr>
            <w:tcW w:w="3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6A" w:rsidRPr="006D318D" w:rsidRDefault="00C778B1" w:rsidP="006D318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b/>
              </w:rPr>
            </w:pPr>
            <w:r w:rsidRPr="006D318D">
              <w:rPr>
                <w:b/>
              </w:rPr>
              <w:t>I</w:t>
            </w:r>
            <w:r w:rsidR="00DC5076" w:rsidRPr="006D318D">
              <w:rPr>
                <w:b/>
              </w:rPr>
              <w:t>II</w:t>
            </w:r>
          </w:p>
        </w:tc>
      </w:tr>
      <w:tr w:rsidR="00C03D6A" w:rsidRPr="006D318D" w:rsidTr="004B6DAB">
        <w:trPr>
          <w:trHeight w:val="436"/>
          <w:jc w:val="center"/>
        </w:trPr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6A" w:rsidRPr="006D318D" w:rsidRDefault="004D6A3D" w:rsidP="006D318D">
            <w:pPr>
              <w:spacing w:line="276" w:lineRule="auto"/>
              <w:jc w:val="both"/>
              <w:rPr>
                <w:b/>
                <w:caps/>
              </w:rPr>
            </w:pPr>
            <w:r w:rsidRPr="006D318D">
              <w:rPr>
                <w:b/>
                <w:caps/>
              </w:rPr>
              <w:t>Course</w:t>
            </w:r>
            <w:r w:rsidR="00C03D6A" w:rsidRPr="006D318D">
              <w:rPr>
                <w:b/>
                <w:caps/>
              </w:rPr>
              <w:t xml:space="preserve"> CODE &amp; NAME</w:t>
            </w:r>
          </w:p>
        </w:tc>
        <w:tc>
          <w:tcPr>
            <w:tcW w:w="3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6A" w:rsidRPr="006D318D" w:rsidRDefault="00C778B1" w:rsidP="006D318D">
            <w:pPr>
              <w:spacing w:line="276" w:lineRule="auto"/>
              <w:jc w:val="both"/>
              <w:rPr>
                <w:b/>
                <w:caps/>
              </w:rPr>
            </w:pPr>
            <w:r w:rsidRPr="006D318D">
              <w:rPr>
                <w:b/>
                <w:caps/>
              </w:rPr>
              <w:t>D</w:t>
            </w:r>
            <w:r w:rsidR="00B42142" w:rsidRPr="006D318D">
              <w:rPr>
                <w:b/>
                <w:caps/>
              </w:rPr>
              <w:t>CA</w:t>
            </w:r>
            <w:r w:rsidR="004B6DAB" w:rsidRPr="006D318D">
              <w:rPr>
                <w:b/>
                <w:caps/>
              </w:rPr>
              <w:t xml:space="preserve">6108 </w:t>
            </w:r>
            <w:r w:rsidR="00B50B04" w:rsidRPr="006D318D">
              <w:rPr>
                <w:b/>
                <w:caps/>
              </w:rPr>
              <w:t xml:space="preserve">DISCRETE mATHEMATICS &amp; GRAPH </w:t>
            </w:r>
            <w:r w:rsidR="00351E61" w:rsidRPr="006D318D">
              <w:rPr>
                <w:b/>
                <w:caps/>
              </w:rPr>
              <w:t>THEORY</w:t>
            </w:r>
          </w:p>
        </w:tc>
      </w:tr>
      <w:tr w:rsidR="00C03D6A" w:rsidRPr="006D318D" w:rsidTr="004B6DAB">
        <w:trPr>
          <w:trHeight w:val="436"/>
          <w:jc w:val="center"/>
        </w:trPr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6A" w:rsidRPr="006D318D" w:rsidRDefault="00C03D6A" w:rsidP="006D318D">
            <w:pPr>
              <w:spacing w:line="276" w:lineRule="auto"/>
              <w:jc w:val="both"/>
              <w:rPr>
                <w:b/>
                <w:caps/>
              </w:rPr>
            </w:pPr>
          </w:p>
        </w:tc>
        <w:tc>
          <w:tcPr>
            <w:tcW w:w="3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6A" w:rsidRPr="006D318D" w:rsidRDefault="00C03D6A" w:rsidP="006D318D">
            <w:pPr>
              <w:spacing w:line="276" w:lineRule="auto"/>
              <w:jc w:val="both"/>
              <w:rPr>
                <w:b/>
                <w:caps/>
              </w:rPr>
            </w:pPr>
          </w:p>
        </w:tc>
      </w:tr>
      <w:tr w:rsidR="00C03D6A" w:rsidRPr="006D318D" w:rsidTr="004B6DAB">
        <w:trPr>
          <w:trHeight w:val="436"/>
          <w:jc w:val="center"/>
        </w:trPr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6A" w:rsidRPr="006D318D" w:rsidRDefault="00C03D6A" w:rsidP="006D318D">
            <w:pPr>
              <w:spacing w:line="276" w:lineRule="auto"/>
              <w:jc w:val="both"/>
              <w:rPr>
                <w:b/>
                <w:caps/>
              </w:rPr>
            </w:pPr>
          </w:p>
        </w:tc>
        <w:tc>
          <w:tcPr>
            <w:tcW w:w="3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B1" w:rsidRPr="006D318D" w:rsidRDefault="00C778B1" w:rsidP="006D318D">
            <w:pPr>
              <w:spacing w:line="276" w:lineRule="auto"/>
              <w:jc w:val="both"/>
              <w:rPr>
                <w:b/>
              </w:rPr>
            </w:pPr>
          </w:p>
        </w:tc>
      </w:tr>
    </w:tbl>
    <w:p w:rsidR="00C03D6A" w:rsidRPr="006D318D" w:rsidRDefault="00C03D6A" w:rsidP="006D318D">
      <w:pPr>
        <w:spacing w:line="360" w:lineRule="auto"/>
        <w:jc w:val="both"/>
        <w:rPr>
          <w:b/>
          <w:caps/>
        </w:rPr>
      </w:pPr>
    </w:p>
    <w:p w:rsidR="1DB6C0E1" w:rsidRPr="006D318D" w:rsidRDefault="1DB6C0E1" w:rsidP="006D318D">
      <w:pPr>
        <w:spacing w:after="240" w:line="360" w:lineRule="auto"/>
        <w:ind w:left="720"/>
        <w:jc w:val="both"/>
        <w:rPr>
          <w:rFonts w:eastAsia="Calibri"/>
          <w:b/>
          <w:lang w:val="en-IN"/>
        </w:rPr>
      </w:pPr>
    </w:p>
    <w:p w:rsidR="004B6DAB" w:rsidRPr="006D318D" w:rsidRDefault="004B6DAB" w:rsidP="006D318D">
      <w:pPr>
        <w:spacing w:after="240" w:line="360" w:lineRule="auto"/>
        <w:ind w:left="720"/>
        <w:jc w:val="center"/>
        <w:rPr>
          <w:rFonts w:eastAsia="Calibri"/>
          <w:b/>
          <w:lang w:val="en-IN"/>
        </w:rPr>
      </w:pPr>
      <w:r w:rsidRPr="006D318D">
        <w:rPr>
          <w:rFonts w:eastAsia="Calibri"/>
          <w:b/>
          <w:lang w:val="en-IN"/>
        </w:rPr>
        <w:t>SET-I</w:t>
      </w:r>
    </w:p>
    <w:p w:rsidR="004B6DAB" w:rsidRPr="006D318D" w:rsidRDefault="004B6DAB" w:rsidP="006D318D">
      <w:pPr>
        <w:spacing w:after="240" w:line="360" w:lineRule="auto"/>
        <w:jc w:val="both"/>
        <w:rPr>
          <w:rFonts w:eastAsia="Calibri"/>
          <w:b/>
          <w:lang w:val="en-IN"/>
        </w:rPr>
      </w:pPr>
    </w:p>
    <w:p w:rsidR="006D318D" w:rsidRPr="006D318D" w:rsidRDefault="006D318D" w:rsidP="006D318D">
      <w:pPr>
        <w:spacing w:after="240" w:line="360" w:lineRule="auto"/>
        <w:jc w:val="both"/>
        <w:rPr>
          <w:rFonts w:eastAsia="Calibri"/>
          <w:b/>
          <w:lang w:val="en-IN"/>
        </w:rPr>
      </w:pPr>
    </w:p>
    <w:p w:rsidR="004B6DAB" w:rsidRPr="006D318D" w:rsidRDefault="006D318D" w:rsidP="006D318D">
      <w:pPr>
        <w:spacing w:after="240" w:line="360" w:lineRule="auto"/>
        <w:jc w:val="both"/>
        <w:rPr>
          <w:b/>
          <w:lang w:val="en-IN" w:eastAsia="en-IN"/>
        </w:rPr>
      </w:pPr>
      <w:r>
        <w:rPr>
          <w:rFonts w:eastAsia="Calibri"/>
          <w:b/>
          <w:lang w:val="en-IN"/>
        </w:rPr>
        <w:t>Q</w:t>
      </w:r>
      <w:r w:rsidR="004B6DAB" w:rsidRPr="006D318D">
        <w:rPr>
          <w:b/>
          <w:lang w:val="en-IN" w:eastAsia="en-IN"/>
        </w:rPr>
        <w:t xml:space="preserve">1. Find the inverse of the matrix </w:t>
      </w:r>
      <m:oMath>
        <m:r>
          <m:rPr>
            <m:sty m:val="b"/>
          </m:rPr>
          <w:rPr>
            <w:rFonts w:ascii="Cambria Math"/>
          </w:rPr>
          <m:t>A=</m:t>
        </m:r>
        <m:d>
          <m:dPr>
            <m:begChr m:val="["/>
            <m:endChr m:val="]"/>
            <m:ctrlPr>
              <w:rPr>
                <w:rFonts w:ascii="Cambria Math" w:hAnsi="Cambria Math"/>
                <w:b/>
              </w:rPr>
            </m:ctrlPr>
          </m:dPr>
          <m:e>
            <m:m>
              <m:mPr>
                <m:plcHide m:val="on"/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</w:rPr>
                </m:ctrlPr>
              </m:mPr>
              <m:mr>
                <m:e>
                  <m:r>
                    <m:rPr>
                      <m:sty m:val="b"/>
                    </m:rPr>
                    <w:rPr>
                      <w:rFonts w:ascii="Cambria Math"/>
                    </w:rPr>
                    <m:t>1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/>
                    </w:rPr>
                    <m:t>0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/>
                    </w:rPr>
                    <m:t>1</m:t>
                  </m:r>
                </m:e>
              </m:mr>
              <m:mr>
                <m:e>
                  <m:r>
                    <m:rPr>
                      <m:sty m:val="b"/>
                    </m:rPr>
                    <w:rPr>
                      <w:rFonts w:ascii="Cambria Math"/>
                    </w:rPr>
                    <m:t>-</m:t>
                  </m:r>
                  <m:r>
                    <m:rPr>
                      <m:sty m:val="b"/>
                    </m:rPr>
                    <w:rPr>
                      <w:rFonts w:ascii="Cambria Math"/>
                    </w:rPr>
                    <m:t>1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/>
                    </w:rPr>
                    <m:t>2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/>
                    </w:rPr>
                    <m:t>2</m:t>
                  </m:r>
                </m:e>
              </m:mr>
              <m:mr>
                <m:e>
                  <m:r>
                    <m:rPr>
                      <m:sty m:val="b"/>
                    </m:rPr>
                    <w:rPr>
                      <w:rFonts w:ascii="Cambria Math"/>
                    </w:rPr>
                    <m:t>1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/>
                    </w:rPr>
                    <m:t>1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/>
                    </w:rPr>
                    <m:t>2</m:t>
                  </m:r>
                </m:e>
              </m:mr>
            </m:m>
          </m:e>
        </m:d>
      </m:oMath>
      <w:r w:rsidR="004B6DAB" w:rsidRPr="006D318D">
        <w:rPr>
          <w:b/>
        </w:rPr>
        <w:t xml:space="preserve"> </w:t>
      </w:r>
      <w:r w:rsidR="004B6DAB" w:rsidRPr="006D318D">
        <w:rPr>
          <w:b/>
          <w:lang w:val="en-IN" w:eastAsia="en-IN"/>
        </w:rPr>
        <w:t xml:space="preserve"> using the </w:t>
      </w:r>
      <w:proofErr w:type="spellStart"/>
      <w:r w:rsidR="004B6DAB" w:rsidRPr="006D318D">
        <w:rPr>
          <w:b/>
          <w:lang w:val="en-IN" w:eastAsia="en-IN"/>
        </w:rPr>
        <w:t>adjoint</w:t>
      </w:r>
      <w:proofErr w:type="spellEnd"/>
      <w:r w:rsidR="004B6DAB" w:rsidRPr="006D318D">
        <w:rPr>
          <w:b/>
          <w:lang w:val="en-IN" w:eastAsia="en-IN"/>
        </w:rPr>
        <w:t xml:space="preserve"> method.</w:t>
      </w:r>
    </w:p>
    <w:p w:rsidR="006D318D" w:rsidRPr="006D318D" w:rsidRDefault="006D318D" w:rsidP="006D318D">
      <w:pPr>
        <w:spacing w:after="240" w:line="360" w:lineRule="auto"/>
        <w:rPr>
          <w:rFonts w:eastAsia="Calibri"/>
          <w:b/>
        </w:rPr>
      </w:pPr>
      <w:proofErr w:type="spellStart"/>
      <w:proofErr w:type="gramStart"/>
      <w:r w:rsidRPr="006D318D">
        <w:rPr>
          <w:rFonts w:eastAsia="Calibri"/>
          <w:b/>
        </w:rPr>
        <w:t>Ans</w:t>
      </w:r>
      <w:proofErr w:type="spellEnd"/>
      <w:r w:rsidRPr="006D318D">
        <w:rPr>
          <w:rFonts w:eastAsia="Calibri"/>
          <w:b/>
        </w:rPr>
        <w:t xml:space="preserve"> 1.</w:t>
      </w:r>
      <w:proofErr w:type="gramEnd"/>
    </w:p>
    <w:p w:rsidR="00396597" w:rsidRPr="006D318D" w:rsidRDefault="00396597" w:rsidP="006D318D">
      <w:pPr>
        <w:spacing w:after="240" w:line="360" w:lineRule="auto"/>
        <w:rPr>
          <w:rFonts w:eastAsia="Calibri"/>
        </w:rPr>
      </w:pPr>
      <w:r w:rsidRPr="006D318D">
        <w:rPr>
          <w:rFonts w:eastAsia="Calibri"/>
        </w:rPr>
        <w:t xml:space="preserve">To find the inverse of matrix </w:t>
      </w:r>
      <m:oMath>
        <m:r>
          <m:rPr>
            <m:sty m:val="p"/>
          </m:rPr>
          <w:rPr>
            <w:rFonts w:ascii="Cambria Math" w:eastAsia="Calibri"/>
          </w:rPr>
          <m:t>A</m:t>
        </m:r>
      </m:oMath>
      <w:r w:rsidRPr="006D318D">
        <w:rPr>
          <w:rFonts w:eastAsia="Calibri"/>
        </w:rPr>
        <w:t xml:space="preserve"> using the adjoint method, follow these steps:</w:t>
      </w:r>
    </w:p>
    <w:p w:rsidR="00396597" w:rsidRPr="006D318D" w:rsidRDefault="00396597" w:rsidP="006D318D">
      <w:pPr>
        <w:spacing w:before="330" w:after="240" w:line="360" w:lineRule="auto"/>
        <w:rPr>
          <w:rFonts w:eastAsia="Calibri"/>
        </w:rPr>
      </w:pPr>
      <w:bookmarkStart w:id="0" w:name="step_1_compute_the_determinant_a"/>
      <w:r w:rsidRPr="006D318D">
        <w:rPr>
          <w:rFonts w:eastAsia="Calibri"/>
          <w:b/>
        </w:rPr>
        <w:t xml:space="preserve">Step 1: Compute the Determinant </w:t>
      </w:r>
      <m:oMath>
        <m:r>
          <m:rPr>
            <m:sty m:val="p"/>
          </m:rPr>
          <w:rPr>
            <w:rFonts w:ascii="Cambria Math" w:eastAsia="Calibri"/>
          </w:rPr>
          <m:t>|A|</m:t>
        </m:r>
      </m:oMath>
      <w:bookmarkEnd w:id="0"/>
    </w:p>
    <w:p w:rsidR="00396597" w:rsidRPr="006D318D" w:rsidRDefault="00396597" w:rsidP="006D318D">
      <w:pPr>
        <w:spacing w:after="240" w:line="360" w:lineRule="auto"/>
        <w:rPr>
          <w:rFonts w:eastAsia="Calibri"/>
        </w:rPr>
      </w:pPr>
      <w:r w:rsidRPr="006D318D">
        <w:rPr>
          <w:rFonts w:eastAsia="Calibri"/>
        </w:rPr>
        <w:t>Let</w:t>
      </w:r>
    </w:p>
    <w:p w:rsidR="00396597" w:rsidRPr="006D318D" w:rsidRDefault="00396597" w:rsidP="006D318D">
      <w:pPr>
        <w:spacing w:after="240" w:line="360" w:lineRule="auto"/>
        <w:rPr>
          <w:rFonts w:eastAsia="Calibri"/>
        </w:rPr>
      </w:pPr>
      <m:oMathPara>
        <m:oMath>
          <m:r>
            <m:rPr>
              <m:sty m:val="p"/>
            </m:rPr>
            <w:rPr>
              <w:rFonts w:ascii="Cambria Math" w:eastAsia="Calibri"/>
            </w:rPr>
            <m:t>A=</m:t>
          </m:r>
          <m:d>
            <m:dPr>
              <m:begChr m:val="["/>
              <m:endChr m:val="]"/>
              <m:ctrlPr>
                <w:rPr>
                  <w:rFonts w:ascii="Cambria Math" w:eastAsia="Calibri" w:hAnsi="Cambria Math"/>
                </w:rPr>
              </m:ctrlPr>
            </m:dPr>
            <m:e>
              <m:m>
                <m:mPr>
                  <m:plcHide m:val="on"/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Calibri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="Calibri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Calibri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Calibri"/>
                      </w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="Calibri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Calibri"/>
                      </w:rPr>
                      <m:t>2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Calibri"/>
                      </w:rPr>
                      <m:t>2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="Calibri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Calibri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Calibri"/>
                      </w:rPr>
                      <m:t>2</m:t>
                    </m:r>
                  </m:e>
                </m:mr>
              </m:m>
            </m:e>
          </m:d>
        </m:oMath>
      </m:oMathPara>
    </w:p>
    <w:p w:rsidR="00396597" w:rsidRDefault="00396597" w:rsidP="0032569F">
      <w:pPr>
        <w:spacing w:after="240" w:line="360" w:lineRule="auto"/>
        <w:rPr>
          <w:rFonts w:eastAsia="Calibri"/>
        </w:rPr>
      </w:pPr>
      <w:r w:rsidRPr="006D318D">
        <w:rPr>
          <w:rFonts w:eastAsia="Calibri"/>
        </w:rPr>
        <w:t xml:space="preserve">Using cofactor expansion </w:t>
      </w:r>
    </w:p>
    <w:p w:rsidR="0032569F" w:rsidRDefault="0032569F" w:rsidP="0032569F">
      <w:pPr>
        <w:spacing w:after="240" w:line="360" w:lineRule="auto"/>
        <w:rPr>
          <w:rFonts w:eastAsia="Calibri"/>
        </w:rPr>
      </w:pPr>
    </w:p>
    <w:p w:rsidR="0032569F" w:rsidRDefault="0032569F" w:rsidP="0032569F">
      <w:pPr>
        <w:shd w:val="clear" w:color="auto" w:fill="FFFFFF"/>
        <w:jc w:val="center"/>
        <w:rPr>
          <w:rFonts w:ascii="Arial" w:hAnsi="Arial"/>
          <w:color w:val="222222"/>
        </w:rPr>
      </w:pPr>
      <w:proofErr w:type="gramStart"/>
      <w:r>
        <w:rPr>
          <w:rFonts w:ascii="Georgia" w:hAnsi="Georgia"/>
          <w:color w:val="000000"/>
          <w:sz w:val="33"/>
          <w:szCs w:val="33"/>
          <w:shd w:val="clear" w:color="auto" w:fill="FF0000"/>
        </w:rPr>
        <w:t>Its</w:t>
      </w:r>
      <w:proofErr w:type="gramEnd"/>
      <w:r>
        <w:rPr>
          <w:rFonts w:ascii="Georgia" w:hAnsi="Georgia"/>
          <w:color w:val="000000"/>
          <w:sz w:val="33"/>
          <w:szCs w:val="33"/>
          <w:shd w:val="clear" w:color="auto" w:fill="FF0000"/>
        </w:rPr>
        <w:t xml:space="preserve"> Half solved only</w:t>
      </w:r>
    </w:p>
    <w:p w:rsidR="0032569F" w:rsidRDefault="0032569F" w:rsidP="0032569F">
      <w:pPr>
        <w:shd w:val="clear" w:color="auto" w:fill="FFFFFF"/>
        <w:jc w:val="center"/>
        <w:rPr>
          <w:rFonts w:asciiTheme="minorHAnsi" w:hAnsiTheme="minorHAnsi"/>
          <w:color w:val="222222"/>
        </w:rPr>
      </w:pPr>
      <w:r>
        <w:rPr>
          <w:rFonts w:ascii="Georgia" w:hAnsi="Georgia"/>
          <w:color w:val="222222"/>
          <w:sz w:val="33"/>
          <w:szCs w:val="33"/>
          <w:shd w:val="clear" w:color="auto" w:fill="FFFF00"/>
        </w:rPr>
        <w:lastRenderedPageBreak/>
        <w:t>Buy Complete from our online store</w:t>
      </w:r>
    </w:p>
    <w:p w:rsidR="0032569F" w:rsidRDefault="0032569F" w:rsidP="0032569F">
      <w:pPr>
        <w:shd w:val="clear" w:color="auto" w:fill="FFFFFF"/>
        <w:jc w:val="center"/>
        <w:rPr>
          <w:rFonts w:ascii="Georgia" w:hAnsi="Georgia"/>
          <w:color w:val="222222"/>
          <w:sz w:val="33"/>
          <w:szCs w:val="33"/>
          <w:shd w:val="clear" w:color="auto" w:fill="FFFF00"/>
        </w:rPr>
      </w:pPr>
    </w:p>
    <w:p w:rsidR="0032569F" w:rsidRDefault="0032569F" w:rsidP="0032569F">
      <w:pPr>
        <w:shd w:val="clear" w:color="auto" w:fill="FFFFFF"/>
        <w:jc w:val="center"/>
        <w:rPr>
          <w:rFonts w:ascii="Georgia" w:hAnsi="Georgia"/>
          <w:color w:val="222222"/>
          <w:sz w:val="33"/>
          <w:szCs w:val="33"/>
          <w:shd w:val="clear" w:color="auto" w:fill="FFFF00"/>
        </w:rPr>
      </w:pPr>
      <w:hyperlink r:id="rId7" w:history="1">
        <w:r>
          <w:rPr>
            <w:rStyle w:val="Hyperlink"/>
            <w:rFonts w:ascii="Georgia" w:hAnsi="Georgia"/>
            <w:sz w:val="33"/>
            <w:szCs w:val="33"/>
            <w:shd w:val="clear" w:color="auto" w:fill="FFFF00"/>
          </w:rPr>
          <w:t>https://smuassignment.in/online-store/</w:t>
        </w:r>
      </w:hyperlink>
    </w:p>
    <w:p w:rsidR="0032569F" w:rsidRDefault="0032569F" w:rsidP="0032569F">
      <w:pPr>
        <w:shd w:val="clear" w:color="auto" w:fill="FFFFFF"/>
        <w:jc w:val="center"/>
        <w:rPr>
          <w:rFonts w:asciiTheme="minorHAnsi" w:hAnsiTheme="minorHAnsi"/>
          <w:color w:val="222222"/>
        </w:rPr>
      </w:pPr>
      <w:r>
        <w:rPr>
          <w:rFonts w:ascii="Georgia" w:hAnsi="Georgia"/>
          <w:color w:val="222222"/>
          <w:sz w:val="33"/>
          <w:szCs w:val="33"/>
          <w:shd w:val="clear" w:color="auto" w:fill="FFFF00"/>
        </w:rPr>
        <w:t>  </w:t>
      </w:r>
    </w:p>
    <w:p w:rsidR="0032569F" w:rsidRDefault="0032569F" w:rsidP="0032569F">
      <w:pPr>
        <w:shd w:val="clear" w:color="auto" w:fill="FFFFFF"/>
        <w:jc w:val="center"/>
        <w:rPr>
          <w:rFonts w:ascii="Georgia" w:hAnsi="Georgia"/>
          <w:b/>
          <w:bCs/>
          <w:color w:val="222222"/>
          <w:sz w:val="33"/>
          <w:szCs w:val="33"/>
          <w:shd w:val="clear" w:color="auto" w:fill="FFFF00"/>
        </w:rPr>
      </w:pPr>
      <w:r>
        <w:rPr>
          <w:rFonts w:ascii="Georgia" w:hAnsi="Georgia"/>
          <w:color w:val="222222"/>
          <w:sz w:val="33"/>
          <w:szCs w:val="33"/>
          <w:shd w:val="clear" w:color="auto" w:fill="FFFF00"/>
        </w:rPr>
        <w:t>MUJ Fully solved assignment available for</w:t>
      </w:r>
      <w:r>
        <w:rPr>
          <w:rFonts w:ascii="Georgia" w:hAnsi="Georgia"/>
          <w:b/>
          <w:bCs/>
          <w:color w:val="222222"/>
          <w:sz w:val="33"/>
          <w:szCs w:val="33"/>
          <w:shd w:val="clear" w:color="auto" w:fill="FFFF00"/>
        </w:rPr>
        <w:t> session Jul-Aug 2025.</w:t>
      </w:r>
    </w:p>
    <w:p w:rsidR="0032569F" w:rsidRDefault="0032569F" w:rsidP="0032569F">
      <w:pPr>
        <w:shd w:val="clear" w:color="auto" w:fill="FFFFFF"/>
        <w:jc w:val="center"/>
        <w:rPr>
          <w:rFonts w:ascii="Arial" w:hAnsi="Arial"/>
          <w:color w:val="222222"/>
        </w:rPr>
      </w:pPr>
    </w:p>
    <w:p w:rsidR="0032569F" w:rsidRDefault="0032569F" w:rsidP="0032569F">
      <w:pPr>
        <w:shd w:val="clear" w:color="auto" w:fill="FFFFFF"/>
        <w:jc w:val="center"/>
        <w:rPr>
          <w:rFonts w:asciiTheme="minorHAnsi" w:hAnsiTheme="minorHAnsi"/>
          <w:szCs w:val="20"/>
        </w:rPr>
      </w:pPr>
      <w:r>
        <w:rPr>
          <w:rFonts w:ascii="Georgia" w:hAnsi="Georgia"/>
          <w:sz w:val="33"/>
          <w:szCs w:val="33"/>
        </w:rPr>
        <w:t>Lowest price guarantee with quality.</w:t>
      </w:r>
    </w:p>
    <w:p w:rsidR="0032569F" w:rsidRDefault="0032569F" w:rsidP="0032569F">
      <w:pPr>
        <w:shd w:val="clear" w:color="auto" w:fill="FFFFFF"/>
        <w:jc w:val="center"/>
        <w:rPr>
          <w:rFonts w:ascii="Arial" w:hAnsi="Arial"/>
        </w:rPr>
      </w:pPr>
      <w:proofErr w:type="gramStart"/>
      <w:r>
        <w:rPr>
          <w:rFonts w:ascii="Georgia" w:hAnsi="Georgia"/>
          <w:sz w:val="33"/>
          <w:szCs w:val="33"/>
        </w:rPr>
        <w:t>Charges</w:t>
      </w:r>
      <w:r>
        <w:rPr>
          <w:rFonts w:ascii="Georgia" w:hAnsi="Georgia"/>
          <w:b/>
          <w:bCs/>
          <w:sz w:val="33"/>
          <w:szCs w:val="33"/>
          <w:shd w:val="clear" w:color="auto" w:fill="FFFF00"/>
        </w:rPr>
        <w:t> INR 198 only per assignment.</w:t>
      </w:r>
      <w:proofErr w:type="gramEnd"/>
      <w:r>
        <w:rPr>
          <w:rFonts w:ascii="Georgia" w:hAnsi="Georgia"/>
          <w:b/>
          <w:bCs/>
          <w:sz w:val="33"/>
          <w:szCs w:val="33"/>
          <w:shd w:val="clear" w:color="auto" w:fill="FFFF00"/>
        </w:rPr>
        <w:t> </w:t>
      </w:r>
      <w:r>
        <w:rPr>
          <w:rFonts w:ascii="Georgia" w:hAnsi="Georgia"/>
          <w:sz w:val="33"/>
          <w:szCs w:val="33"/>
        </w:rPr>
        <w:t xml:space="preserve">For more information you can get via mail or </w:t>
      </w:r>
      <w:proofErr w:type="spellStart"/>
      <w:r>
        <w:rPr>
          <w:rFonts w:ascii="Georgia" w:hAnsi="Georgia"/>
          <w:sz w:val="33"/>
          <w:szCs w:val="33"/>
        </w:rPr>
        <w:t>Whats</w:t>
      </w:r>
      <w:proofErr w:type="spellEnd"/>
      <w:r>
        <w:rPr>
          <w:rFonts w:ascii="Georgia" w:hAnsi="Georgia"/>
          <w:sz w:val="33"/>
          <w:szCs w:val="33"/>
        </w:rPr>
        <w:t xml:space="preserve"> app also</w:t>
      </w:r>
    </w:p>
    <w:p w:rsidR="0032569F" w:rsidRDefault="0032569F" w:rsidP="0032569F">
      <w:pPr>
        <w:shd w:val="clear" w:color="auto" w:fill="FFFFFF"/>
        <w:jc w:val="center"/>
        <w:rPr>
          <w:rFonts w:asciiTheme="minorHAnsi" w:hAnsiTheme="minorHAnsi"/>
          <w:color w:val="500050"/>
        </w:rPr>
      </w:pPr>
      <w:r>
        <w:rPr>
          <w:rFonts w:ascii="Georgia" w:hAnsi="Georgia"/>
          <w:sz w:val="33"/>
          <w:szCs w:val="33"/>
        </w:rPr>
        <w:br/>
      </w:r>
      <w:r>
        <w:rPr>
          <w:rFonts w:ascii="Georgia" w:hAnsi="Georgia"/>
          <w:color w:val="500050"/>
          <w:sz w:val="33"/>
          <w:szCs w:val="33"/>
          <w:shd w:val="clear" w:color="auto" w:fill="FF0000"/>
        </w:rPr>
        <w:t>Mail id is </w:t>
      </w:r>
      <w:hyperlink r:id="rId8" w:tgtFrame="_blank" w:history="1">
        <w:r>
          <w:rPr>
            <w:rStyle w:val="Hyperlink"/>
            <w:rFonts w:ascii="Georgia" w:hAnsi="Georgia"/>
            <w:sz w:val="33"/>
          </w:rPr>
          <w:t>aapkieducation@gmail.com</w:t>
        </w:r>
      </w:hyperlink>
    </w:p>
    <w:p w:rsidR="0032569F" w:rsidRDefault="0032569F" w:rsidP="0032569F">
      <w:pPr>
        <w:shd w:val="clear" w:color="auto" w:fill="FFFFFF"/>
        <w:jc w:val="center"/>
        <w:rPr>
          <w:color w:val="500050"/>
        </w:rPr>
      </w:pPr>
      <w:r>
        <w:rPr>
          <w:rFonts w:ascii="Georgia" w:hAnsi="Georgia"/>
          <w:color w:val="500050"/>
          <w:sz w:val="33"/>
          <w:szCs w:val="33"/>
        </w:rPr>
        <w:t> </w:t>
      </w:r>
    </w:p>
    <w:p w:rsidR="0032569F" w:rsidRDefault="0032569F" w:rsidP="0032569F">
      <w:pPr>
        <w:shd w:val="clear" w:color="auto" w:fill="FFFFFF"/>
        <w:jc w:val="center"/>
        <w:rPr>
          <w:rFonts w:asciiTheme="minorHAnsi" w:hAnsiTheme="minorHAnsi"/>
        </w:rPr>
      </w:pPr>
      <w:r>
        <w:rPr>
          <w:rFonts w:ascii="Georgia" w:hAnsi="Georgia"/>
          <w:sz w:val="33"/>
          <w:szCs w:val="33"/>
        </w:rPr>
        <w:t>Our </w:t>
      </w:r>
      <w:r>
        <w:rPr>
          <w:rFonts w:ascii="Georgia" w:hAnsi="Georgia"/>
          <w:sz w:val="33"/>
          <w:szCs w:val="33"/>
          <w:shd w:val="clear" w:color="auto" w:fill="00FF00"/>
        </w:rPr>
        <w:t>website </w:t>
      </w:r>
      <w:r>
        <w:rPr>
          <w:rFonts w:ascii="Georgia" w:hAnsi="Georgia"/>
          <w:sz w:val="33"/>
          <w:shd w:val="clear" w:color="auto" w:fill="00FF00"/>
        </w:rPr>
        <w:t>www.smuassignment.in</w:t>
      </w:r>
    </w:p>
    <w:p w:rsidR="0032569F" w:rsidRDefault="0032569F" w:rsidP="0032569F">
      <w:pPr>
        <w:shd w:val="clear" w:color="auto" w:fill="FFFFFF"/>
        <w:jc w:val="center"/>
      </w:pPr>
      <w:r>
        <w:rPr>
          <w:rFonts w:ascii="Georgia" w:hAnsi="Georgia"/>
          <w:sz w:val="33"/>
          <w:szCs w:val="33"/>
        </w:rPr>
        <w:t>After mail, we will reply you instant or maximum</w:t>
      </w:r>
    </w:p>
    <w:p w:rsidR="0032569F" w:rsidRDefault="0032569F" w:rsidP="0032569F">
      <w:pPr>
        <w:shd w:val="clear" w:color="auto" w:fill="FFFFFF"/>
        <w:jc w:val="center"/>
      </w:pPr>
      <w:r>
        <w:rPr>
          <w:rFonts w:ascii="Georgia" w:hAnsi="Georgia"/>
          <w:sz w:val="33"/>
          <w:szCs w:val="33"/>
        </w:rPr>
        <w:t>1 hour.</w:t>
      </w:r>
    </w:p>
    <w:p w:rsidR="0032569F" w:rsidRDefault="0032569F" w:rsidP="0032569F">
      <w:pPr>
        <w:shd w:val="clear" w:color="auto" w:fill="FFFFFF"/>
        <w:jc w:val="center"/>
      </w:pPr>
      <w:r>
        <w:rPr>
          <w:rFonts w:ascii="Georgia" w:hAnsi="Georgia"/>
          <w:sz w:val="33"/>
          <w:szCs w:val="33"/>
        </w:rPr>
        <w:t>Otherwise you can</w:t>
      </w:r>
      <w:r>
        <w:t> </w:t>
      </w:r>
      <w:r>
        <w:rPr>
          <w:rFonts w:ascii="Georgia" w:hAnsi="Georgia"/>
          <w:sz w:val="33"/>
          <w:szCs w:val="33"/>
        </w:rPr>
        <w:t>also contact on our</w:t>
      </w:r>
    </w:p>
    <w:p w:rsidR="0032569F" w:rsidRDefault="0032569F" w:rsidP="0032569F">
      <w:pPr>
        <w:shd w:val="clear" w:color="auto" w:fill="FFFFFF"/>
        <w:jc w:val="center"/>
        <w:rPr>
          <w:szCs w:val="20"/>
        </w:rPr>
      </w:pPr>
      <w:proofErr w:type="spellStart"/>
      <w:proofErr w:type="gramStart"/>
      <w:r>
        <w:rPr>
          <w:rFonts w:ascii="Georgia" w:hAnsi="Georgia"/>
          <w:sz w:val="33"/>
          <w:szCs w:val="33"/>
          <w:shd w:val="clear" w:color="auto" w:fill="FF0000"/>
        </w:rPr>
        <w:t>whatsapp</w:t>
      </w:r>
      <w:proofErr w:type="spellEnd"/>
      <w:proofErr w:type="gramEnd"/>
      <w:r>
        <w:rPr>
          <w:rFonts w:ascii="Georgia" w:hAnsi="Georgia"/>
          <w:sz w:val="33"/>
          <w:szCs w:val="33"/>
          <w:shd w:val="clear" w:color="auto" w:fill="FF0000"/>
        </w:rPr>
        <w:t xml:space="preserve"> no 8791490301.</w:t>
      </w:r>
    </w:p>
    <w:p w:rsidR="0032569F" w:rsidRPr="006D318D" w:rsidRDefault="0032569F" w:rsidP="0032569F">
      <w:pPr>
        <w:spacing w:after="240" w:line="360" w:lineRule="auto"/>
        <w:rPr>
          <w:rFonts w:eastAsia="Calibri"/>
        </w:rPr>
      </w:pPr>
    </w:p>
    <w:p w:rsidR="006D318D" w:rsidRDefault="006D318D" w:rsidP="006D318D">
      <w:pPr>
        <w:spacing w:before="330" w:after="240" w:line="360" w:lineRule="auto"/>
        <w:rPr>
          <w:rFonts w:eastAsia="Calibri"/>
          <w:b/>
        </w:rPr>
      </w:pPr>
      <w:bookmarkStart w:id="1" w:name="bm_2_solve_the_system_by_elmmation"/>
    </w:p>
    <w:p w:rsidR="006D318D" w:rsidRPr="006D318D" w:rsidRDefault="006D318D" w:rsidP="006D318D">
      <w:pPr>
        <w:spacing w:before="330" w:after="240" w:line="360" w:lineRule="auto"/>
        <w:rPr>
          <w:rFonts w:eastAsia="Calibri"/>
          <w:b/>
        </w:rPr>
      </w:pPr>
    </w:p>
    <w:p w:rsidR="006D318D" w:rsidRPr="006D318D" w:rsidRDefault="006D318D" w:rsidP="006D318D">
      <w:pPr>
        <w:spacing w:after="240" w:line="360" w:lineRule="auto"/>
        <w:jc w:val="both"/>
        <w:rPr>
          <w:b/>
          <w:lang w:eastAsia="en-IN"/>
        </w:rPr>
      </w:pPr>
      <w:r>
        <w:rPr>
          <w:rFonts w:eastAsia="Calibri"/>
          <w:b/>
          <w:lang w:val="en-IN"/>
        </w:rPr>
        <w:t>Q</w:t>
      </w:r>
      <w:r w:rsidRPr="006D318D">
        <w:rPr>
          <w:b/>
          <w:lang w:eastAsia="en-IN"/>
        </w:rPr>
        <w:t xml:space="preserve">2. Find the solution to the following system </w:t>
      </w:r>
      <w:proofErr w:type="gramStart"/>
      <w:r w:rsidRPr="006D318D">
        <w:rPr>
          <w:b/>
          <w:lang w:eastAsia="en-IN"/>
        </w:rPr>
        <w:t>using  elimination</w:t>
      </w:r>
      <w:proofErr w:type="gramEnd"/>
      <w:r w:rsidRPr="006D318D">
        <w:rPr>
          <w:b/>
          <w:lang w:eastAsia="en-IN"/>
        </w:rPr>
        <w:t>:</w:t>
      </w:r>
    </w:p>
    <w:p w:rsidR="006D318D" w:rsidRPr="006D318D" w:rsidRDefault="006D318D" w:rsidP="006D318D">
      <w:pPr>
        <w:spacing w:after="240" w:line="360" w:lineRule="auto"/>
        <w:jc w:val="both"/>
        <w:rPr>
          <w:oMath/>
          <w:rFonts w:ascii="Cambria Math"/>
        </w:rPr>
      </w:pPr>
      <m:oMathPara>
        <m:oMath>
          <m:r>
            <m:rPr>
              <m:sty m:val="b"/>
            </m:rPr>
            <w:rPr>
              <w:rFonts w:ascii="Cambria Math"/>
            </w:rPr>
            <m:t xml:space="preserve">x +8y + 3z = </m:t>
          </m:r>
          <m:r>
            <m:rPr>
              <m:sty m:val="b"/>
            </m:rPr>
            <w:rPr>
              <w:rFonts w:ascii="Cambria Math"/>
            </w:rPr>
            <m:t>-</m:t>
          </m:r>
          <m:r>
            <m:rPr>
              <m:sty m:val="b"/>
            </m:rPr>
            <w:rPr>
              <w:rFonts w:ascii="Cambria Math"/>
            </w:rPr>
            <m:t>8</m:t>
          </m:r>
        </m:oMath>
      </m:oMathPara>
    </w:p>
    <w:p w:rsidR="006D318D" w:rsidRPr="006D318D" w:rsidRDefault="006D318D" w:rsidP="006D318D">
      <w:pPr>
        <w:spacing w:after="240" w:line="360" w:lineRule="auto"/>
        <w:jc w:val="both"/>
        <w:rPr>
          <w:oMath/>
          <w:rFonts w:ascii="Cambria Math"/>
        </w:rPr>
      </w:pPr>
      <m:oMathPara>
        <m:oMath>
          <m:r>
            <m:rPr>
              <m:sty m:val="b"/>
            </m:rPr>
            <w:rPr>
              <w:rFonts w:ascii="Cambria Math"/>
            </w:rPr>
            <m:t xml:space="preserve">3x </m:t>
          </m:r>
          <m:r>
            <m:rPr>
              <m:sty m:val="b"/>
            </m:rPr>
            <w:rPr>
              <w:rFonts w:ascii="Cambria Math"/>
            </w:rPr>
            <m:t>-</m:t>
          </m:r>
          <m:r>
            <m:rPr>
              <m:sty m:val="b"/>
            </m:rPr>
            <w:rPr>
              <w:rFonts w:ascii="Cambria Math"/>
            </w:rPr>
            <m:t xml:space="preserve"> 2y + z = 4</m:t>
          </m:r>
        </m:oMath>
      </m:oMathPara>
    </w:p>
    <w:p w:rsidR="006D318D" w:rsidRPr="006D318D" w:rsidRDefault="006D318D" w:rsidP="006D318D">
      <w:pPr>
        <w:spacing w:after="240" w:line="360" w:lineRule="auto"/>
        <w:ind w:left="720"/>
        <w:jc w:val="both"/>
        <w:rPr>
          <w:rFonts w:eastAsia="Calibri"/>
          <w:b/>
          <w:lang w:val="en-IN"/>
        </w:rPr>
      </w:pPr>
      <m:oMathPara>
        <m:oMath>
          <m:r>
            <m:rPr>
              <m:sty m:val="b"/>
            </m:rPr>
            <w:rPr>
              <w:rFonts w:ascii="Cambria Math"/>
            </w:rPr>
            <m:t xml:space="preserve">2x </m:t>
          </m:r>
          <m:r>
            <m:rPr>
              <m:sty m:val="b"/>
            </m:rPr>
            <w:rPr>
              <w:rFonts w:ascii="Cambria Math"/>
            </w:rPr>
            <m:t>-</m:t>
          </m:r>
          <m:r>
            <m:rPr>
              <m:sty m:val="b"/>
            </m:rPr>
            <w:rPr>
              <w:rFonts w:ascii="Cambria Math"/>
            </w:rPr>
            <m:t xml:space="preserve"> 3y + 3z = 13</m:t>
          </m:r>
        </m:oMath>
      </m:oMathPara>
    </w:p>
    <w:p w:rsidR="006D318D" w:rsidRDefault="006D318D" w:rsidP="006D318D">
      <w:pPr>
        <w:spacing w:before="330" w:after="240" w:line="360" w:lineRule="auto"/>
        <w:rPr>
          <w:rFonts w:eastAsia="Calibri"/>
          <w:b/>
        </w:rPr>
      </w:pPr>
      <w:proofErr w:type="spellStart"/>
      <w:proofErr w:type="gramStart"/>
      <w:r>
        <w:rPr>
          <w:rFonts w:eastAsia="Calibri"/>
          <w:b/>
        </w:rPr>
        <w:t>Ans</w:t>
      </w:r>
      <w:proofErr w:type="spellEnd"/>
      <w:r>
        <w:rPr>
          <w:rFonts w:eastAsia="Calibri"/>
          <w:b/>
        </w:rPr>
        <w:t xml:space="preserve"> 2.</w:t>
      </w:r>
      <w:proofErr w:type="gramEnd"/>
    </w:p>
    <w:p w:rsidR="00396597" w:rsidRPr="006D318D" w:rsidRDefault="00396597" w:rsidP="006D318D">
      <w:pPr>
        <w:spacing w:before="330" w:after="240" w:line="360" w:lineRule="auto"/>
        <w:rPr>
          <w:rFonts w:eastAsia="Calibri"/>
        </w:rPr>
      </w:pPr>
      <w:r w:rsidRPr="006D318D">
        <w:rPr>
          <w:rFonts w:eastAsia="Calibri"/>
        </w:rPr>
        <w:t xml:space="preserve">Solve the system by </w:t>
      </w:r>
      <w:proofErr w:type="spellStart"/>
      <w:r w:rsidRPr="006D318D">
        <w:rPr>
          <w:rFonts w:eastAsia="Calibri"/>
        </w:rPr>
        <w:t>elmmation</w:t>
      </w:r>
      <w:bookmarkEnd w:id="1"/>
      <w:proofErr w:type="spellEnd"/>
    </w:p>
    <w:p w:rsidR="00396597" w:rsidRPr="006D318D" w:rsidRDefault="00823154" w:rsidP="006D318D">
      <w:pPr>
        <w:spacing w:after="240" w:line="360" w:lineRule="auto"/>
        <w:rPr>
          <w:rFonts w:eastAsia="Calibri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Calibri" w:hAnsi="Cambria Math"/>
                </w:rPr>
              </m:ctrlPr>
            </m:dPr>
            <m:e>
              <m:m>
                <m:mPr>
                  <m:plcHide m:val="on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eastAsia="Calibri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="Calibri"/>
                      </w:rPr>
                      <m:t>(1)x+8y+3z=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="Calibri"/>
                      </w:rPr>
                      <m:t>8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="Calibri"/>
                      </w:rPr>
                      <m:t>(2)3x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="Calibri"/>
                      </w:rPr>
                      <m:t>2y+z=4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="Calibri"/>
                      </w:rPr>
                      <m:t>(3)2x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="Calibri"/>
                      </w:rPr>
                      <m:t>3y+3z=13</m:t>
                    </m:r>
                  </m:e>
                </m:mr>
              </m:m>
            </m:e>
          </m:d>
        </m:oMath>
      </m:oMathPara>
    </w:p>
    <w:p w:rsidR="00396597" w:rsidRPr="006D318D" w:rsidRDefault="00396597" w:rsidP="006D318D">
      <w:pPr>
        <w:spacing w:after="240" w:line="360" w:lineRule="auto"/>
        <w:rPr>
          <w:rFonts w:eastAsia="Calibri"/>
        </w:rPr>
      </w:pPr>
      <w:r w:rsidRPr="006D318D">
        <w:rPr>
          <w:rFonts w:eastAsia="Calibri"/>
        </w:rPr>
        <w:t xml:space="preserve">Step 1: Eliminate </w:t>
      </w:r>
      <m:oMath>
        <m:r>
          <m:rPr>
            <m:sty m:val="p"/>
          </m:rPr>
          <w:rPr>
            <w:rFonts w:ascii="Cambria Math" w:eastAsia="Calibri"/>
          </w:rPr>
          <m:t>x</m:t>
        </m:r>
      </m:oMath>
      <w:r w:rsidRPr="006D318D">
        <w:rPr>
          <w:rFonts w:eastAsia="Calibri"/>
        </w:rPr>
        <w:t xml:space="preserve"> between pairs</w:t>
      </w:r>
      <w:r w:rsidRPr="006D318D">
        <w:rPr>
          <w:rFonts w:eastAsia="Calibri"/>
        </w:rPr>
        <w:br/>
        <w:t xml:space="preserve">From (2) and (1): form (2) - 3 - (1) to </w:t>
      </w:r>
      <w:proofErr w:type="gramStart"/>
      <w:r w:rsidRPr="006D318D">
        <w:rPr>
          <w:rFonts w:eastAsia="Calibri"/>
        </w:rPr>
        <w:t xml:space="preserve">cancel </w:t>
      </w:r>
      <m:oMath>
        <w:proofErr w:type="gramEnd"/>
        <m:r>
          <m:rPr>
            <m:sty m:val="p"/>
          </m:rPr>
          <w:rPr>
            <w:rFonts w:ascii="Cambria Math" w:eastAsia="Calibri"/>
          </w:rPr>
          <m:t>x</m:t>
        </m:r>
      </m:oMath>
      <w:r w:rsidRPr="006D318D">
        <w:rPr>
          <w:rFonts w:eastAsia="Calibri"/>
        </w:rPr>
        <w:t>.</w:t>
      </w:r>
    </w:p>
    <w:p w:rsidR="00396597" w:rsidRPr="006D318D" w:rsidRDefault="00823154" w:rsidP="006D318D">
      <w:pPr>
        <w:spacing w:after="240" w:line="360" w:lineRule="auto"/>
        <w:rPr>
          <w:rFonts w:eastAsia="Calibri"/>
        </w:rPr>
      </w:pPr>
      <m:oMathPara>
        <m:oMath>
          <m:m>
            <m:mPr>
              <m:plcHide m:val="on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eastAsia="Calibri" w:hAnsi="Cambria Math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eastAsia="Calibri"/>
                  </w:rPr>
                  <m:t>3x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Calibri"/>
                  </w:rPr>
                  <m:t>2y+z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Calibri"/>
                  </w:rPr>
                  <m:t>(3x+24y+9z)</m:t>
                </m:r>
              </m:e>
              <m:e>
                <m:r>
                  <m:rPr>
                    <m:sty m:val="p"/>
                  </m:rPr>
                  <w:rPr>
                    <w:rFonts w:ascii="Cambria Math" w:eastAsia="Calibri"/>
                  </w:rPr>
                  <m:t xml:space="preserve"> =4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Calibri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Calibri"/>
                  </w:rPr>
                  <m:t>24)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⇒-</m:t>
                </m:r>
                <m:r>
                  <m:rPr>
                    <m:sty m:val="p"/>
                  </m:rPr>
                  <w:rPr>
                    <w:rFonts w:ascii="Cambria Math" w:eastAsia="Calibri"/>
                  </w:rPr>
                  <m:t>26y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Calibri"/>
                  </w:rPr>
                  <m:t>8z=28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⟹</m:t>
                </m:r>
                <m:r>
                  <m:rPr>
                    <m:sty m:val="p"/>
                  </m:rPr>
                  <w:rPr>
                    <w:rFonts w:ascii="Cambria Math" w:eastAsia="Calibri"/>
                  </w:rPr>
                  <m:t>13y+4z</m:t>
                </m:r>
              </m:e>
              <m:e>
                <m:r>
                  <m:rPr>
                    <m:sty m:val="p"/>
                  </m:rPr>
                  <w:rPr>
                    <w:rFonts w:ascii="Cambria Math" w:eastAsia="Calibri"/>
                  </w:rPr>
                  <m:t xml:space="preserve"> =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Calibri"/>
                  </w:rPr>
                  <m:t xml:space="preserve">14 </m:t>
                </m:r>
                <m:r>
                  <m:rPr>
                    <m:nor/>
                  </m:rPr>
                  <w:rPr>
                    <w:rFonts w:eastAsia="Calibri"/>
                  </w:rPr>
                  <m:t> (Eq. A) </m:t>
                </m:r>
              </m:e>
            </m:mr>
          </m:m>
        </m:oMath>
      </m:oMathPara>
    </w:p>
    <w:p w:rsidR="00396597" w:rsidRPr="006D318D" w:rsidRDefault="00396597" w:rsidP="006D318D">
      <w:pPr>
        <w:spacing w:before="330" w:after="240" w:line="360" w:lineRule="auto"/>
        <w:rPr>
          <w:rFonts w:eastAsia="Calibri"/>
          <w:b/>
        </w:rPr>
      </w:pPr>
      <w:bookmarkStart w:id="2" w:name="bm_3_composition_h_circ_g_circ_f_2fa87d"/>
    </w:p>
    <w:p w:rsidR="006D318D" w:rsidRPr="006D318D" w:rsidRDefault="006D318D" w:rsidP="006D318D">
      <w:pPr>
        <w:spacing w:after="240" w:line="360" w:lineRule="auto"/>
        <w:ind w:left="720"/>
        <w:jc w:val="both"/>
        <w:rPr>
          <w:rFonts w:eastAsia="Calibri"/>
          <w:lang w:val="en-IN"/>
        </w:rPr>
      </w:pPr>
    </w:p>
    <w:p w:rsidR="006D318D" w:rsidRPr="006D318D" w:rsidRDefault="006D318D" w:rsidP="006D318D">
      <w:pPr>
        <w:spacing w:after="240" w:line="360" w:lineRule="auto"/>
        <w:jc w:val="both"/>
        <w:rPr>
          <w:b/>
        </w:rPr>
      </w:pPr>
      <w:r>
        <w:rPr>
          <w:rFonts w:eastAsia="Calibri"/>
          <w:b/>
          <w:lang w:val="en-IN"/>
        </w:rPr>
        <w:t>Q</w:t>
      </w:r>
      <w:r w:rsidRPr="006D318D">
        <w:rPr>
          <w:b/>
        </w:rPr>
        <w:t xml:space="preserve">3. </w:t>
      </w:r>
      <w:proofErr w:type="gramStart"/>
      <w:r w:rsidRPr="006D318D">
        <w:rPr>
          <w:b/>
        </w:rPr>
        <w:t xml:space="preserve">Let </w:t>
      </w:r>
      <m:oMath>
        <w:proofErr w:type="gramEnd"/>
        <m:r>
          <m:rPr>
            <m:sty m:val="b"/>
          </m:rPr>
          <w:rPr>
            <w:rFonts w:ascii="Cambria Math"/>
          </w:rPr>
          <m:t>f:A</m:t>
        </m:r>
        <m:r>
          <m:rPr>
            <m:sty m:val="b"/>
          </m:rPr>
          <w:rPr>
            <w:rFonts w:ascii="Cambria Math"/>
          </w:rPr>
          <m:t>→</m:t>
        </m:r>
        <m:r>
          <m:rPr>
            <m:sty m:val="b"/>
          </m:rPr>
          <w:rPr>
            <w:rFonts w:ascii="Cambria Math"/>
          </w:rPr>
          <m:t>B</m:t>
        </m:r>
      </m:oMath>
      <w:r w:rsidRPr="006D318D">
        <w:rPr>
          <w:b/>
        </w:rPr>
        <w:t xml:space="preserve">, </w:t>
      </w:r>
      <m:oMath>
        <m:r>
          <m:rPr>
            <m:sty m:val="b"/>
          </m:rPr>
          <w:rPr>
            <w:rFonts w:ascii="Cambria Math"/>
          </w:rPr>
          <m:t>g:B</m:t>
        </m:r>
        <m:r>
          <m:rPr>
            <m:sty m:val="b"/>
          </m:rPr>
          <w:rPr>
            <w:rFonts w:ascii="Cambria Math"/>
          </w:rPr>
          <m:t>→</m:t>
        </m:r>
        <m:r>
          <m:rPr>
            <m:sty m:val="b"/>
          </m:rPr>
          <w:rPr>
            <w:rFonts w:ascii="Cambria Math"/>
          </w:rPr>
          <m:t>C</m:t>
        </m:r>
      </m:oMath>
      <w:r w:rsidRPr="006D318D">
        <w:rPr>
          <w:b/>
        </w:rPr>
        <w:t xml:space="preserve">, and </w:t>
      </w:r>
      <m:oMath>
        <m:r>
          <m:rPr>
            <m:sty m:val="b"/>
          </m:rPr>
          <w:rPr>
            <w:rFonts w:ascii="Cambria Math"/>
          </w:rPr>
          <m:t>h:C</m:t>
        </m:r>
        <m:r>
          <m:rPr>
            <m:sty m:val="b"/>
          </m:rPr>
          <w:rPr>
            <w:rFonts w:ascii="Cambria Math"/>
          </w:rPr>
          <m:t>→</m:t>
        </m:r>
        <m:r>
          <m:rPr>
            <m:sty m:val="b"/>
          </m:rPr>
          <w:rPr>
            <w:rFonts w:ascii="Cambria Math"/>
          </w:rPr>
          <m:t>D</m:t>
        </m:r>
      </m:oMath>
      <w:r w:rsidRPr="006D318D">
        <w:rPr>
          <w:b/>
        </w:rPr>
        <w:t xml:space="preserve"> .</w:t>
      </w:r>
    </w:p>
    <w:p w:rsidR="00396597" w:rsidRPr="006D318D" w:rsidRDefault="006D318D" w:rsidP="006D318D">
      <w:pPr>
        <w:spacing w:after="240" w:line="360" w:lineRule="auto"/>
        <w:jc w:val="both"/>
        <w:rPr>
          <w:rFonts w:eastAsia="Calibri"/>
          <w:b/>
          <w:lang w:val="en-IN"/>
        </w:rPr>
      </w:pPr>
      <w:proofErr w:type="gramStart"/>
      <w:r w:rsidRPr="006D318D">
        <w:rPr>
          <w:b/>
        </w:rPr>
        <w:t xml:space="preserve">If </w:t>
      </w:r>
      <m:oMath>
        <w:proofErr w:type="gramEnd"/>
        <m:r>
          <m:rPr>
            <m:sty m:val="b"/>
          </m:rPr>
          <w:rPr>
            <w:rFonts w:ascii="Cambria Math"/>
          </w:rPr>
          <m:t>f</m:t>
        </m:r>
        <m:d>
          <m:dPr>
            <m:ctrlPr>
              <w:rPr>
                <w:rFonts w:ascii="Cambria Math" w:hAnsi="Cambria Math"/>
                <w:b/>
              </w:rPr>
            </m:ctrlPr>
          </m:dPr>
          <m:e>
            <m:r>
              <m:rPr>
                <m:sty m:val="b"/>
              </m:rPr>
              <w:rPr>
                <w:rFonts w:ascii="Cambria Math"/>
              </w:rPr>
              <m:t>x</m:t>
            </m:r>
          </m:e>
        </m:d>
        <m:r>
          <m:rPr>
            <m:sty m:val="b"/>
          </m:rPr>
          <w:rPr>
            <w:rFonts w:ascii="Cambria Math"/>
          </w:rPr>
          <m:t>=2x,    g</m:t>
        </m:r>
        <m:d>
          <m:dPr>
            <m:ctrlPr>
              <w:rPr>
                <w:rFonts w:ascii="Cambria Math" w:hAnsi="Cambria Math"/>
                <w:b/>
              </w:rPr>
            </m:ctrlPr>
          </m:dPr>
          <m:e>
            <m:r>
              <m:rPr>
                <m:sty m:val="b"/>
              </m:rPr>
              <w:rPr>
                <w:rFonts w:ascii="Cambria Math"/>
              </w:rPr>
              <m:t>y</m:t>
            </m:r>
          </m:e>
        </m:d>
        <m:r>
          <m:rPr>
            <m:sty m:val="b"/>
          </m:rPr>
          <w:rPr>
            <w:rFonts w:ascii="Cambria Math"/>
          </w:rPr>
          <m:t>=y</m:t>
        </m:r>
        <m:r>
          <m:rPr>
            <m:sty m:val="b"/>
          </m:rPr>
          <w:rPr>
            <w:rFonts w:ascii="Cambria Math"/>
          </w:rPr>
          <m:t>-</m:t>
        </m:r>
        <m:r>
          <m:rPr>
            <m:sty m:val="b"/>
          </m:rPr>
          <w:rPr>
            <w:rFonts w:ascii="Cambria Math"/>
          </w:rPr>
          <m:t xml:space="preserve">4and </m:t>
        </m:r>
        <m:r>
          <m:rPr>
            <m:sty m:val="b"/>
          </m:rPr>
          <w:rPr>
            <w:rFonts w:ascii="Cambria Math" w:eastAsiaTheme="minorEastAsia"/>
          </w:rPr>
          <m:t>h(z)=z+7</m:t>
        </m:r>
      </m:oMath>
      <w:r w:rsidRPr="006D318D">
        <w:rPr>
          <w:b/>
        </w:rPr>
        <w:t xml:space="preserve">, find the composition      </w:t>
      </w:r>
      <m:oMath>
        <m:r>
          <m:rPr>
            <m:sty m:val="b"/>
          </m:rPr>
          <w:rPr>
            <w:rFonts w:ascii="Cambria Math"/>
          </w:rPr>
          <m:t>h</m:t>
        </m:r>
        <m:r>
          <m:rPr>
            <m:sty m:val="b"/>
          </m:rPr>
          <w:rPr>
            <w:rFonts w:ascii="Cambria Math" w:hAnsi="Cambria Math"/>
          </w:rPr>
          <m:t>∘</m:t>
        </m:r>
        <m:r>
          <m:rPr>
            <m:sty m:val="b"/>
          </m:rPr>
          <w:rPr>
            <w:rFonts w:ascii="Cambria Math"/>
          </w:rPr>
          <m:t>g</m:t>
        </m:r>
        <m:r>
          <m:rPr>
            <m:sty m:val="b"/>
          </m:rPr>
          <w:rPr>
            <w:rFonts w:ascii="Cambria Math" w:hAnsi="Cambria Math"/>
          </w:rPr>
          <m:t>∘</m:t>
        </m:r>
        <m:r>
          <m:rPr>
            <m:sty m:val="b"/>
          </m:rPr>
          <w:rPr>
            <w:rFonts w:ascii="Cambria Math"/>
          </w:rPr>
          <m:t>f(x)</m:t>
        </m:r>
      </m:oMath>
      <w:r w:rsidRPr="006D318D">
        <w:rPr>
          <w:b/>
        </w:rPr>
        <w:t xml:space="preserve"> .</w:t>
      </w:r>
    </w:p>
    <w:p w:rsidR="006D318D" w:rsidRDefault="006D318D" w:rsidP="006D318D">
      <w:pPr>
        <w:spacing w:before="330" w:after="240" w:line="360" w:lineRule="auto"/>
        <w:rPr>
          <w:rFonts w:eastAsia="Calibri"/>
          <w:b/>
        </w:rPr>
      </w:pPr>
      <w:proofErr w:type="spellStart"/>
      <w:proofErr w:type="gramStart"/>
      <w:r>
        <w:rPr>
          <w:rFonts w:eastAsia="Calibri"/>
          <w:b/>
        </w:rPr>
        <w:t>Ans</w:t>
      </w:r>
      <w:proofErr w:type="spellEnd"/>
      <w:r>
        <w:rPr>
          <w:rFonts w:eastAsia="Calibri"/>
          <w:b/>
        </w:rPr>
        <w:t xml:space="preserve"> 3.</w:t>
      </w:r>
      <w:proofErr w:type="gramEnd"/>
    </w:p>
    <w:p w:rsidR="00396597" w:rsidRPr="006D318D" w:rsidRDefault="00396597" w:rsidP="006D318D">
      <w:pPr>
        <w:spacing w:before="330" w:after="240" w:line="360" w:lineRule="auto"/>
        <w:rPr>
          <w:rFonts w:eastAsia="Calibri"/>
        </w:rPr>
      </w:pPr>
      <w:r w:rsidRPr="006D318D">
        <w:rPr>
          <w:rFonts w:eastAsia="Calibri"/>
          <w:b/>
        </w:rPr>
        <w:t xml:space="preserve">Composition </w:t>
      </w:r>
      <m:oMath>
        <m:r>
          <m:rPr>
            <m:sty m:val="p"/>
          </m:rPr>
          <w:rPr>
            <w:rFonts w:ascii="Cambria Math" w:eastAsia="Calibri"/>
          </w:rPr>
          <m:t>h</m:t>
        </m:r>
        <m:r>
          <m:rPr>
            <m:sty m:val="p"/>
          </m:rPr>
          <w:rPr>
            <w:rFonts w:ascii="Cambria Math" w:eastAsia="Calibri" w:hAnsi="Cambria Math"/>
          </w:rPr>
          <m:t>∘</m:t>
        </m:r>
        <m:r>
          <m:rPr>
            <m:sty m:val="p"/>
          </m:rPr>
          <w:rPr>
            <w:rFonts w:ascii="Cambria Math" w:eastAsia="Calibri"/>
          </w:rPr>
          <m:t>g</m:t>
        </m:r>
        <m:r>
          <m:rPr>
            <m:sty m:val="p"/>
          </m:rPr>
          <w:rPr>
            <w:rFonts w:ascii="Cambria Math" w:eastAsia="Calibri" w:hAnsi="Cambria Math"/>
          </w:rPr>
          <m:t>∘</m:t>
        </m:r>
        <m:r>
          <m:rPr>
            <m:sty m:val="p"/>
          </m:rPr>
          <w:rPr>
            <w:rFonts w:ascii="Cambria Math" w:eastAsia="Calibri"/>
          </w:rPr>
          <m:t>f</m:t>
        </m:r>
      </m:oMath>
      <w:r w:rsidRPr="006D318D">
        <w:rPr>
          <w:rFonts w:eastAsia="Calibri"/>
          <w:b/>
        </w:rPr>
        <w:t xml:space="preserve"> with manual substitution</w:t>
      </w:r>
      <w:bookmarkEnd w:id="2"/>
    </w:p>
    <w:p w:rsidR="00396597" w:rsidRPr="006D318D" w:rsidRDefault="00396597" w:rsidP="006D318D">
      <w:pPr>
        <w:spacing w:after="240" w:line="360" w:lineRule="auto"/>
        <w:rPr>
          <w:rFonts w:eastAsia="Calibri"/>
        </w:rPr>
      </w:pPr>
      <w:r w:rsidRPr="006D318D">
        <w:rPr>
          <w:rFonts w:eastAsia="Calibri"/>
        </w:rPr>
        <w:t xml:space="preserve">Given functions and their </w:t>
      </w:r>
      <w:proofErr w:type="spellStart"/>
      <w:r w:rsidRPr="006D318D">
        <w:rPr>
          <w:rFonts w:eastAsia="Calibri"/>
        </w:rPr>
        <w:t>codomains</w:t>
      </w:r>
      <w:proofErr w:type="spellEnd"/>
      <w:r w:rsidRPr="006D318D">
        <w:rPr>
          <w:rFonts w:eastAsia="Calibri"/>
        </w:rPr>
        <w:t>:</w:t>
      </w:r>
    </w:p>
    <w:p w:rsidR="00396597" w:rsidRPr="006D318D" w:rsidRDefault="00823154" w:rsidP="006D318D">
      <w:pPr>
        <w:spacing w:after="240" w:line="360" w:lineRule="auto"/>
        <w:rPr>
          <w:rFonts w:eastAsia="Calibri"/>
        </w:rPr>
      </w:pPr>
      <m:oMathPara>
        <m:oMath>
          <m:m>
            <m:mPr>
              <m:plcHide m:val="on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="Calibri" w:hAnsi="Cambria Math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eastAsia="Calibri"/>
                  </w:rPr>
                  <m:t>f:A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→</m:t>
                </m:r>
                <m:r>
                  <m:rPr>
                    <m:sty m:val="p"/>
                  </m:rPr>
                  <w:rPr>
                    <w:rFonts w:ascii="Cambria Math" w:eastAsia="Calibri"/>
                  </w:rPr>
                  <m:t>B, g:B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→</m:t>
                </m:r>
                <m:r>
                  <m:rPr>
                    <m:sty m:val="p"/>
                  </m:rPr>
                  <w:rPr>
                    <w:rFonts w:ascii="Cambria Math" w:eastAsia="Calibri"/>
                  </w:rPr>
                  <m:t>C, h:C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→</m:t>
                </m:r>
                <m:r>
                  <m:rPr>
                    <m:sty m:val="p"/>
                  </m:rPr>
                  <w:rPr>
                    <w:rFonts w:ascii="Cambria Math" w:eastAsia="Calibri"/>
                  </w:rPr>
                  <m:t>D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eastAsia="Calibri"/>
                  </w:rPr>
                  <m:t>f(x)=2x, g(y)=y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Calibri"/>
                  </w:rPr>
                  <m:t>4, h(z)=z+7.</m:t>
                </m:r>
              </m:e>
            </m:mr>
          </m:m>
        </m:oMath>
      </m:oMathPara>
    </w:p>
    <w:p w:rsidR="00396597" w:rsidRPr="006D318D" w:rsidRDefault="00396597" w:rsidP="006D318D">
      <w:pPr>
        <w:spacing w:after="240" w:line="360" w:lineRule="auto"/>
        <w:rPr>
          <w:rFonts w:eastAsia="Calibri"/>
        </w:rPr>
      </w:pPr>
      <w:r w:rsidRPr="006D318D">
        <w:rPr>
          <w:rFonts w:eastAsia="Calibri"/>
        </w:rPr>
        <w:t>Definition (composition)</w:t>
      </w:r>
    </w:p>
    <w:p w:rsidR="00396597" w:rsidRPr="006D318D" w:rsidRDefault="00396597" w:rsidP="006D318D">
      <w:pPr>
        <w:spacing w:after="240" w:line="360" w:lineRule="auto"/>
        <w:rPr>
          <w:rFonts w:eastAsia="Calibri"/>
        </w:rPr>
      </w:pPr>
      <m:oMathPara>
        <m:oMath>
          <m:r>
            <m:rPr>
              <m:sty m:val="p"/>
            </m:rPr>
            <w:rPr>
              <w:rFonts w:ascii="Cambria Math" w:eastAsia="Calibri"/>
            </w:rPr>
            <m:t>(h</m:t>
          </m:r>
          <m:r>
            <m:rPr>
              <m:sty m:val="p"/>
            </m:rPr>
            <w:rPr>
              <w:rFonts w:ascii="Cambria Math" w:eastAsia="Calibri" w:hAnsi="Cambria Math"/>
            </w:rPr>
            <m:t>∘</m:t>
          </m:r>
          <m:r>
            <m:rPr>
              <m:sty m:val="p"/>
            </m:rPr>
            <w:rPr>
              <w:rFonts w:ascii="Cambria Math" w:eastAsia="Calibri"/>
            </w:rPr>
            <m:t>g</m:t>
          </m:r>
          <m:r>
            <m:rPr>
              <m:sty m:val="p"/>
            </m:rPr>
            <w:rPr>
              <w:rFonts w:ascii="Cambria Math" w:eastAsia="Calibri" w:hAnsi="Cambria Math"/>
            </w:rPr>
            <m:t>∘</m:t>
          </m:r>
          <m:r>
            <m:rPr>
              <m:sty m:val="p"/>
            </m:rPr>
            <w:rPr>
              <w:rFonts w:ascii="Cambria Math" w:eastAsia="Calibri"/>
            </w:rPr>
            <m:t>f)(x)=h(g(f(x)))</m:t>
          </m:r>
        </m:oMath>
      </m:oMathPara>
    </w:p>
    <w:p w:rsidR="006D318D" w:rsidRDefault="00396597" w:rsidP="0032569F">
      <w:pPr>
        <w:spacing w:after="240" w:line="360" w:lineRule="auto"/>
        <w:rPr>
          <w:rFonts w:eastAsia="Calibri"/>
        </w:rPr>
      </w:pPr>
      <w:r w:rsidRPr="006D318D">
        <w:rPr>
          <w:rFonts w:eastAsia="Calibri"/>
        </w:rPr>
        <w:t xml:space="preserve">Step 1: </w:t>
      </w:r>
    </w:p>
    <w:p w:rsidR="0032569F" w:rsidRPr="006D318D" w:rsidRDefault="0032569F" w:rsidP="0032569F">
      <w:pPr>
        <w:spacing w:after="240" w:line="360" w:lineRule="auto"/>
        <w:rPr>
          <w:rFonts w:eastAsia="Calibri"/>
          <w:b/>
          <w:lang w:val="en-IN"/>
        </w:rPr>
      </w:pPr>
    </w:p>
    <w:p w:rsidR="006D318D" w:rsidRPr="006D318D" w:rsidRDefault="006D318D" w:rsidP="006D318D">
      <w:pPr>
        <w:spacing w:after="240" w:line="360" w:lineRule="auto"/>
        <w:ind w:left="720"/>
        <w:jc w:val="center"/>
        <w:rPr>
          <w:rFonts w:eastAsia="Calibri"/>
          <w:b/>
          <w:lang w:val="en-IN"/>
        </w:rPr>
      </w:pPr>
      <w:r w:rsidRPr="006D318D">
        <w:rPr>
          <w:rFonts w:eastAsia="Calibri"/>
          <w:b/>
          <w:lang w:val="en-IN"/>
        </w:rPr>
        <w:t>SET- II</w:t>
      </w:r>
    </w:p>
    <w:p w:rsidR="006D318D" w:rsidRPr="006D318D" w:rsidRDefault="006D318D" w:rsidP="006D318D">
      <w:pPr>
        <w:spacing w:after="240" w:line="360" w:lineRule="auto"/>
        <w:jc w:val="both"/>
        <w:rPr>
          <w:rFonts w:eastAsia="Calibri"/>
          <w:b/>
          <w:lang w:val="en-IN"/>
        </w:rPr>
      </w:pPr>
    </w:p>
    <w:p w:rsidR="00396597" w:rsidRPr="006D318D" w:rsidRDefault="006D318D" w:rsidP="006D318D">
      <w:pPr>
        <w:spacing w:after="240" w:line="360" w:lineRule="auto"/>
        <w:jc w:val="both"/>
        <w:rPr>
          <w:b/>
        </w:rPr>
      </w:pPr>
      <w:r>
        <w:rPr>
          <w:rFonts w:eastAsia="Calibri"/>
          <w:b/>
          <w:lang w:val="en-IN"/>
        </w:rPr>
        <w:lastRenderedPageBreak/>
        <w:t>Q</w:t>
      </w:r>
      <w:r w:rsidRPr="006D318D">
        <w:rPr>
          <w:b/>
        </w:rPr>
        <w:t xml:space="preserve">4. Show that </w:t>
      </w:r>
      <m:oMath>
        <m:r>
          <m:rPr>
            <m:sty m:val="b"/>
          </m:rPr>
          <w:rPr>
            <w:rFonts w:ascii="Cambria Math"/>
          </w:rPr>
          <m:t>(p</m:t>
        </m:r>
        <m:r>
          <m:rPr>
            <m:sty m:val="b"/>
          </m:rPr>
          <w:rPr>
            <w:rFonts w:ascii="Cambria Math"/>
          </w:rPr>
          <m:t>→</m:t>
        </m:r>
        <m:r>
          <m:rPr>
            <m:sty m:val="b"/>
          </m:rPr>
          <w:rPr>
            <w:rFonts w:ascii="Cambria Math"/>
          </w:rPr>
          <m:t>(q</m:t>
        </m:r>
        <m:r>
          <m:rPr>
            <m:sty m:val="b"/>
          </m:rPr>
          <w:rPr>
            <w:rFonts w:ascii="Cambria Math" w:hAnsi="Cambria Math"/>
          </w:rPr>
          <m:t>∧</m:t>
        </m:r>
        <m:r>
          <m:rPr>
            <m:sty m:val="b"/>
          </m:rPr>
          <w:rPr>
            <w:rFonts w:ascii="Cambria Math"/>
          </w:rPr>
          <m:t>r))</m:t>
        </m:r>
        <m:r>
          <m:rPr>
            <m:sty m:val="b"/>
          </m:rPr>
          <w:rPr>
            <w:rFonts w:ascii="Cambria Math"/>
          </w:rPr>
          <m:t>≡</m:t>
        </m:r>
        <m:r>
          <m:rPr>
            <m:sty m:val="b"/>
          </m:rPr>
          <w:rPr>
            <w:rFonts w:ascii="Cambria Math"/>
          </w:rPr>
          <m:t>((p</m:t>
        </m:r>
        <m:r>
          <m:rPr>
            <m:sty m:val="b"/>
          </m:rPr>
          <w:rPr>
            <w:rFonts w:ascii="Cambria Math"/>
          </w:rPr>
          <m:t>→</m:t>
        </m:r>
        <m:r>
          <m:rPr>
            <m:sty m:val="b"/>
          </m:rPr>
          <w:rPr>
            <w:rFonts w:ascii="Cambria Math"/>
          </w:rPr>
          <m:t>q)</m:t>
        </m:r>
        <m:r>
          <m:rPr>
            <m:sty m:val="b"/>
          </m:rPr>
          <w:rPr>
            <w:rFonts w:ascii="Cambria Math" w:hAnsi="Cambria Math"/>
          </w:rPr>
          <m:t>∧</m:t>
        </m:r>
        <m:r>
          <m:rPr>
            <m:sty m:val="b"/>
          </m:rPr>
          <w:rPr>
            <w:rFonts w:ascii="Cambria Math"/>
          </w:rPr>
          <m:t>(p</m:t>
        </m:r>
        <m:r>
          <m:rPr>
            <m:sty m:val="b"/>
          </m:rPr>
          <w:rPr>
            <w:rFonts w:ascii="Cambria Math"/>
          </w:rPr>
          <m:t>→</m:t>
        </m:r>
        <m:r>
          <m:rPr>
            <m:sty m:val="b"/>
          </m:rPr>
          <w:rPr>
            <w:rFonts w:ascii="Cambria Math"/>
          </w:rPr>
          <m:t>r))</m:t>
        </m:r>
      </m:oMath>
    </w:p>
    <w:p w:rsidR="006D318D" w:rsidRDefault="006D318D" w:rsidP="006D318D">
      <w:pPr>
        <w:spacing w:after="240" w:line="360" w:lineRule="auto"/>
        <w:rPr>
          <w:rFonts w:eastAsia="Calibri"/>
          <w:b/>
        </w:rPr>
      </w:pPr>
      <w:proofErr w:type="spellStart"/>
      <w:proofErr w:type="gramStart"/>
      <w:r>
        <w:rPr>
          <w:rFonts w:eastAsia="Calibri"/>
          <w:b/>
        </w:rPr>
        <w:t>Ans</w:t>
      </w:r>
      <w:proofErr w:type="spellEnd"/>
      <w:r>
        <w:rPr>
          <w:rFonts w:eastAsia="Calibri"/>
          <w:b/>
        </w:rPr>
        <w:t xml:space="preserve"> 4.</w:t>
      </w:r>
      <w:proofErr w:type="gramEnd"/>
    </w:p>
    <w:p w:rsidR="00396597" w:rsidRPr="006D318D" w:rsidRDefault="00396597" w:rsidP="006D318D">
      <w:pPr>
        <w:spacing w:after="240" w:line="360" w:lineRule="auto"/>
        <w:rPr>
          <w:rFonts w:eastAsia="Calibri"/>
        </w:rPr>
      </w:pPr>
      <w:r w:rsidRPr="006D318D">
        <w:rPr>
          <w:rFonts w:eastAsia="Calibri"/>
        </w:rPr>
        <w:t>We show the equivalence using standard propositional equivalences. Recall the definition of implication</w:t>
      </w:r>
    </w:p>
    <w:p w:rsidR="00396597" w:rsidRPr="006D318D" w:rsidRDefault="00396597" w:rsidP="006D318D">
      <w:pPr>
        <w:spacing w:after="240" w:line="360" w:lineRule="auto"/>
        <w:rPr>
          <w:rFonts w:eastAsia="Calibri"/>
        </w:rPr>
      </w:pPr>
      <m:oMathPara>
        <m:oMath>
          <m:r>
            <m:rPr>
              <m:sty m:val="p"/>
            </m:rPr>
            <w:rPr>
              <w:rFonts w:ascii="Cambria Math" w:eastAsia="Calibri"/>
            </w:rPr>
            <m:t>p</m:t>
          </m:r>
          <m:r>
            <m:rPr>
              <m:sty m:val="p"/>
            </m:rPr>
            <w:rPr>
              <w:rFonts w:ascii="Cambria Math" w:eastAsia="Calibri" w:hAnsi="Cambria Math"/>
            </w:rPr>
            <m:t>→</m:t>
          </m:r>
          <m:r>
            <m:rPr>
              <m:sty m:val="p"/>
            </m:rPr>
            <w:rPr>
              <w:rFonts w:ascii="Cambria Math" w:eastAsia="Calibri"/>
            </w:rPr>
            <m:t>s</m:t>
          </m:r>
          <m:r>
            <m:rPr>
              <m:sty m:val="p"/>
            </m:rPr>
            <w:rPr>
              <w:rFonts w:ascii="Cambria Math" w:eastAsia="Calibri" w:hAnsi="Cambria Math"/>
            </w:rPr>
            <m:t>≡¬</m:t>
          </m:r>
          <m:r>
            <m:rPr>
              <m:sty m:val="p"/>
            </m:rPr>
            <w:rPr>
              <w:rFonts w:ascii="Cambria Math" w:eastAsia="Calibri"/>
            </w:rPr>
            <m:t>p</m:t>
          </m:r>
          <m:r>
            <m:rPr>
              <m:sty m:val="p"/>
            </m:rPr>
            <w:rPr>
              <w:rFonts w:ascii="Cambria Math" w:eastAsia="Calibri" w:hAnsi="Cambria Math"/>
            </w:rPr>
            <m:t>∨</m:t>
          </m:r>
          <m:r>
            <m:rPr>
              <m:sty m:val="p"/>
            </m:rPr>
            <w:rPr>
              <w:rFonts w:ascii="Cambria Math" w:eastAsia="Calibri"/>
            </w:rPr>
            <m:t>s.</m:t>
          </m:r>
        </m:oMath>
      </m:oMathPara>
    </w:p>
    <w:p w:rsidR="00396597" w:rsidRPr="006D318D" w:rsidRDefault="00396597" w:rsidP="006D318D">
      <w:pPr>
        <w:spacing w:after="240" w:line="360" w:lineRule="auto"/>
        <w:rPr>
          <w:rFonts w:eastAsia="Calibri"/>
        </w:rPr>
      </w:pPr>
      <w:r w:rsidRPr="006D318D">
        <w:rPr>
          <w:rFonts w:eastAsia="Calibri"/>
        </w:rPr>
        <w:t>Start with the left-hand side:</w:t>
      </w:r>
    </w:p>
    <w:p w:rsidR="00396597" w:rsidRPr="006D318D" w:rsidRDefault="00396597" w:rsidP="006D318D">
      <w:pPr>
        <w:spacing w:after="240" w:line="360" w:lineRule="auto"/>
        <w:rPr>
          <w:rFonts w:eastAsia="Calibri"/>
        </w:rPr>
      </w:pPr>
      <m:oMathPara>
        <m:oMath>
          <m:r>
            <m:rPr>
              <m:sty m:val="p"/>
            </m:rPr>
            <w:rPr>
              <w:rFonts w:ascii="Cambria Math" w:eastAsia="Calibri"/>
            </w:rPr>
            <m:t>p</m:t>
          </m:r>
          <m:r>
            <m:rPr>
              <m:sty m:val="p"/>
            </m:rPr>
            <w:rPr>
              <w:rFonts w:ascii="Cambria Math" w:eastAsia="Calibri" w:hAnsi="Cambria Math"/>
            </w:rPr>
            <m:t>→</m:t>
          </m:r>
          <m:r>
            <m:rPr>
              <m:sty m:val="p"/>
            </m:rPr>
            <w:rPr>
              <w:rFonts w:ascii="Cambria Math" w:eastAsia="Calibri"/>
            </w:rPr>
            <m:t>(q</m:t>
          </m:r>
          <m:r>
            <m:rPr>
              <m:sty m:val="p"/>
            </m:rPr>
            <w:rPr>
              <w:rFonts w:ascii="Cambria Math" w:eastAsia="Calibri" w:hAnsi="Cambria Math"/>
            </w:rPr>
            <m:t>∧</m:t>
          </m:r>
          <m:r>
            <m:rPr>
              <m:sty m:val="p"/>
            </m:rPr>
            <w:rPr>
              <w:rFonts w:ascii="Cambria Math" w:eastAsia="Calibri"/>
            </w:rPr>
            <m:t>r)</m:t>
          </m:r>
          <m:r>
            <m:rPr>
              <m:sty m:val="p"/>
            </m:rPr>
            <w:rPr>
              <w:rFonts w:ascii="Cambria Math" w:eastAsia="Calibri" w:hAnsi="Cambria Math"/>
            </w:rPr>
            <m:t>≡¬</m:t>
          </m:r>
          <m:r>
            <m:rPr>
              <m:sty m:val="p"/>
            </m:rPr>
            <w:rPr>
              <w:rFonts w:ascii="Cambria Math" w:eastAsia="Calibri"/>
            </w:rPr>
            <m:t>p</m:t>
          </m:r>
          <m:r>
            <m:rPr>
              <m:sty m:val="p"/>
            </m:rPr>
            <w:rPr>
              <w:rFonts w:ascii="Cambria Math" w:eastAsia="Calibri" w:hAnsi="Cambria Math"/>
            </w:rPr>
            <m:t>∨</m:t>
          </m:r>
          <m:r>
            <m:rPr>
              <m:sty m:val="p"/>
            </m:rPr>
            <w:rPr>
              <w:rFonts w:ascii="Cambria Math" w:eastAsia="Calibri"/>
            </w:rPr>
            <m:t>(q</m:t>
          </m:r>
          <m:r>
            <m:rPr>
              <m:sty m:val="p"/>
            </m:rPr>
            <w:rPr>
              <w:rFonts w:ascii="Cambria Math" w:eastAsia="Calibri" w:hAnsi="Cambria Math"/>
            </w:rPr>
            <m:t>∧</m:t>
          </m:r>
          <m:r>
            <m:rPr>
              <m:sty m:val="p"/>
            </m:rPr>
            <w:rPr>
              <w:rFonts w:ascii="Cambria Math" w:eastAsia="Calibri"/>
            </w:rPr>
            <m:t>r).</m:t>
          </m:r>
        </m:oMath>
      </m:oMathPara>
    </w:p>
    <w:p w:rsidR="006D318D" w:rsidRDefault="00396597" w:rsidP="0032569F">
      <w:pPr>
        <w:spacing w:after="240" w:line="360" w:lineRule="auto"/>
        <w:rPr>
          <w:rFonts w:eastAsia="Calibri"/>
        </w:rPr>
      </w:pPr>
      <w:r w:rsidRPr="006D318D">
        <w:rPr>
          <w:rFonts w:eastAsia="Calibri"/>
        </w:rPr>
        <w:t xml:space="preserve">Apply </w:t>
      </w:r>
      <w:proofErr w:type="spellStart"/>
      <w:r w:rsidRPr="006D318D">
        <w:rPr>
          <w:rFonts w:eastAsia="Calibri"/>
        </w:rPr>
        <w:t>distributivity</w:t>
      </w:r>
      <w:proofErr w:type="spellEnd"/>
      <w:r w:rsidRPr="006D318D">
        <w:rPr>
          <w:rFonts w:eastAsia="Calibri"/>
        </w:rPr>
        <w:t xml:space="preserve"> of </w:t>
      </w:r>
      <w:bookmarkStart w:id="3" w:name="bm_5_median_of_grouped_data_manua_83d094"/>
    </w:p>
    <w:p w:rsidR="0032569F" w:rsidRPr="006D318D" w:rsidRDefault="0032569F" w:rsidP="0032569F">
      <w:pPr>
        <w:spacing w:after="240" w:line="360" w:lineRule="auto"/>
        <w:rPr>
          <w:rFonts w:eastAsia="Calibri"/>
          <w:lang w:val="en-IN"/>
        </w:rPr>
      </w:pPr>
    </w:p>
    <w:p w:rsidR="006D318D" w:rsidRPr="006D318D" w:rsidRDefault="006D318D" w:rsidP="006D318D">
      <w:pPr>
        <w:spacing w:after="240" w:line="360" w:lineRule="auto"/>
        <w:jc w:val="both"/>
        <w:rPr>
          <w:b/>
        </w:rPr>
      </w:pPr>
      <w:r>
        <w:rPr>
          <w:rFonts w:eastAsia="Calibri"/>
          <w:b/>
          <w:lang w:val="en-IN"/>
        </w:rPr>
        <w:t>Q</w:t>
      </w:r>
      <w:r w:rsidRPr="006D318D">
        <w:rPr>
          <w:b/>
        </w:rPr>
        <w:t>5. The following table shows the number of books read by students in a month:</w:t>
      </w:r>
    </w:p>
    <w:tbl>
      <w:tblPr>
        <w:tblStyle w:val="TableGrid"/>
        <w:tblW w:w="5000" w:type="pct"/>
        <w:tblLook w:val="04A0"/>
      </w:tblPr>
      <w:tblGrid>
        <w:gridCol w:w="5073"/>
        <w:gridCol w:w="4503"/>
      </w:tblGrid>
      <w:tr w:rsidR="006D318D" w:rsidRPr="006D318D" w:rsidTr="003C2C91">
        <w:tc>
          <w:tcPr>
            <w:tcW w:w="4953" w:type="dxa"/>
            <w:hideMark/>
          </w:tcPr>
          <w:p w:rsidR="006D318D" w:rsidRPr="006D318D" w:rsidRDefault="006D318D" w:rsidP="006D318D">
            <w:pPr>
              <w:spacing w:after="240" w:line="360" w:lineRule="auto"/>
              <w:jc w:val="both"/>
              <w:rPr>
                <w:b/>
              </w:rPr>
            </w:pPr>
            <w:r w:rsidRPr="006D318D">
              <w:rPr>
                <w:b/>
              </w:rPr>
              <w:t>Books Read</w:t>
            </w:r>
          </w:p>
        </w:tc>
        <w:tc>
          <w:tcPr>
            <w:tcW w:w="4397" w:type="dxa"/>
            <w:hideMark/>
          </w:tcPr>
          <w:p w:rsidR="006D318D" w:rsidRPr="006D318D" w:rsidRDefault="006D318D" w:rsidP="006D318D">
            <w:pPr>
              <w:spacing w:after="240" w:line="360" w:lineRule="auto"/>
              <w:jc w:val="both"/>
              <w:rPr>
                <w:b/>
              </w:rPr>
            </w:pPr>
            <w:r w:rsidRPr="006D318D">
              <w:rPr>
                <w:b/>
              </w:rPr>
              <w:t>Frequency</w:t>
            </w:r>
          </w:p>
        </w:tc>
      </w:tr>
      <w:tr w:rsidR="006D318D" w:rsidRPr="006D318D" w:rsidTr="003C2C91">
        <w:tc>
          <w:tcPr>
            <w:tcW w:w="4953" w:type="dxa"/>
            <w:hideMark/>
          </w:tcPr>
          <w:p w:rsidR="006D318D" w:rsidRPr="006D318D" w:rsidRDefault="006D318D" w:rsidP="006D318D">
            <w:pPr>
              <w:spacing w:after="240" w:line="360" w:lineRule="auto"/>
              <w:jc w:val="both"/>
              <w:rPr>
                <w:b/>
              </w:rPr>
            </w:pPr>
            <w:r w:rsidRPr="006D318D">
              <w:rPr>
                <w:b/>
              </w:rPr>
              <w:t>0 - 5</w:t>
            </w:r>
          </w:p>
        </w:tc>
        <w:tc>
          <w:tcPr>
            <w:tcW w:w="4397" w:type="dxa"/>
            <w:hideMark/>
          </w:tcPr>
          <w:p w:rsidR="006D318D" w:rsidRPr="006D318D" w:rsidRDefault="006D318D" w:rsidP="006D318D">
            <w:pPr>
              <w:spacing w:after="240" w:line="360" w:lineRule="auto"/>
              <w:jc w:val="both"/>
              <w:rPr>
                <w:b/>
              </w:rPr>
            </w:pPr>
            <w:r w:rsidRPr="006D318D">
              <w:rPr>
                <w:b/>
              </w:rPr>
              <w:t>10</w:t>
            </w:r>
          </w:p>
        </w:tc>
      </w:tr>
      <w:tr w:rsidR="006D318D" w:rsidRPr="006D318D" w:rsidTr="003C2C91">
        <w:tc>
          <w:tcPr>
            <w:tcW w:w="4953" w:type="dxa"/>
            <w:hideMark/>
          </w:tcPr>
          <w:p w:rsidR="006D318D" w:rsidRPr="006D318D" w:rsidRDefault="006D318D" w:rsidP="006D318D">
            <w:pPr>
              <w:spacing w:after="240" w:line="360" w:lineRule="auto"/>
              <w:jc w:val="both"/>
              <w:rPr>
                <w:b/>
              </w:rPr>
            </w:pPr>
            <w:r w:rsidRPr="006D318D">
              <w:rPr>
                <w:b/>
              </w:rPr>
              <w:t>5 - 10</w:t>
            </w:r>
          </w:p>
        </w:tc>
        <w:tc>
          <w:tcPr>
            <w:tcW w:w="4397" w:type="dxa"/>
            <w:hideMark/>
          </w:tcPr>
          <w:p w:rsidR="006D318D" w:rsidRPr="006D318D" w:rsidRDefault="006D318D" w:rsidP="006D318D">
            <w:pPr>
              <w:spacing w:after="240" w:line="360" w:lineRule="auto"/>
              <w:jc w:val="both"/>
              <w:rPr>
                <w:b/>
              </w:rPr>
            </w:pPr>
            <w:r w:rsidRPr="006D318D">
              <w:rPr>
                <w:b/>
              </w:rPr>
              <w:t>15</w:t>
            </w:r>
          </w:p>
        </w:tc>
      </w:tr>
      <w:tr w:rsidR="006D318D" w:rsidRPr="006D318D" w:rsidTr="003C2C91">
        <w:tc>
          <w:tcPr>
            <w:tcW w:w="4953" w:type="dxa"/>
            <w:hideMark/>
          </w:tcPr>
          <w:p w:rsidR="006D318D" w:rsidRPr="006D318D" w:rsidRDefault="006D318D" w:rsidP="006D318D">
            <w:pPr>
              <w:spacing w:after="240" w:line="360" w:lineRule="auto"/>
              <w:jc w:val="both"/>
              <w:rPr>
                <w:b/>
              </w:rPr>
            </w:pPr>
            <w:r w:rsidRPr="006D318D">
              <w:rPr>
                <w:b/>
              </w:rPr>
              <w:t>10 - 15</w:t>
            </w:r>
          </w:p>
        </w:tc>
        <w:tc>
          <w:tcPr>
            <w:tcW w:w="4397" w:type="dxa"/>
            <w:hideMark/>
          </w:tcPr>
          <w:p w:rsidR="006D318D" w:rsidRPr="006D318D" w:rsidRDefault="006D318D" w:rsidP="006D318D">
            <w:pPr>
              <w:spacing w:after="240" w:line="360" w:lineRule="auto"/>
              <w:jc w:val="both"/>
              <w:rPr>
                <w:b/>
              </w:rPr>
            </w:pPr>
            <w:r w:rsidRPr="006D318D">
              <w:rPr>
                <w:b/>
              </w:rPr>
              <w:t>20</w:t>
            </w:r>
          </w:p>
        </w:tc>
      </w:tr>
      <w:tr w:rsidR="006D318D" w:rsidRPr="006D318D" w:rsidTr="003C2C91">
        <w:tc>
          <w:tcPr>
            <w:tcW w:w="4953" w:type="dxa"/>
            <w:hideMark/>
          </w:tcPr>
          <w:p w:rsidR="006D318D" w:rsidRPr="006D318D" w:rsidRDefault="006D318D" w:rsidP="006D318D">
            <w:pPr>
              <w:spacing w:after="240" w:line="360" w:lineRule="auto"/>
              <w:jc w:val="both"/>
              <w:rPr>
                <w:b/>
              </w:rPr>
            </w:pPr>
            <w:r w:rsidRPr="006D318D">
              <w:rPr>
                <w:b/>
              </w:rPr>
              <w:t>15 - 20</w:t>
            </w:r>
          </w:p>
        </w:tc>
        <w:tc>
          <w:tcPr>
            <w:tcW w:w="4397" w:type="dxa"/>
            <w:hideMark/>
          </w:tcPr>
          <w:p w:rsidR="006D318D" w:rsidRPr="006D318D" w:rsidRDefault="006D318D" w:rsidP="006D318D">
            <w:pPr>
              <w:spacing w:after="240" w:line="360" w:lineRule="auto"/>
              <w:jc w:val="both"/>
              <w:rPr>
                <w:b/>
              </w:rPr>
            </w:pPr>
            <w:r w:rsidRPr="006D318D">
              <w:rPr>
                <w:b/>
              </w:rPr>
              <w:t>8</w:t>
            </w:r>
          </w:p>
        </w:tc>
      </w:tr>
      <w:tr w:rsidR="006D318D" w:rsidRPr="006D318D" w:rsidTr="003C2C91">
        <w:tc>
          <w:tcPr>
            <w:tcW w:w="4953" w:type="dxa"/>
            <w:hideMark/>
          </w:tcPr>
          <w:p w:rsidR="006D318D" w:rsidRPr="006D318D" w:rsidRDefault="006D318D" w:rsidP="006D318D">
            <w:pPr>
              <w:spacing w:after="240" w:line="360" w:lineRule="auto"/>
              <w:jc w:val="both"/>
              <w:rPr>
                <w:b/>
              </w:rPr>
            </w:pPr>
            <w:r w:rsidRPr="006D318D">
              <w:rPr>
                <w:b/>
              </w:rPr>
              <w:t>20 - 25</w:t>
            </w:r>
          </w:p>
        </w:tc>
        <w:tc>
          <w:tcPr>
            <w:tcW w:w="4397" w:type="dxa"/>
            <w:hideMark/>
          </w:tcPr>
          <w:p w:rsidR="006D318D" w:rsidRPr="006D318D" w:rsidRDefault="006D318D" w:rsidP="006D318D">
            <w:pPr>
              <w:spacing w:after="240" w:line="360" w:lineRule="auto"/>
              <w:jc w:val="both"/>
              <w:rPr>
                <w:b/>
              </w:rPr>
            </w:pPr>
            <w:r w:rsidRPr="006D318D">
              <w:rPr>
                <w:b/>
              </w:rPr>
              <w:t>5</w:t>
            </w:r>
          </w:p>
        </w:tc>
      </w:tr>
    </w:tbl>
    <w:p w:rsidR="006D318D" w:rsidRDefault="006D318D" w:rsidP="006D318D">
      <w:pPr>
        <w:spacing w:after="240" w:line="360" w:lineRule="auto"/>
        <w:jc w:val="both"/>
        <w:rPr>
          <w:b/>
        </w:rPr>
      </w:pPr>
    </w:p>
    <w:p w:rsidR="00396597" w:rsidRPr="006D318D" w:rsidRDefault="006D318D" w:rsidP="006D318D">
      <w:pPr>
        <w:spacing w:after="240" w:line="360" w:lineRule="auto"/>
        <w:jc w:val="both"/>
        <w:rPr>
          <w:rFonts w:eastAsia="Calibri"/>
          <w:b/>
          <w:lang w:val="en-IN"/>
        </w:rPr>
      </w:pPr>
      <w:r w:rsidRPr="006D318D">
        <w:rPr>
          <w:b/>
        </w:rPr>
        <w:t>Find the median number of books read.</w:t>
      </w:r>
    </w:p>
    <w:p w:rsidR="006D318D" w:rsidRDefault="006D318D" w:rsidP="006D318D">
      <w:pPr>
        <w:spacing w:before="330" w:after="240" w:line="360" w:lineRule="auto"/>
        <w:rPr>
          <w:rFonts w:eastAsia="Calibri"/>
          <w:b/>
        </w:rPr>
      </w:pPr>
      <w:proofErr w:type="spellStart"/>
      <w:proofErr w:type="gramStart"/>
      <w:r>
        <w:rPr>
          <w:rFonts w:eastAsia="Calibri"/>
          <w:b/>
        </w:rPr>
        <w:t>Ans</w:t>
      </w:r>
      <w:proofErr w:type="spellEnd"/>
      <w:r>
        <w:rPr>
          <w:rFonts w:eastAsia="Calibri"/>
          <w:b/>
        </w:rPr>
        <w:t xml:space="preserve"> 5.</w:t>
      </w:r>
      <w:proofErr w:type="gramEnd"/>
    </w:p>
    <w:p w:rsidR="00396597" w:rsidRPr="006D318D" w:rsidRDefault="00396597" w:rsidP="006D318D">
      <w:pPr>
        <w:spacing w:before="330" w:after="240" w:line="360" w:lineRule="auto"/>
        <w:rPr>
          <w:rFonts w:eastAsia="Calibri"/>
        </w:rPr>
      </w:pPr>
      <w:r w:rsidRPr="006D318D">
        <w:rPr>
          <w:rFonts w:eastAsia="Calibri"/>
          <w:b/>
        </w:rPr>
        <w:t xml:space="preserve">Median of grouped data </w:t>
      </w:r>
      <w:bookmarkEnd w:id="3"/>
    </w:p>
    <w:p w:rsidR="00396597" w:rsidRPr="006D318D" w:rsidRDefault="00396597" w:rsidP="006D318D">
      <w:pPr>
        <w:spacing w:after="240" w:line="360" w:lineRule="auto"/>
        <w:rPr>
          <w:rFonts w:eastAsia="Calibri"/>
        </w:rPr>
      </w:pPr>
      <w:r w:rsidRPr="006D318D">
        <w:rPr>
          <w:rFonts w:eastAsia="Calibri"/>
        </w:rPr>
        <w:lastRenderedPageBreak/>
        <w:t>Classes and frequencies</w:t>
      </w:r>
    </w:p>
    <w:tbl>
      <w:tblPr>
        <w:tblStyle w:val="NormalGrid"/>
        <w:tblW w:w="5000" w:type="pct"/>
        <w:jc w:val="center"/>
        <w:tblCellSpacing w:w="0" w:type="dxa"/>
        <w:tblLook w:val="04A0"/>
      </w:tblPr>
      <w:tblGrid>
        <w:gridCol w:w="3418"/>
        <w:gridCol w:w="3046"/>
        <w:gridCol w:w="3256"/>
      </w:tblGrid>
      <w:tr w:rsidR="00396597" w:rsidRPr="006D318D" w:rsidTr="0032569F">
        <w:trPr>
          <w:cantSplit/>
          <w:tblCellSpacing w:w="0" w:type="dxa"/>
          <w:jc w:val="center"/>
        </w:trPr>
        <w:tc>
          <w:tcPr>
            <w:tcW w:w="1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97" w:rsidRPr="006D318D" w:rsidRDefault="00396597" w:rsidP="006D318D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6D318D">
              <w:rPr>
                <w:rFonts w:eastAsia="Calibri"/>
                <w:sz w:val="24"/>
                <w:szCs w:val="24"/>
              </w:rPr>
              <w:t>Class (books)</w:t>
            </w:r>
          </w:p>
        </w:tc>
        <w:tc>
          <w:tcPr>
            <w:tcW w:w="156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97" w:rsidRPr="006D318D" w:rsidRDefault="00396597" w:rsidP="006D318D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6D318D">
              <w:rPr>
                <w:rFonts w:eastAsia="Calibri"/>
                <w:sz w:val="24"/>
                <w:szCs w:val="24"/>
              </w:rPr>
              <w:t>Frequency f</w:t>
            </w:r>
          </w:p>
        </w:tc>
        <w:tc>
          <w:tcPr>
            <w:tcW w:w="16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97" w:rsidRPr="006D318D" w:rsidRDefault="00396597" w:rsidP="006D318D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6D318D">
              <w:rPr>
                <w:rFonts w:eastAsia="Calibri"/>
                <w:sz w:val="24"/>
                <w:szCs w:val="24"/>
              </w:rPr>
              <w:t>Cumulathv</w:t>
            </w:r>
            <w:proofErr w:type="spellEnd"/>
            <w:r w:rsidRPr="006D318D">
              <w:rPr>
                <w:rFonts w:eastAsia="Calibri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Calibri"/>
                  <w:sz w:val="24"/>
                  <w:szCs w:val="24"/>
                </w:rPr>
                <m:t>F</m:t>
              </m:r>
            </m:oMath>
          </w:p>
        </w:tc>
      </w:tr>
    </w:tbl>
    <w:p w:rsidR="004B6DAB" w:rsidRDefault="004B6DAB" w:rsidP="006D318D">
      <w:pPr>
        <w:spacing w:after="240" w:line="360" w:lineRule="auto"/>
        <w:ind w:left="720"/>
        <w:jc w:val="both"/>
        <w:rPr>
          <w:rFonts w:eastAsia="Calibri"/>
          <w:lang w:val="en-IN"/>
        </w:rPr>
      </w:pPr>
    </w:p>
    <w:p w:rsidR="0032569F" w:rsidRPr="006D318D" w:rsidRDefault="0032569F" w:rsidP="006D318D">
      <w:pPr>
        <w:spacing w:after="240" w:line="360" w:lineRule="auto"/>
        <w:ind w:left="720"/>
        <w:jc w:val="both"/>
        <w:rPr>
          <w:rFonts w:eastAsia="Calibri"/>
          <w:lang w:val="en-IN"/>
        </w:rPr>
      </w:pPr>
    </w:p>
    <w:p w:rsidR="006D318D" w:rsidRDefault="006D318D" w:rsidP="006D318D">
      <w:pPr>
        <w:spacing w:after="240"/>
        <w:rPr>
          <w:rFonts w:eastAsia="Calibri"/>
          <w:b/>
          <w:lang w:val="en-IN"/>
        </w:rPr>
      </w:pPr>
      <w:r>
        <w:rPr>
          <w:rFonts w:eastAsia="Calibri"/>
          <w:b/>
          <w:lang w:val="en-IN"/>
        </w:rPr>
        <w:t>Q</w:t>
      </w:r>
      <w:r w:rsidR="004B6DAB" w:rsidRPr="006D318D">
        <w:rPr>
          <w:rFonts w:eastAsia="Calibri"/>
          <w:b/>
          <w:lang w:val="en-IN"/>
        </w:rPr>
        <w:t>6. Explain the difference between connected graphs and complete graphs.</w:t>
      </w:r>
    </w:p>
    <w:p w:rsidR="006D318D" w:rsidRPr="006D318D" w:rsidRDefault="006D318D" w:rsidP="006D318D">
      <w:pPr>
        <w:spacing w:after="240"/>
        <w:rPr>
          <w:rFonts w:eastAsia="Calibri"/>
          <w:b/>
          <w:lang w:val="en-IN"/>
        </w:rPr>
      </w:pPr>
      <w:proofErr w:type="spellStart"/>
      <w:proofErr w:type="gramStart"/>
      <w:r>
        <w:rPr>
          <w:rFonts w:eastAsia="Calibri"/>
          <w:b/>
          <w:bCs/>
        </w:rPr>
        <w:t>Ans</w:t>
      </w:r>
      <w:proofErr w:type="spellEnd"/>
      <w:r>
        <w:rPr>
          <w:rFonts w:eastAsia="Calibri"/>
          <w:b/>
          <w:bCs/>
        </w:rPr>
        <w:t xml:space="preserve"> 6.</w:t>
      </w:r>
      <w:proofErr w:type="gramEnd"/>
    </w:p>
    <w:p w:rsidR="006D318D" w:rsidRPr="006D318D" w:rsidRDefault="006D318D" w:rsidP="006D318D">
      <w:pPr>
        <w:spacing w:after="240" w:line="360" w:lineRule="auto"/>
        <w:jc w:val="both"/>
        <w:rPr>
          <w:rFonts w:eastAsia="Calibri"/>
        </w:rPr>
      </w:pPr>
      <w:r w:rsidRPr="006D318D">
        <w:rPr>
          <w:rFonts w:eastAsia="Calibri"/>
        </w:rPr>
        <w:t xml:space="preserve">In graph theory, graphs are used to represent relationships among a set of objects, where </w:t>
      </w:r>
      <w:r w:rsidRPr="006D318D">
        <w:rPr>
          <w:rFonts w:eastAsia="Calibri"/>
          <w:bCs/>
        </w:rPr>
        <w:t>vertices (or nodes)</w:t>
      </w:r>
      <w:r w:rsidRPr="006D318D">
        <w:rPr>
          <w:rFonts w:eastAsia="Calibri"/>
        </w:rPr>
        <w:t xml:space="preserve"> denote the objects and </w:t>
      </w:r>
      <w:r w:rsidRPr="006D318D">
        <w:rPr>
          <w:rFonts w:eastAsia="Calibri"/>
          <w:bCs/>
        </w:rPr>
        <w:t>edges</w:t>
      </w:r>
      <w:r w:rsidRPr="006D318D">
        <w:rPr>
          <w:rFonts w:eastAsia="Calibri"/>
        </w:rPr>
        <w:t xml:space="preserve"> denote the connections between them. Two important types of graphs that describe different degrees of connectivity are </w:t>
      </w:r>
      <w:r w:rsidRPr="006D318D">
        <w:rPr>
          <w:rFonts w:eastAsia="Calibri"/>
          <w:bCs/>
        </w:rPr>
        <w:t>connected graphs</w:t>
      </w:r>
      <w:r w:rsidRPr="006D318D">
        <w:rPr>
          <w:rFonts w:eastAsia="Calibri"/>
        </w:rPr>
        <w:t xml:space="preserve"> and </w:t>
      </w:r>
      <w:r w:rsidRPr="006D318D">
        <w:rPr>
          <w:rFonts w:eastAsia="Calibri"/>
          <w:bCs/>
        </w:rPr>
        <w:t>complete graphs</w:t>
      </w:r>
      <w:r w:rsidRPr="006D318D">
        <w:rPr>
          <w:rFonts w:eastAsia="Calibri"/>
        </w:rPr>
        <w:t xml:space="preserve">. Although both relate to how vertices are linked, they differ fundamentally in the extent and nature of their connections. </w:t>
      </w:r>
    </w:p>
    <w:p w:rsidR="004B6DAB" w:rsidRPr="006D318D" w:rsidRDefault="004B6DAB" w:rsidP="006D318D">
      <w:pPr>
        <w:spacing w:after="240" w:line="360" w:lineRule="auto"/>
        <w:ind w:left="720"/>
        <w:jc w:val="both"/>
        <w:rPr>
          <w:rFonts w:eastAsia="Calibri"/>
          <w:lang w:val="en-IN"/>
        </w:rPr>
      </w:pPr>
    </w:p>
    <w:sectPr w:rsidR="004B6DAB" w:rsidRPr="006D318D" w:rsidSect="004B6DAB">
      <w:footerReference w:type="default" r:id="rId9"/>
      <w:pgSz w:w="12240" w:h="15840"/>
      <w:pgMar w:top="1440" w:right="1440" w:bottom="1440" w:left="1440" w:header="426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ACB" w:rsidRDefault="00AC7ACB">
      <w:r>
        <w:separator/>
      </w:r>
    </w:p>
  </w:endnote>
  <w:endnote w:type="continuationSeparator" w:id="0">
    <w:p w:rsidR="00AC7ACB" w:rsidRDefault="00AC7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iCs/>
        <w:sz w:val="20"/>
        <w:szCs w:val="20"/>
      </w:rPr>
      <w:id w:val="1557969840"/>
      <w:docPartObj>
        <w:docPartGallery w:val="Page Numbers (Bottom of Page)"/>
        <w:docPartUnique/>
      </w:docPartObj>
    </w:sdtPr>
    <w:sdtContent>
      <w:sdt>
        <w:sdtPr>
          <w:rPr>
            <w:i/>
            <w:iCs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:rsidR="00717E0B" w:rsidRPr="00646347" w:rsidRDefault="00717E0B" w:rsidP="004B6DAB">
            <w:pPr>
              <w:pStyle w:val="Footer"/>
              <w:rPr>
                <w:i/>
                <w:iCs/>
                <w:sz w:val="20"/>
                <w:szCs w:val="20"/>
              </w:rPr>
            </w:pPr>
          </w:p>
          <w:p w:rsidR="00717E0B" w:rsidRPr="00646347" w:rsidRDefault="00823154">
            <w:pPr>
              <w:pStyle w:val="Footer"/>
              <w:rPr>
                <w:i/>
                <w:iCs/>
                <w:sz w:val="20"/>
                <w:szCs w:val="20"/>
              </w:rPr>
            </w:pPr>
          </w:p>
        </w:sdtContent>
      </w:sdt>
    </w:sdtContent>
  </w:sdt>
  <w:p w:rsidR="00FB5C86" w:rsidRPr="00B42142" w:rsidRDefault="00FB5C86" w:rsidP="00717E0B">
    <w:pPr>
      <w:pStyle w:val="Footer"/>
      <w:ind w:left="552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ACB" w:rsidRDefault="00AC7ACB">
      <w:r>
        <w:separator/>
      </w:r>
    </w:p>
  </w:footnote>
  <w:footnote w:type="continuationSeparator" w:id="0">
    <w:p w:rsidR="00AC7ACB" w:rsidRDefault="00AC7A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85EC9"/>
    <w:multiLevelType w:val="hybridMultilevel"/>
    <w:tmpl w:val="82E4C5BA"/>
    <w:lvl w:ilvl="0" w:tplc="D652A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F5422"/>
    <w:multiLevelType w:val="hybridMultilevel"/>
    <w:tmpl w:val="DDE05E2E"/>
    <w:lvl w:ilvl="0" w:tplc="24DC62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A4EEA"/>
    <w:multiLevelType w:val="hybridMultilevel"/>
    <w:tmpl w:val="758CDE68"/>
    <w:lvl w:ilvl="0" w:tplc="0C84A6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53AD7"/>
    <w:multiLevelType w:val="hybridMultilevel"/>
    <w:tmpl w:val="D6CA7C1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950D3"/>
    <w:multiLevelType w:val="hybridMultilevel"/>
    <w:tmpl w:val="BB54F754"/>
    <w:lvl w:ilvl="0" w:tplc="8A3C82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A0EB5"/>
    <w:multiLevelType w:val="hybridMultilevel"/>
    <w:tmpl w:val="F2B23328"/>
    <w:lvl w:ilvl="0" w:tplc="F1A4D3A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062DE94">
      <w:numFmt w:val="decimal"/>
      <w:lvlText w:val=""/>
      <w:lvlJc w:val="left"/>
    </w:lvl>
    <w:lvl w:ilvl="2" w:tplc="5B484E52">
      <w:numFmt w:val="decimal"/>
      <w:lvlText w:val=""/>
      <w:lvlJc w:val="left"/>
    </w:lvl>
    <w:lvl w:ilvl="3" w:tplc="16E4920C">
      <w:numFmt w:val="decimal"/>
      <w:lvlText w:val=""/>
      <w:lvlJc w:val="left"/>
    </w:lvl>
    <w:lvl w:ilvl="4" w:tplc="83E456F6">
      <w:numFmt w:val="decimal"/>
      <w:lvlText w:val=""/>
      <w:lvlJc w:val="left"/>
    </w:lvl>
    <w:lvl w:ilvl="5" w:tplc="B5EE1BFE">
      <w:numFmt w:val="decimal"/>
      <w:lvlText w:val=""/>
      <w:lvlJc w:val="left"/>
    </w:lvl>
    <w:lvl w:ilvl="6" w:tplc="21A627AC">
      <w:numFmt w:val="decimal"/>
      <w:lvlText w:val=""/>
      <w:lvlJc w:val="left"/>
    </w:lvl>
    <w:lvl w:ilvl="7" w:tplc="3A4015E8">
      <w:numFmt w:val="decimal"/>
      <w:lvlText w:val=""/>
      <w:lvlJc w:val="left"/>
    </w:lvl>
    <w:lvl w:ilvl="8" w:tplc="B6D45BDE">
      <w:numFmt w:val="decimal"/>
      <w:lvlText w:val=""/>
      <w:lvlJc w:val="left"/>
    </w:lvl>
  </w:abstractNum>
  <w:abstractNum w:abstractNumId="6">
    <w:nsid w:val="1FDF722C"/>
    <w:multiLevelType w:val="hybridMultilevel"/>
    <w:tmpl w:val="8920105A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D379FA"/>
    <w:multiLevelType w:val="hybridMultilevel"/>
    <w:tmpl w:val="9AFEAB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9554DA"/>
    <w:multiLevelType w:val="hybridMultilevel"/>
    <w:tmpl w:val="023E5F6C"/>
    <w:lvl w:ilvl="0" w:tplc="4872B7A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F2A8D0CA">
      <w:numFmt w:val="decimal"/>
      <w:lvlText w:val=""/>
      <w:lvlJc w:val="left"/>
    </w:lvl>
    <w:lvl w:ilvl="2" w:tplc="8D069696">
      <w:numFmt w:val="decimal"/>
      <w:lvlText w:val=""/>
      <w:lvlJc w:val="left"/>
    </w:lvl>
    <w:lvl w:ilvl="3" w:tplc="74D2FD96">
      <w:numFmt w:val="decimal"/>
      <w:lvlText w:val=""/>
      <w:lvlJc w:val="left"/>
    </w:lvl>
    <w:lvl w:ilvl="4" w:tplc="2CD20272">
      <w:numFmt w:val="decimal"/>
      <w:lvlText w:val=""/>
      <w:lvlJc w:val="left"/>
    </w:lvl>
    <w:lvl w:ilvl="5" w:tplc="18BC6622">
      <w:numFmt w:val="decimal"/>
      <w:lvlText w:val=""/>
      <w:lvlJc w:val="left"/>
    </w:lvl>
    <w:lvl w:ilvl="6" w:tplc="AFBC5432">
      <w:numFmt w:val="decimal"/>
      <w:lvlText w:val=""/>
      <w:lvlJc w:val="left"/>
    </w:lvl>
    <w:lvl w:ilvl="7" w:tplc="630E6B72">
      <w:numFmt w:val="decimal"/>
      <w:lvlText w:val=""/>
      <w:lvlJc w:val="left"/>
    </w:lvl>
    <w:lvl w:ilvl="8" w:tplc="93DE2C42">
      <w:numFmt w:val="decimal"/>
      <w:lvlText w:val=""/>
      <w:lvlJc w:val="left"/>
    </w:lvl>
  </w:abstractNum>
  <w:abstractNum w:abstractNumId="9">
    <w:nsid w:val="2BDC6310"/>
    <w:multiLevelType w:val="hybridMultilevel"/>
    <w:tmpl w:val="370C314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0573FC"/>
    <w:multiLevelType w:val="hybridMultilevel"/>
    <w:tmpl w:val="C4B269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7B1B38"/>
    <w:multiLevelType w:val="hybridMultilevel"/>
    <w:tmpl w:val="B640287C"/>
    <w:lvl w:ilvl="0" w:tplc="3654859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492B"/>
    <w:multiLevelType w:val="hybridMultilevel"/>
    <w:tmpl w:val="65746820"/>
    <w:lvl w:ilvl="0" w:tplc="105C027E">
      <w:start w:val="1"/>
      <w:numFmt w:val="lowerRoman"/>
      <w:lvlText w:val="(%1)"/>
      <w:lvlJc w:val="right"/>
      <w:pPr>
        <w:tabs>
          <w:tab w:val="num" w:pos="720"/>
        </w:tabs>
        <w:ind w:left="720" w:hanging="360"/>
      </w:pPr>
    </w:lvl>
    <w:lvl w:ilvl="1" w:tplc="146E40A4" w:tentative="1">
      <w:start w:val="1"/>
      <w:numFmt w:val="lowerRoman"/>
      <w:lvlText w:val="(%2)"/>
      <w:lvlJc w:val="right"/>
      <w:pPr>
        <w:tabs>
          <w:tab w:val="num" w:pos="1440"/>
        </w:tabs>
        <w:ind w:left="1440" w:hanging="360"/>
      </w:pPr>
    </w:lvl>
    <w:lvl w:ilvl="2" w:tplc="5AB2B9E4" w:tentative="1">
      <w:start w:val="1"/>
      <w:numFmt w:val="lowerRoman"/>
      <w:lvlText w:val="(%3)"/>
      <w:lvlJc w:val="right"/>
      <w:pPr>
        <w:tabs>
          <w:tab w:val="num" w:pos="2160"/>
        </w:tabs>
        <w:ind w:left="2160" w:hanging="360"/>
      </w:pPr>
    </w:lvl>
    <w:lvl w:ilvl="3" w:tplc="EDAA3D9E" w:tentative="1">
      <w:start w:val="1"/>
      <w:numFmt w:val="lowerRoman"/>
      <w:lvlText w:val="(%4)"/>
      <w:lvlJc w:val="right"/>
      <w:pPr>
        <w:tabs>
          <w:tab w:val="num" w:pos="2880"/>
        </w:tabs>
        <w:ind w:left="2880" w:hanging="360"/>
      </w:pPr>
    </w:lvl>
    <w:lvl w:ilvl="4" w:tplc="1F64B3D4" w:tentative="1">
      <w:start w:val="1"/>
      <w:numFmt w:val="lowerRoman"/>
      <w:lvlText w:val="(%5)"/>
      <w:lvlJc w:val="right"/>
      <w:pPr>
        <w:tabs>
          <w:tab w:val="num" w:pos="3600"/>
        </w:tabs>
        <w:ind w:left="3600" w:hanging="360"/>
      </w:pPr>
    </w:lvl>
    <w:lvl w:ilvl="5" w:tplc="62329EF6" w:tentative="1">
      <w:start w:val="1"/>
      <w:numFmt w:val="lowerRoman"/>
      <w:lvlText w:val="(%6)"/>
      <w:lvlJc w:val="right"/>
      <w:pPr>
        <w:tabs>
          <w:tab w:val="num" w:pos="4320"/>
        </w:tabs>
        <w:ind w:left="4320" w:hanging="360"/>
      </w:pPr>
    </w:lvl>
    <w:lvl w:ilvl="6" w:tplc="B38CA17E" w:tentative="1">
      <w:start w:val="1"/>
      <w:numFmt w:val="lowerRoman"/>
      <w:lvlText w:val="(%7)"/>
      <w:lvlJc w:val="right"/>
      <w:pPr>
        <w:tabs>
          <w:tab w:val="num" w:pos="5040"/>
        </w:tabs>
        <w:ind w:left="5040" w:hanging="360"/>
      </w:pPr>
    </w:lvl>
    <w:lvl w:ilvl="7" w:tplc="F022ECEE" w:tentative="1">
      <w:start w:val="1"/>
      <w:numFmt w:val="lowerRoman"/>
      <w:lvlText w:val="(%8)"/>
      <w:lvlJc w:val="right"/>
      <w:pPr>
        <w:tabs>
          <w:tab w:val="num" w:pos="5760"/>
        </w:tabs>
        <w:ind w:left="5760" w:hanging="360"/>
      </w:pPr>
    </w:lvl>
    <w:lvl w:ilvl="8" w:tplc="11A69446" w:tentative="1">
      <w:start w:val="1"/>
      <w:numFmt w:val="lowerRoman"/>
      <w:lvlText w:val="(%9)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3D214A75"/>
    <w:multiLevelType w:val="hybridMultilevel"/>
    <w:tmpl w:val="80746A5E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645E30"/>
    <w:multiLevelType w:val="hybridMultilevel"/>
    <w:tmpl w:val="2084E67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E65013"/>
    <w:multiLevelType w:val="hybridMultilevel"/>
    <w:tmpl w:val="530690AC"/>
    <w:lvl w:ilvl="0" w:tplc="95E293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B26F23"/>
    <w:multiLevelType w:val="hybridMultilevel"/>
    <w:tmpl w:val="A1908A12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022042"/>
    <w:multiLevelType w:val="hybridMultilevel"/>
    <w:tmpl w:val="C6DEB28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B01CE2"/>
    <w:multiLevelType w:val="hybridMultilevel"/>
    <w:tmpl w:val="D040CA7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223EE4"/>
    <w:multiLevelType w:val="hybridMultilevel"/>
    <w:tmpl w:val="77A8FBDE"/>
    <w:lvl w:ilvl="0" w:tplc="CA76B71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F31F89"/>
    <w:multiLevelType w:val="hybridMultilevel"/>
    <w:tmpl w:val="29BC7D00"/>
    <w:lvl w:ilvl="0" w:tplc="E0F46FD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9F609F"/>
    <w:multiLevelType w:val="hybridMultilevel"/>
    <w:tmpl w:val="8A520062"/>
    <w:lvl w:ilvl="0" w:tplc="0098049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C0539A"/>
    <w:multiLevelType w:val="multilevel"/>
    <w:tmpl w:val="F81C07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41F4FE1"/>
    <w:multiLevelType w:val="hybridMultilevel"/>
    <w:tmpl w:val="841E04F4"/>
    <w:lvl w:ilvl="0" w:tplc="7728BF5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81F2C7F8">
      <w:numFmt w:val="decimal"/>
      <w:lvlText w:val=""/>
      <w:lvlJc w:val="left"/>
    </w:lvl>
    <w:lvl w:ilvl="2" w:tplc="0DA49C38">
      <w:numFmt w:val="decimal"/>
      <w:lvlText w:val=""/>
      <w:lvlJc w:val="left"/>
    </w:lvl>
    <w:lvl w:ilvl="3" w:tplc="A7F86C42">
      <w:numFmt w:val="decimal"/>
      <w:lvlText w:val=""/>
      <w:lvlJc w:val="left"/>
    </w:lvl>
    <w:lvl w:ilvl="4" w:tplc="A8EA90F8">
      <w:numFmt w:val="decimal"/>
      <w:lvlText w:val=""/>
      <w:lvlJc w:val="left"/>
    </w:lvl>
    <w:lvl w:ilvl="5" w:tplc="1BD2B144">
      <w:numFmt w:val="decimal"/>
      <w:lvlText w:val=""/>
      <w:lvlJc w:val="left"/>
    </w:lvl>
    <w:lvl w:ilvl="6" w:tplc="F7A412D4">
      <w:numFmt w:val="decimal"/>
      <w:lvlText w:val=""/>
      <w:lvlJc w:val="left"/>
    </w:lvl>
    <w:lvl w:ilvl="7" w:tplc="8C9E12BA">
      <w:numFmt w:val="decimal"/>
      <w:lvlText w:val=""/>
      <w:lvlJc w:val="left"/>
    </w:lvl>
    <w:lvl w:ilvl="8" w:tplc="DBE47E3C">
      <w:numFmt w:val="decimal"/>
      <w:lvlText w:val=""/>
      <w:lvlJc w:val="left"/>
    </w:lvl>
  </w:abstractNum>
  <w:abstractNum w:abstractNumId="24">
    <w:nsid w:val="66214F1A"/>
    <w:multiLevelType w:val="hybridMultilevel"/>
    <w:tmpl w:val="9B488B4C"/>
    <w:lvl w:ilvl="0" w:tplc="302A3D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D80575"/>
    <w:multiLevelType w:val="hybridMultilevel"/>
    <w:tmpl w:val="2A44C9C2"/>
    <w:lvl w:ilvl="0" w:tplc="40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6">
    <w:nsid w:val="6E812835"/>
    <w:multiLevelType w:val="hybridMultilevel"/>
    <w:tmpl w:val="4D201B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9"/>
  </w:num>
  <w:num w:numId="4">
    <w:abstractNumId w:val="6"/>
  </w:num>
  <w:num w:numId="5">
    <w:abstractNumId w:val="14"/>
  </w:num>
  <w:num w:numId="6">
    <w:abstractNumId w:val="7"/>
  </w:num>
  <w:num w:numId="7">
    <w:abstractNumId w:val="18"/>
  </w:num>
  <w:num w:numId="8">
    <w:abstractNumId w:val="4"/>
  </w:num>
  <w:num w:numId="9">
    <w:abstractNumId w:val="16"/>
  </w:num>
  <w:num w:numId="10">
    <w:abstractNumId w:val="10"/>
  </w:num>
  <w:num w:numId="11">
    <w:abstractNumId w:val="25"/>
  </w:num>
  <w:num w:numId="12">
    <w:abstractNumId w:val="0"/>
  </w:num>
  <w:num w:numId="13">
    <w:abstractNumId w:val="2"/>
  </w:num>
  <w:num w:numId="14">
    <w:abstractNumId w:val="22"/>
  </w:num>
  <w:num w:numId="15">
    <w:abstractNumId w:val="11"/>
  </w:num>
  <w:num w:numId="16">
    <w:abstractNumId w:val="3"/>
  </w:num>
  <w:num w:numId="17">
    <w:abstractNumId w:val="17"/>
  </w:num>
  <w:num w:numId="18">
    <w:abstractNumId w:val="26"/>
  </w:num>
  <w:num w:numId="19">
    <w:abstractNumId w:val="20"/>
  </w:num>
  <w:num w:numId="20">
    <w:abstractNumId w:val="21"/>
  </w:num>
  <w:num w:numId="21">
    <w:abstractNumId w:val="12"/>
  </w:num>
  <w:num w:numId="22">
    <w:abstractNumId w:val="24"/>
  </w:num>
  <w:num w:numId="23">
    <w:abstractNumId w:val="1"/>
  </w:num>
  <w:num w:numId="24">
    <w:abstractNumId w:val="19"/>
  </w:num>
  <w:num w:numId="25">
    <w:abstractNumId w:val="5"/>
  </w:num>
  <w:num w:numId="26">
    <w:abstractNumId w:val="23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43259B"/>
    <w:rsid w:val="000432FC"/>
    <w:rsid w:val="00057A4A"/>
    <w:rsid w:val="000626E8"/>
    <w:rsid w:val="00070BE0"/>
    <w:rsid w:val="000713E5"/>
    <w:rsid w:val="000843B0"/>
    <w:rsid w:val="000862F1"/>
    <w:rsid w:val="000A071D"/>
    <w:rsid w:val="000A25B2"/>
    <w:rsid w:val="000B0EAB"/>
    <w:rsid w:val="000B28A8"/>
    <w:rsid w:val="000C3A65"/>
    <w:rsid w:val="000E28DA"/>
    <w:rsid w:val="00110525"/>
    <w:rsid w:val="00113AAF"/>
    <w:rsid w:val="00113FEE"/>
    <w:rsid w:val="001533F6"/>
    <w:rsid w:val="001543A0"/>
    <w:rsid w:val="00183BAD"/>
    <w:rsid w:val="00185929"/>
    <w:rsid w:val="00194173"/>
    <w:rsid w:val="001B6A98"/>
    <w:rsid w:val="001C3E44"/>
    <w:rsid w:val="001D6D23"/>
    <w:rsid w:val="001E5295"/>
    <w:rsid w:val="001F13EA"/>
    <w:rsid w:val="002067AE"/>
    <w:rsid w:val="002111E9"/>
    <w:rsid w:val="002344E8"/>
    <w:rsid w:val="0024222A"/>
    <w:rsid w:val="00242FBA"/>
    <w:rsid w:val="00263F02"/>
    <w:rsid w:val="00273D7D"/>
    <w:rsid w:val="00274DCB"/>
    <w:rsid w:val="002C4B1C"/>
    <w:rsid w:val="002C64E9"/>
    <w:rsid w:val="002D18FA"/>
    <w:rsid w:val="002D2481"/>
    <w:rsid w:val="002D25BD"/>
    <w:rsid w:val="002E28FC"/>
    <w:rsid w:val="002E4F69"/>
    <w:rsid w:val="0030490F"/>
    <w:rsid w:val="00311F11"/>
    <w:rsid w:val="0032569F"/>
    <w:rsid w:val="00346BAE"/>
    <w:rsid w:val="00351E61"/>
    <w:rsid w:val="00353EF6"/>
    <w:rsid w:val="00354A5C"/>
    <w:rsid w:val="00362113"/>
    <w:rsid w:val="00363029"/>
    <w:rsid w:val="00363F98"/>
    <w:rsid w:val="00365B9E"/>
    <w:rsid w:val="003716EC"/>
    <w:rsid w:val="00374D4A"/>
    <w:rsid w:val="00380965"/>
    <w:rsid w:val="00391426"/>
    <w:rsid w:val="00396597"/>
    <w:rsid w:val="003A62AD"/>
    <w:rsid w:val="003A659F"/>
    <w:rsid w:val="003A705D"/>
    <w:rsid w:val="003C3143"/>
    <w:rsid w:val="003C41F6"/>
    <w:rsid w:val="003E3A4E"/>
    <w:rsid w:val="003F0DB2"/>
    <w:rsid w:val="003F694C"/>
    <w:rsid w:val="00420530"/>
    <w:rsid w:val="004261FC"/>
    <w:rsid w:val="004264E6"/>
    <w:rsid w:val="004310D7"/>
    <w:rsid w:val="0043259B"/>
    <w:rsid w:val="00450917"/>
    <w:rsid w:val="00475A62"/>
    <w:rsid w:val="00480154"/>
    <w:rsid w:val="004802B2"/>
    <w:rsid w:val="00482B6D"/>
    <w:rsid w:val="004843CD"/>
    <w:rsid w:val="0049302F"/>
    <w:rsid w:val="00496862"/>
    <w:rsid w:val="004A009F"/>
    <w:rsid w:val="004B6DAB"/>
    <w:rsid w:val="004C1BD0"/>
    <w:rsid w:val="004D6A3D"/>
    <w:rsid w:val="004D7AFE"/>
    <w:rsid w:val="004E7432"/>
    <w:rsid w:val="004F04C9"/>
    <w:rsid w:val="004F5DFA"/>
    <w:rsid w:val="005143CB"/>
    <w:rsid w:val="00526802"/>
    <w:rsid w:val="00540FBF"/>
    <w:rsid w:val="0054770A"/>
    <w:rsid w:val="0056056C"/>
    <w:rsid w:val="00565F13"/>
    <w:rsid w:val="00580185"/>
    <w:rsid w:val="00582498"/>
    <w:rsid w:val="005B1310"/>
    <w:rsid w:val="005D2943"/>
    <w:rsid w:val="005E5F50"/>
    <w:rsid w:val="005F2F7D"/>
    <w:rsid w:val="00603E92"/>
    <w:rsid w:val="00604995"/>
    <w:rsid w:val="00611935"/>
    <w:rsid w:val="0061711D"/>
    <w:rsid w:val="006304DC"/>
    <w:rsid w:val="00646347"/>
    <w:rsid w:val="00655525"/>
    <w:rsid w:val="0066367B"/>
    <w:rsid w:val="00671226"/>
    <w:rsid w:val="006723FF"/>
    <w:rsid w:val="0067335C"/>
    <w:rsid w:val="006B4011"/>
    <w:rsid w:val="006D2C67"/>
    <w:rsid w:val="006D318D"/>
    <w:rsid w:val="006D7F49"/>
    <w:rsid w:val="006E7C68"/>
    <w:rsid w:val="00717BED"/>
    <w:rsid w:val="00717E0B"/>
    <w:rsid w:val="007217EC"/>
    <w:rsid w:val="00734771"/>
    <w:rsid w:val="00742762"/>
    <w:rsid w:val="00742B62"/>
    <w:rsid w:val="007477BE"/>
    <w:rsid w:val="007555E9"/>
    <w:rsid w:val="0075770D"/>
    <w:rsid w:val="00766222"/>
    <w:rsid w:val="00781CD3"/>
    <w:rsid w:val="007A69DA"/>
    <w:rsid w:val="007C60EF"/>
    <w:rsid w:val="007E2891"/>
    <w:rsid w:val="007F7764"/>
    <w:rsid w:val="00816F10"/>
    <w:rsid w:val="00823154"/>
    <w:rsid w:val="0083438E"/>
    <w:rsid w:val="00852554"/>
    <w:rsid w:val="0085445C"/>
    <w:rsid w:val="0085792F"/>
    <w:rsid w:val="00892AAD"/>
    <w:rsid w:val="00892F01"/>
    <w:rsid w:val="0089474C"/>
    <w:rsid w:val="00895932"/>
    <w:rsid w:val="008B3F0B"/>
    <w:rsid w:val="008C1B2F"/>
    <w:rsid w:val="008C532F"/>
    <w:rsid w:val="00900D7E"/>
    <w:rsid w:val="00941741"/>
    <w:rsid w:val="009420F0"/>
    <w:rsid w:val="009421A9"/>
    <w:rsid w:val="00952330"/>
    <w:rsid w:val="0096526F"/>
    <w:rsid w:val="00966D00"/>
    <w:rsid w:val="009758DE"/>
    <w:rsid w:val="00983003"/>
    <w:rsid w:val="009855DB"/>
    <w:rsid w:val="00996D3A"/>
    <w:rsid w:val="009A1BA5"/>
    <w:rsid w:val="009C754C"/>
    <w:rsid w:val="009D0F15"/>
    <w:rsid w:val="009D365F"/>
    <w:rsid w:val="009F13F4"/>
    <w:rsid w:val="009F5A1E"/>
    <w:rsid w:val="00A06DA8"/>
    <w:rsid w:val="00A115C4"/>
    <w:rsid w:val="00A126C9"/>
    <w:rsid w:val="00A24989"/>
    <w:rsid w:val="00A300B3"/>
    <w:rsid w:val="00A36EB6"/>
    <w:rsid w:val="00A45B6A"/>
    <w:rsid w:val="00A66804"/>
    <w:rsid w:val="00A77551"/>
    <w:rsid w:val="00A93E9B"/>
    <w:rsid w:val="00AA2716"/>
    <w:rsid w:val="00AB2F75"/>
    <w:rsid w:val="00AC0D48"/>
    <w:rsid w:val="00AC5C16"/>
    <w:rsid w:val="00AC69FC"/>
    <w:rsid w:val="00AC7ACB"/>
    <w:rsid w:val="00AD4D92"/>
    <w:rsid w:val="00AD5B8A"/>
    <w:rsid w:val="00AE02BF"/>
    <w:rsid w:val="00AF0E60"/>
    <w:rsid w:val="00AF5972"/>
    <w:rsid w:val="00B2695A"/>
    <w:rsid w:val="00B36F71"/>
    <w:rsid w:val="00B37C06"/>
    <w:rsid w:val="00B42142"/>
    <w:rsid w:val="00B44813"/>
    <w:rsid w:val="00B507E2"/>
    <w:rsid w:val="00B50B04"/>
    <w:rsid w:val="00B51ED9"/>
    <w:rsid w:val="00B63AEB"/>
    <w:rsid w:val="00B6741A"/>
    <w:rsid w:val="00B77328"/>
    <w:rsid w:val="00B774D2"/>
    <w:rsid w:val="00B82CA9"/>
    <w:rsid w:val="00B83C0A"/>
    <w:rsid w:val="00B8595E"/>
    <w:rsid w:val="00B8756E"/>
    <w:rsid w:val="00B87FD4"/>
    <w:rsid w:val="00BB52F6"/>
    <w:rsid w:val="00BB5EB9"/>
    <w:rsid w:val="00BC36EE"/>
    <w:rsid w:val="00BC51BE"/>
    <w:rsid w:val="00BD0F8E"/>
    <w:rsid w:val="00BF5829"/>
    <w:rsid w:val="00C03D6A"/>
    <w:rsid w:val="00C03FF0"/>
    <w:rsid w:val="00C0684D"/>
    <w:rsid w:val="00C17E9B"/>
    <w:rsid w:val="00C26996"/>
    <w:rsid w:val="00C571DE"/>
    <w:rsid w:val="00C57C7A"/>
    <w:rsid w:val="00C616C4"/>
    <w:rsid w:val="00C66D87"/>
    <w:rsid w:val="00C7164A"/>
    <w:rsid w:val="00C724A8"/>
    <w:rsid w:val="00C778B1"/>
    <w:rsid w:val="00C823DB"/>
    <w:rsid w:val="00C91C1F"/>
    <w:rsid w:val="00C97822"/>
    <w:rsid w:val="00C97965"/>
    <w:rsid w:val="00CA5733"/>
    <w:rsid w:val="00CB3D61"/>
    <w:rsid w:val="00CB78E0"/>
    <w:rsid w:val="00CE4F85"/>
    <w:rsid w:val="00CE7253"/>
    <w:rsid w:val="00D14435"/>
    <w:rsid w:val="00D16671"/>
    <w:rsid w:val="00D23BFB"/>
    <w:rsid w:val="00D3500F"/>
    <w:rsid w:val="00D86EDB"/>
    <w:rsid w:val="00D87D79"/>
    <w:rsid w:val="00DA6F51"/>
    <w:rsid w:val="00DC0E03"/>
    <w:rsid w:val="00DC5076"/>
    <w:rsid w:val="00DD7A7D"/>
    <w:rsid w:val="00E125EC"/>
    <w:rsid w:val="00E1727E"/>
    <w:rsid w:val="00E21891"/>
    <w:rsid w:val="00E47D30"/>
    <w:rsid w:val="00E51DD8"/>
    <w:rsid w:val="00E51DDB"/>
    <w:rsid w:val="00E533FE"/>
    <w:rsid w:val="00E560C0"/>
    <w:rsid w:val="00E669EF"/>
    <w:rsid w:val="00E70D69"/>
    <w:rsid w:val="00E74652"/>
    <w:rsid w:val="00E80416"/>
    <w:rsid w:val="00E86816"/>
    <w:rsid w:val="00EA30B0"/>
    <w:rsid w:val="00EA3172"/>
    <w:rsid w:val="00EC3235"/>
    <w:rsid w:val="00EE1B9D"/>
    <w:rsid w:val="00EE54B4"/>
    <w:rsid w:val="00EF39BA"/>
    <w:rsid w:val="00F0273A"/>
    <w:rsid w:val="00F06C8F"/>
    <w:rsid w:val="00F10637"/>
    <w:rsid w:val="00F207FA"/>
    <w:rsid w:val="00F20DA9"/>
    <w:rsid w:val="00F312A5"/>
    <w:rsid w:val="00F44357"/>
    <w:rsid w:val="00F5691F"/>
    <w:rsid w:val="00FA1CEF"/>
    <w:rsid w:val="00FA70CD"/>
    <w:rsid w:val="00FA7FA7"/>
    <w:rsid w:val="00FB5C86"/>
    <w:rsid w:val="00FC0600"/>
    <w:rsid w:val="00FC417C"/>
    <w:rsid w:val="00FC5921"/>
    <w:rsid w:val="00FE7B20"/>
    <w:rsid w:val="0CBC1CBD"/>
    <w:rsid w:val="0DC9080D"/>
    <w:rsid w:val="1DB6C0E1"/>
    <w:rsid w:val="3589E426"/>
    <w:rsid w:val="4F3E4F87"/>
    <w:rsid w:val="5ACE2C77"/>
    <w:rsid w:val="71810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20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2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325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5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325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5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3259B"/>
    <w:pPr>
      <w:ind w:left="720"/>
      <w:contextualSpacing/>
    </w:pPr>
    <w:rPr>
      <w:rFonts w:eastAsiaTheme="minorHAnsi"/>
      <w:lang w:val="en-IN"/>
    </w:rPr>
  </w:style>
  <w:style w:type="paragraph" w:customStyle="1" w:styleId="Default">
    <w:name w:val="Default"/>
    <w:rsid w:val="00CE4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481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481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9420F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420F0"/>
    <w:rPr>
      <w:b/>
      <w:bCs/>
    </w:rPr>
  </w:style>
  <w:style w:type="paragraph" w:customStyle="1" w:styleId="TableParagraph">
    <w:name w:val="Table Paragraph"/>
    <w:basedOn w:val="Normal"/>
    <w:uiPriority w:val="1"/>
    <w:rsid w:val="00B42142"/>
    <w:pPr>
      <w:autoSpaceDE w:val="0"/>
      <w:autoSpaceDN w:val="0"/>
      <w:ind w:left="47"/>
    </w:pPr>
    <w:rPr>
      <w:rFonts w:ascii="Tahoma" w:eastAsiaTheme="minorHAnsi" w:hAnsi="Tahoma" w:cs="Tahoma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B36F71"/>
    <w:rPr>
      <w:color w:val="6666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D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DAB"/>
    <w:rPr>
      <w:rFonts w:ascii="Tahoma" w:eastAsia="Times New Roman" w:hAnsi="Tahoma" w:cs="Tahoma"/>
      <w:sz w:val="16"/>
      <w:szCs w:val="16"/>
      <w:lang w:val="en-US"/>
    </w:rPr>
  </w:style>
  <w:style w:type="table" w:customStyle="1" w:styleId="NormalGrid">
    <w:name w:val="Normal Grid"/>
    <w:basedOn w:val="TableNormal"/>
    <w:uiPriority w:val="39"/>
    <w:rsid w:val="00396597"/>
    <w:pPr>
      <w:spacing w:after="0" w:line="240" w:lineRule="auto"/>
    </w:pPr>
    <w:rPr>
      <w:rFonts w:ascii="Georgia"/>
      <w:lang w:val="en-US"/>
    </w:r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pkieducatio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uassignment.in/online-stor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Shikha Maheshwari</dc:creator>
  <cp:keywords/>
  <dc:description/>
  <cp:lastModifiedBy>Windows User</cp:lastModifiedBy>
  <cp:revision>20</cp:revision>
  <cp:lastPrinted>2024-08-21T05:52:00Z</cp:lastPrinted>
  <dcterms:created xsi:type="dcterms:W3CDTF">2025-04-05T12:01:00Z</dcterms:created>
  <dcterms:modified xsi:type="dcterms:W3CDTF">2025-11-01T16:53:00Z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b6361b57a9d2efda2147f80e4552d7e66b4829009167cb8919b0a5ab47e2dcf5</vt:lpwstr>
  </property>
</Properties>
</file>