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SESSION</w:t>
            </w:r>
          </w:p>
        </w:tc>
        <w:tc>
          <w:tcPr>
            <w:tcW w:w="6157" w:type="dxa"/>
          </w:tcPr>
          <w:p w:rsidR="00021DD2" w:rsidRPr="00F64938" w:rsidRDefault="00496092" w:rsidP="00496092">
            <w:pPr>
              <w:spacing w:line="360" w:lineRule="auto"/>
              <w:jc w:val="both"/>
              <w:rPr>
                <w:b/>
                <w:sz w:val="24"/>
                <w:szCs w:val="24"/>
              </w:rPr>
            </w:pPr>
            <w:r w:rsidRPr="00F64938">
              <w:rPr>
                <w:b/>
                <w:sz w:val="24"/>
                <w:szCs w:val="24"/>
              </w:rPr>
              <w:t>JULY - AUG 2025</w:t>
            </w:r>
          </w:p>
        </w:tc>
      </w:tr>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PROGRAM</w:t>
            </w:r>
          </w:p>
        </w:tc>
        <w:tc>
          <w:tcPr>
            <w:tcW w:w="6157" w:type="dxa"/>
          </w:tcPr>
          <w:p w:rsidR="00021DD2" w:rsidRPr="00F64938" w:rsidRDefault="00496092" w:rsidP="00496092">
            <w:pPr>
              <w:spacing w:line="360" w:lineRule="auto"/>
              <w:jc w:val="both"/>
              <w:rPr>
                <w:b/>
                <w:sz w:val="24"/>
                <w:szCs w:val="24"/>
              </w:rPr>
            </w:pPr>
            <w:r w:rsidRPr="00F64938">
              <w:rPr>
                <w:b/>
                <w:sz w:val="24"/>
                <w:szCs w:val="24"/>
              </w:rPr>
              <w:t>MASTER OF BUSINESS ADMINISTRATION (MBA)</w:t>
            </w:r>
          </w:p>
        </w:tc>
      </w:tr>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SEMESTER</w:t>
            </w:r>
          </w:p>
        </w:tc>
        <w:tc>
          <w:tcPr>
            <w:tcW w:w="6157" w:type="dxa"/>
          </w:tcPr>
          <w:p w:rsidR="00021DD2" w:rsidRPr="00F64938" w:rsidRDefault="00496092" w:rsidP="00496092">
            <w:pPr>
              <w:spacing w:line="360" w:lineRule="auto"/>
              <w:jc w:val="both"/>
              <w:rPr>
                <w:b/>
                <w:sz w:val="24"/>
                <w:szCs w:val="24"/>
              </w:rPr>
            </w:pPr>
            <w:r w:rsidRPr="00F64938">
              <w:rPr>
                <w:b/>
                <w:sz w:val="24"/>
                <w:szCs w:val="24"/>
              </w:rPr>
              <w:t>III</w:t>
            </w:r>
          </w:p>
        </w:tc>
      </w:tr>
      <w:tr w:rsidR="00666971" w:rsidRPr="00F64938" w:rsidTr="00496092">
        <w:trPr>
          <w:jc w:val="center"/>
        </w:trPr>
        <w:tc>
          <w:tcPr>
            <w:tcW w:w="3085" w:type="dxa"/>
          </w:tcPr>
          <w:p w:rsidR="00666971" w:rsidRPr="00F64938" w:rsidRDefault="00496092" w:rsidP="00496092">
            <w:pPr>
              <w:spacing w:line="360" w:lineRule="auto"/>
              <w:jc w:val="both"/>
              <w:rPr>
                <w:b/>
                <w:sz w:val="24"/>
                <w:szCs w:val="24"/>
              </w:rPr>
            </w:pPr>
            <w:r w:rsidRPr="00F64938">
              <w:rPr>
                <w:b/>
                <w:sz w:val="24"/>
                <w:szCs w:val="24"/>
              </w:rPr>
              <w:t>COURSE CODE &amp; NAME</w:t>
            </w:r>
          </w:p>
        </w:tc>
        <w:tc>
          <w:tcPr>
            <w:tcW w:w="6157" w:type="dxa"/>
          </w:tcPr>
          <w:p w:rsidR="00666971" w:rsidRPr="00F64938" w:rsidRDefault="00496092" w:rsidP="00496092">
            <w:pPr>
              <w:spacing w:line="360" w:lineRule="auto"/>
              <w:jc w:val="both"/>
              <w:rPr>
                <w:b/>
                <w:sz w:val="24"/>
                <w:szCs w:val="24"/>
              </w:rPr>
            </w:pPr>
            <w:r w:rsidRPr="00F64938">
              <w:rPr>
                <w:b/>
                <w:sz w:val="24"/>
                <w:szCs w:val="24"/>
              </w:rPr>
              <w:t>DHRM302 MANAGEMENT &amp; ORGANISATIONAL DEVELOPMENT</w:t>
            </w:r>
          </w:p>
        </w:tc>
      </w:tr>
      <w:tr w:rsidR="00666971" w:rsidRPr="00F64938" w:rsidTr="00496092">
        <w:trPr>
          <w:jc w:val="center"/>
        </w:trPr>
        <w:tc>
          <w:tcPr>
            <w:tcW w:w="3085" w:type="dxa"/>
          </w:tcPr>
          <w:p w:rsidR="00666971" w:rsidRPr="00F64938" w:rsidRDefault="00666971" w:rsidP="00496092">
            <w:pPr>
              <w:spacing w:line="360" w:lineRule="auto"/>
              <w:jc w:val="both"/>
              <w:rPr>
                <w:b/>
                <w:sz w:val="24"/>
                <w:szCs w:val="24"/>
              </w:rPr>
            </w:pPr>
          </w:p>
        </w:tc>
        <w:tc>
          <w:tcPr>
            <w:tcW w:w="6157" w:type="dxa"/>
          </w:tcPr>
          <w:p w:rsidR="00666971" w:rsidRPr="00F64938" w:rsidRDefault="00666971" w:rsidP="00496092">
            <w:pPr>
              <w:spacing w:line="360" w:lineRule="auto"/>
              <w:jc w:val="both"/>
              <w:rPr>
                <w:b/>
                <w:sz w:val="24"/>
                <w:szCs w:val="24"/>
              </w:rPr>
            </w:pPr>
          </w:p>
        </w:tc>
      </w:tr>
      <w:tr w:rsidR="00666971" w:rsidRPr="00F64938" w:rsidTr="00496092">
        <w:trPr>
          <w:trHeight w:val="70"/>
          <w:jc w:val="center"/>
        </w:trPr>
        <w:tc>
          <w:tcPr>
            <w:tcW w:w="3085" w:type="dxa"/>
          </w:tcPr>
          <w:p w:rsidR="00666971" w:rsidRPr="00F64938" w:rsidRDefault="00666971" w:rsidP="00496092">
            <w:pPr>
              <w:spacing w:line="360" w:lineRule="auto"/>
              <w:jc w:val="both"/>
              <w:rPr>
                <w:b/>
                <w:sz w:val="24"/>
                <w:szCs w:val="24"/>
              </w:rPr>
            </w:pPr>
          </w:p>
        </w:tc>
        <w:tc>
          <w:tcPr>
            <w:tcW w:w="6157" w:type="dxa"/>
          </w:tcPr>
          <w:p w:rsidR="00666971" w:rsidRPr="00F64938" w:rsidRDefault="00666971" w:rsidP="00496092">
            <w:pPr>
              <w:spacing w:line="360" w:lineRule="auto"/>
              <w:jc w:val="both"/>
              <w:rPr>
                <w:b/>
                <w:sz w:val="24"/>
                <w:szCs w:val="24"/>
              </w:rPr>
            </w:pPr>
          </w:p>
        </w:tc>
      </w:tr>
    </w:tbl>
    <w:p w:rsidR="008A05BE" w:rsidRPr="00F64938" w:rsidRDefault="008A05BE" w:rsidP="00496092">
      <w:pPr>
        <w:spacing w:line="360" w:lineRule="auto"/>
        <w:jc w:val="both"/>
        <w:rPr>
          <w:rFonts w:ascii="Times New Roman" w:hAnsi="Times New Roman" w:cs="Times New Roman"/>
          <w:b/>
          <w:sz w:val="24"/>
          <w:szCs w:val="24"/>
        </w:rPr>
      </w:pPr>
    </w:p>
    <w:p w:rsidR="00F64938" w:rsidRPr="00F64938" w:rsidRDefault="00F64938" w:rsidP="00F64938">
      <w:pPr>
        <w:spacing w:line="360" w:lineRule="auto"/>
        <w:jc w:val="center"/>
        <w:rPr>
          <w:rFonts w:ascii="Times New Roman" w:hAnsi="Times New Roman" w:cs="Times New Roman"/>
          <w:b/>
          <w:sz w:val="24"/>
          <w:szCs w:val="24"/>
        </w:rPr>
      </w:pPr>
    </w:p>
    <w:p w:rsidR="00496092" w:rsidRPr="00F64938" w:rsidRDefault="00496092" w:rsidP="00F64938">
      <w:pPr>
        <w:spacing w:line="360" w:lineRule="auto"/>
        <w:jc w:val="center"/>
        <w:rPr>
          <w:rFonts w:ascii="Times New Roman" w:hAnsi="Times New Roman" w:cs="Times New Roman"/>
          <w:b/>
          <w:sz w:val="24"/>
          <w:szCs w:val="24"/>
        </w:rPr>
      </w:pPr>
      <w:r w:rsidRPr="00F64938">
        <w:rPr>
          <w:rFonts w:ascii="Times New Roman" w:hAnsi="Times New Roman" w:cs="Times New Roman"/>
          <w:b/>
          <w:sz w:val="24"/>
          <w:szCs w:val="24"/>
        </w:rPr>
        <w:t>Assignment Set – 1</w:t>
      </w:r>
    </w:p>
    <w:p w:rsidR="00F64938" w:rsidRPr="00F64938" w:rsidRDefault="00F64938" w:rsidP="00496092">
      <w:pPr>
        <w:spacing w:line="360" w:lineRule="auto"/>
        <w:jc w:val="both"/>
        <w:rPr>
          <w:rFonts w:ascii="Times New Roman" w:hAnsi="Times New Roman" w:cs="Times New Roman"/>
          <w:b/>
          <w:sz w:val="24"/>
          <w:szCs w:val="24"/>
        </w:rPr>
      </w:pPr>
    </w:p>
    <w:p w:rsidR="00F64938" w:rsidRPr="00F64938" w:rsidRDefault="00F64938" w:rsidP="00496092">
      <w:pPr>
        <w:spacing w:line="360" w:lineRule="auto"/>
        <w:jc w:val="both"/>
        <w:rPr>
          <w:rFonts w:ascii="Times New Roman" w:hAnsi="Times New Roman" w:cs="Times New Roman"/>
          <w:b/>
          <w:sz w:val="24"/>
          <w:szCs w:val="24"/>
        </w:rPr>
      </w:pPr>
    </w:p>
    <w:p w:rsidR="00496092" w:rsidRPr="00F64938" w:rsidRDefault="00F64938" w:rsidP="00496092">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Q</w:t>
      </w:r>
      <w:r w:rsidR="00496092" w:rsidRPr="00F64938">
        <w:rPr>
          <w:rFonts w:ascii="Times New Roman" w:hAnsi="Times New Roman" w:cs="Times New Roman"/>
          <w:b/>
          <w:sz w:val="24"/>
          <w:szCs w:val="24"/>
        </w:rPr>
        <w:t>1. Describe the steps in OD process.  10</w:t>
      </w:r>
      <w:r w:rsidR="00496092" w:rsidRPr="00F64938">
        <w:rPr>
          <w:rFonts w:ascii="Times New Roman" w:hAnsi="Times New Roman" w:cs="Times New Roman"/>
          <w:b/>
          <w:sz w:val="24"/>
          <w:szCs w:val="24"/>
        </w:rPr>
        <w:tab/>
      </w:r>
    </w:p>
    <w:p w:rsidR="00F64938" w:rsidRPr="00F64938" w:rsidRDefault="00F64938" w:rsidP="00496092">
      <w:pPr>
        <w:spacing w:line="360" w:lineRule="auto"/>
        <w:jc w:val="both"/>
        <w:rPr>
          <w:rFonts w:ascii="Times New Roman" w:hAnsi="Times New Roman" w:cs="Times New Roman"/>
          <w:b/>
          <w:sz w:val="24"/>
          <w:szCs w:val="24"/>
        </w:rPr>
      </w:pPr>
      <w:proofErr w:type="spellStart"/>
      <w:proofErr w:type="gramStart"/>
      <w:r w:rsidRPr="00F64938">
        <w:rPr>
          <w:rFonts w:ascii="Times New Roman" w:hAnsi="Times New Roman" w:cs="Times New Roman"/>
          <w:b/>
          <w:sz w:val="24"/>
          <w:szCs w:val="24"/>
        </w:rPr>
        <w:t>Ans</w:t>
      </w:r>
      <w:proofErr w:type="spellEnd"/>
      <w:r w:rsidRPr="00F64938">
        <w:rPr>
          <w:rFonts w:ascii="Times New Roman" w:hAnsi="Times New Roman" w:cs="Times New Roman"/>
          <w:b/>
          <w:sz w:val="24"/>
          <w:szCs w:val="24"/>
        </w:rPr>
        <w:t xml:space="preserve"> 1.</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 xml:space="preserve">Steps in the </w:t>
      </w:r>
      <w:proofErr w:type="spellStart"/>
      <w:r w:rsidRPr="00F64938">
        <w:rPr>
          <w:rFonts w:ascii="Times New Roman" w:hAnsi="Times New Roman" w:cs="Times New Roman"/>
          <w:b/>
          <w:bCs/>
          <w:sz w:val="24"/>
          <w:szCs w:val="24"/>
          <w:lang w:val="en-US"/>
        </w:rPr>
        <w:t>Organisational</w:t>
      </w:r>
      <w:proofErr w:type="spellEnd"/>
      <w:r w:rsidRPr="00F64938">
        <w:rPr>
          <w:rFonts w:ascii="Times New Roman" w:hAnsi="Times New Roman" w:cs="Times New Roman"/>
          <w:b/>
          <w:bCs/>
          <w:sz w:val="24"/>
          <w:szCs w:val="24"/>
          <w:lang w:val="en-US"/>
        </w:rPr>
        <w:t xml:space="preserve"> Development (OD) Process</w:t>
      </w:r>
    </w:p>
    <w:p w:rsidR="00F64938" w:rsidRPr="00F64938" w:rsidRDefault="00F64938" w:rsidP="00F64938">
      <w:pPr>
        <w:spacing w:line="360" w:lineRule="auto"/>
        <w:jc w:val="both"/>
        <w:rPr>
          <w:rFonts w:ascii="Times New Roman" w:hAnsi="Times New Roman" w:cs="Times New Roman"/>
          <w:sz w:val="24"/>
          <w:szCs w:val="24"/>
          <w:lang w:val="en-US"/>
        </w:rPr>
      </w:pPr>
      <w:proofErr w:type="spellStart"/>
      <w:r w:rsidRPr="00F64938">
        <w:rPr>
          <w:rFonts w:ascii="Times New Roman" w:hAnsi="Times New Roman" w:cs="Times New Roman"/>
          <w:sz w:val="24"/>
          <w:szCs w:val="24"/>
          <w:lang w:val="en-US"/>
        </w:rPr>
        <w:t>Organisational</w:t>
      </w:r>
      <w:proofErr w:type="spellEnd"/>
      <w:r w:rsidRPr="00F64938">
        <w:rPr>
          <w:rFonts w:ascii="Times New Roman" w:hAnsi="Times New Roman" w:cs="Times New Roman"/>
          <w:sz w:val="24"/>
          <w:szCs w:val="24"/>
          <w:lang w:val="en-US"/>
        </w:rPr>
        <w:t xml:space="preserve"> Development (OD) is a structured, scientific, and humanistic process aimed at improving organizational effectiveness and employee well-being through planned change. It involves applying behavioral science principles to bring long-term transformation in culture, systems, and performance. The OD process follows a systematic series of steps to diagnose problems, implement interventions, and evaluate results.</w:t>
      </w:r>
    </w:p>
    <w:p w:rsidR="00F64938" w:rsidRDefault="00F64938" w:rsidP="00925C90">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 xml:space="preserve">Step 1: Problem </w:t>
      </w:r>
    </w:p>
    <w:p w:rsidR="00925C90" w:rsidRDefault="00925C90" w:rsidP="00925C9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25C90" w:rsidRDefault="00925C90" w:rsidP="00925C9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25C90" w:rsidRDefault="00925C90" w:rsidP="00925C90">
      <w:pPr>
        <w:shd w:val="clear" w:color="auto" w:fill="FFFFFF"/>
        <w:jc w:val="center"/>
        <w:rPr>
          <w:rFonts w:ascii="Georgia" w:hAnsi="Georgia"/>
          <w:color w:val="222222"/>
          <w:sz w:val="33"/>
          <w:szCs w:val="33"/>
          <w:shd w:val="clear" w:color="auto" w:fill="FFFF00"/>
        </w:rPr>
      </w:pPr>
    </w:p>
    <w:p w:rsidR="00925C90" w:rsidRDefault="00925C90" w:rsidP="00925C9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925C90" w:rsidRDefault="00925C90" w:rsidP="00925C9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925C90" w:rsidRDefault="00925C90" w:rsidP="00925C9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925C90" w:rsidRDefault="00925C90" w:rsidP="00925C90">
      <w:pPr>
        <w:shd w:val="clear" w:color="auto" w:fill="FFFFFF"/>
        <w:jc w:val="center"/>
        <w:rPr>
          <w:rFonts w:ascii="Arial" w:hAnsi="Arial"/>
          <w:color w:val="222222"/>
        </w:rPr>
      </w:pPr>
    </w:p>
    <w:p w:rsidR="00925C90" w:rsidRDefault="00925C90" w:rsidP="00925C9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925C90" w:rsidRDefault="00925C90" w:rsidP="00925C9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25C90" w:rsidRDefault="00925C90" w:rsidP="00925C9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925C90" w:rsidRDefault="00925C90" w:rsidP="00925C90">
      <w:pPr>
        <w:shd w:val="clear" w:color="auto" w:fill="FFFFFF"/>
        <w:jc w:val="center"/>
        <w:rPr>
          <w:color w:val="500050"/>
        </w:rPr>
      </w:pPr>
      <w:r>
        <w:rPr>
          <w:rFonts w:ascii="Georgia" w:hAnsi="Georgia"/>
          <w:color w:val="500050"/>
          <w:sz w:val="33"/>
          <w:szCs w:val="33"/>
        </w:rPr>
        <w:t> </w:t>
      </w:r>
    </w:p>
    <w:p w:rsidR="00925C90" w:rsidRDefault="00925C90" w:rsidP="00925C90">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25C90" w:rsidRDefault="00925C90" w:rsidP="00925C90">
      <w:pPr>
        <w:shd w:val="clear" w:color="auto" w:fill="FFFFFF"/>
        <w:jc w:val="center"/>
      </w:pPr>
      <w:r>
        <w:rPr>
          <w:rFonts w:ascii="Georgia" w:hAnsi="Georgia"/>
          <w:sz w:val="33"/>
          <w:szCs w:val="33"/>
        </w:rPr>
        <w:t>After mail, we will reply you instant or maximum</w:t>
      </w:r>
    </w:p>
    <w:p w:rsidR="00925C90" w:rsidRDefault="00925C90" w:rsidP="00925C90">
      <w:pPr>
        <w:shd w:val="clear" w:color="auto" w:fill="FFFFFF"/>
        <w:jc w:val="center"/>
      </w:pPr>
      <w:r>
        <w:rPr>
          <w:rFonts w:ascii="Georgia" w:hAnsi="Georgia"/>
          <w:sz w:val="33"/>
          <w:szCs w:val="33"/>
        </w:rPr>
        <w:t>1 hour.</w:t>
      </w:r>
    </w:p>
    <w:p w:rsidR="00925C90" w:rsidRDefault="00925C90" w:rsidP="00925C9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25C90" w:rsidRDefault="00925C90" w:rsidP="00925C90">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25C90" w:rsidRPr="00F64938" w:rsidRDefault="00925C90" w:rsidP="00925C90">
      <w:pPr>
        <w:spacing w:line="360" w:lineRule="auto"/>
        <w:jc w:val="both"/>
        <w:rPr>
          <w:rFonts w:ascii="Times New Roman" w:hAnsi="Times New Roman" w:cs="Times New Roman"/>
          <w:sz w:val="24"/>
          <w:szCs w:val="24"/>
          <w:lang w:val="en-US"/>
        </w:rPr>
      </w:pPr>
    </w:p>
    <w:p w:rsidR="00F64938" w:rsidRPr="00F64938" w:rsidRDefault="00F64938" w:rsidP="00F64938">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Q2. Discuss the strategies to manage change with examples. 10</w:t>
      </w:r>
      <w:r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bCs/>
          <w:sz w:val="24"/>
          <w:szCs w:val="24"/>
          <w:lang w:val="en-US"/>
        </w:rPr>
      </w:pPr>
      <w:proofErr w:type="spellStart"/>
      <w:proofErr w:type="gramStart"/>
      <w:r w:rsidRPr="00F64938">
        <w:rPr>
          <w:rFonts w:ascii="Times New Roman" w:hAnsi="Times New Roman" w:cs="Times New Roman"/>
          <w:b/>
          <w:sz w:val="24"/>
          <w:szCs w:val="24"/>
        </w:rPr>
        <w:t>Ans</w:t>
      </w:r>
      <w:proofErr w:type="spellEnd"/>
      <w:r w:rsidRPr="00F64938">
        <w:rPr>
          <w:rFonts w:ascii="Times New Roman" w:hAnsi="Times New Roman" w:cs="Times New Roman"/>
          <w:b/>
          <w:sz w:val="24"/>
          <w:szCs w:val="24"/>
        </w:rPr>
        <w:t xml:space="preserve"> 2.</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Strategies to Manage Change with Examples</w:t>
      </w:r>
    </w:p>
    <w:p w:rsidR="00F64938" w:rsidRPr="00F64938" w:rsidRDefault="00F64938" w:rsidP="00925C90">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Change management refers to the process of preparing, supporting, and helping individuals and organizations adapt to transitions. Successful change management requires a combination of leadership commitment, communication, training, and employee involvement. In today’s dynamic environment, organizations must adopt effective strategies to manage resistance and ensure smooth </w:t>
      </w:r>
    </w:p>
    <w:p w:rsidR="00F64938" w:rsidRPr="00F64938" w:rsidRDefault="00F64938" w:rsidP="00F64938">
      <w:pPr>
        <w:spacing w:line="360" w:lineRule="auto"/>
        <w:jc w:val="both"/>
        <w:rPr>
          <w:rFonts w:ascii="Times New Roman" w:hAnsi="Times New Roman" w:cs="Times New Roman"/>
          <w:b/>
          <w:sz w:val="24"/>
          <w:szCs w:val="24"/>
        </w:rPr>
      </w:pPr>
    </w:p>
    <w:p w:rsidR="00F64938" w:rsidRPr="00F64938" w:rsidRDefault="00F64938" w:rsidP="00F6493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Pr="00F64938">
        <w:rPr>
          <w:rFonts w:ascii="Times New Roman" w:hAnsi="Times New Roman" w:cs="Times New Roman"/>
          <w:b/>
          <w:sz w:val="24"/>
          <w:szCs w:val="24"/>
        </w:rPr>
        <w:t xml:space="preserve">3. Explain </w:t>
      </w:r>
      <w:proofErr w:type="spellStart"/>
      <w:r w:rsidRPr="00F64938">
        <w:rPr>
          <w:rFonts w:ascii="Times New Roman" w:hAnsi="Times New Roman" w:cs="Times New Roman"/>
          <w:b/>
          <w:sz w:val="24"/>
          <w:szCs w:val="24"/>
        </w:rPr>
        <w:t>Lewin’s</w:t>
      </w:r>
      <w:proofErr w:type="spellEnd"/>
      <w:r w:rsidRPr="00F64938">
        <w:rPr>
          <w:rFonts w:ascii="Times New Roman" w:hAnsi="Times New Roman" w:cs="Times New Roman"/>
          <w:b/>
          <w:sz w:val="24"/>
          <w:szCs w:val="24"/>
        </w:rPr>
        <w:t xml:space="preserve"> model of Organisational Change. 10</w:t>
      </w:r>
    </w:p>
    <w:p w:rsidR="00F64938" w:rsidRPr="00F64938" w:rsidRDefault="00F64938" w:rsidP="00F64938">
      <w:pPr>
        <w:spacing w:line="360" w:lineRule="auto"/>
        <w:jc w:val="both"/>
        <w:rPr>
          <w:rFonts w:ascii="Times New Roman" w:hAnsi="Times New Roman" w:cs="Times New Roman"/>
          <w:b/>
          <w:bCs/>
          <w:sz w:val="24"/>
          <w:szCs w:val="24"/>
          <w:lang w:val="en-US"/>
        </w:rPr>
      </w:pPr>
      <w:proofErr w:type="spellStart"/>
      <w:r w:rsidRPr="00F64938">
        <w:rPr>
          <w:rFonts w:ascii="Times New Roman" w:hAnsi="Times New Roman" w:cs="Times New Roman"/>
          <w:b/>
          <w:bCs/>
          <w:sz w:val="24"/>
          <w:szCs w:val="24"/>
          <w:lang w:val="en-US"/>
        </w:rPr>
        <w:t>Lewin’s</w:t>
      </w:r>
      <w:proofErr w:type="spellEnd"/>
      <w:r w:rsidRPr="00F64938">
        <w:rPr>
          <w:rFonts w:ascii="Times New Roman" w:hAnsi="Times New Roman" w:cs="Times New Roman"/>
          <w:b/>
          <w:bCs/>
          <w:sz w:val="24"/>
          <w:szCs w:val="24"/>
          <w:lang w:val="en-US"/>
        </w:rPr>
        <w:t xml:space="preserve"> Model of </w:t>
      </w:r>
      <w:proofErr w:type="spellStart"/>
      <w:r w:rsidRPr="00F64938">
        <w:rPr>
          <w:rFonts w:ascii="Times New Roman" w:hAnsi="Times New Roman" w:cs="Times New Roman"/>
          <w:b/>
          <w:bCs/>
          <w:sz w:val="24"/>
          <w:szCs w:val="24"/>
          <w:lang w:val="en-US"/>
        </w:rPr>
        <w:t>Organisational</w:t>
      </w:r>
      <w:proofErr w:type="spellEnd"/>
      <w:r w:rsidRPr="00F64938">
        <w:rPr>
          <w:rFonts w:ascii="Times New Roman" w:hAnsi="Times New Roman" w:cs="Times New Roman"/>
          <w:b/>
          <w:bCs/>
          <w:sz w:val="24"/>
          <w:szCs w:val="24"/>
          <w:lang w:val="en-US"/>
        </w:rPr>
        <w:t xml:space="preserve"> Change</w:t>
      </w:r>
    </w:p>
    <w:p w:rsidR="00F64938" w:rsidRPr="00F64938" w:rsidRDefault="00F64938" w:rsidP="00925C90">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lastRenderedPageBreak/>
        <w:t xml:space="preserve">Kurt </w:t>
      </w:r>
      <w:proofErr w:type="spellStart"/>
      <w:r w:rsidRPr="00F64938">
        <w:rPr>
          <w:rFonts w:ascii="Times New Roman" w:hAnsi="Times New Roman" w:cs="Times New Roman"/>
          <w:sz w:val="24"/>
          <w:szCs w:val="24"/>
          <w:lang w:val="en-US"/>
        </w:rPr>
        <w:t>Lewin’s</w:t>
      </w:r>
      <w:proofErr w:type="spellEnd"/>
      <w:r w:rsidRPr="00F64938">
        <w:rPr>
          <w:rFonts w:ascii="Times New Roman" w:hAnsi="Times New Roman" w:cs="Times New Roman"/>
          <w:sz w:val="24"/>
          <w:szCs w:val="24"/>
          <w:lang w:val="en-US"/>
        </w:rPr>
        <w:t xml:space="preserve"> model of organizational change is one of the most influential frameworks in change management. Developed in the 1940s, it provides a simple yet powerful three-step model—</w:t>
      </w:r>
      <w:r w:rsidRPr="00F64938">
        <w:rPr>
          <w:rFonts w:ascii="Times New Roman" w:hAnsi="Times New Roman" w:cs="Times New Roman"/>
          <w:bCs/>
          <w:sz w:val="24"/>
          <w:szCs w:val="24"/>
          <w:lang w:val="en-US"/>
        </w:rPr>
        <w:t xml:space="preserve">Unfreezing, Changing, and </w:t>
      </w:r>
      <w:proofErr w:type="gramStart"/>
      <w:r w:rsidRPr="00F64938">
        <w:rPr>
          <w:rFonts w:ascii="Times New Roman" w:hAnsi="Times New Roman" w:cs="Times New Roman"/>
          <w:bCs/>
          <w:sz w:val="24"/>
          <w:szCs w:val="24"/>
          <w:lang w:val="en-US"/>
        </w:rPr>
        <w:t>Refreezing</w:t>
      </w:r>
      <w:r w:rsidRPr="00F64938">
        <w:rPr>
          <w:rFonts w:ascii="Times New Roman" w:hAnsi="Times New Roman" w:cs="Times New Roman"/>
          <w:sz w:val="24"/>
          <w:szCs w:val="24"/>
          <w:lang w:val="en-US"/>
        </w:rPr>
        <w:t>—</w:t>
      </w:r>
      <w:proofErr w:type="gramEnd"/>
      <w:r w:rsidRPr="00F64938">
        <w:rPr>
          <w:rFonts w:ascii="Times New Roman" w:hAnsi="Times New Roman" w:cs="Times New Roman"/>
          <w:sz w:val="24"/>
          <w:szCs w:val="24"/>
          <w:lang w:val="en-US"/>
        </w:rPr>
        <w:t xml:space="preserve">to guide organizations through planned transformation. The model emphasizes the psychological and behavioral aspects of change, focusing on how individuals adapt </w:t>
      </w:r>
    </w:p>
    <w:p w:rsidR="00496092" w:rsidRPr="00F64938" w:rsidRDefault="00496092" w:rsidP="00496092">
      <w:pPr>
        <w:spacing w:line="360" w:lineRule="auto"/>
        <w:jc w:val="both"/>
        <w:rPr>
          <w:rFonts w:ascii="Times New Roman" w:hAnsi="Times New Roman" w:cs="Times New Roman"/>
          <w:sz w:val="24"/>
          <w:szCs w:val="24"/>
        </w:rPr>
      </w:pPr>
    </w:p>
    <w:p w:rsidR="00496092" w:rsidRPr="00F64938" w:rsidRDefault="00496092" w:rsidP="00496092">
      <w:pPr>
        <w:spacing w:line="360" w:lineRule="auto"/>
        <w:jc w:val="both"/>
        <w:rPr>
          <w:rFonts w:ascii="Times New Roman" w:hAnsi="Times New Roman" w:cs="Times New Roman"/>
          <w:sz w:val="24"/>
          <w:szCs w:val="24"/>
        </w:rPr>
      </w:pPr>
    </w:p>
    <w:p w:rsidR="00496092" w:rsidRPr="00F64938" w:rsidRDefault="00496092" w:rsidP="00F64938">
      <w:pPr>
        <w:spacing w:line="360" w:lineRule="auto"/>
        <w:jc w:val="center"/>
        <w:rPr>
          <w:rFonts w:ascii="Times New Roman" w:hAnsi="Times New Roman" w:cs="Times New Roman"/>
          <w:b/>
          <w:sz w:val="24"/>
          <w:szCs w:val="24"/>
        </w:rPr>
      </w:pPr>
      <w:r w:rsidRPr="00F64938">
        <w:rPr>
          <w:rFonts w:ascii="Times New Roman" w:hAnsi="Times New Roman" w:cs="Times New Roman"/>
          <w:b/>
          <w:sz w:val="24"/>
          <w:szCs w:val="24"/>
        </w:rPr>
        <w:t>Assignment Set – 2</w:t>
      </w:r>
    </w:p>
    <w:p w:rsidR="00496092" w:rsidRDefault="00496092" w:rsidP="00496092">
      <w:pPr>
        <w:spacing w:line="360" w:lineRule="auto"/>
        <w:jc w:val="both"/>
        <w:rPr>
          <w:rFonts w:ascii="Times New Roman" w:hAnsi="Times New Roman" w:cs="Times New Roman"/>
          <w:b/>
          <w:sz w:val="24"/>
          <w:szCs w:val="24"/>
        </w:rPr>
      </w:pPr>
    </w:p>
    <w:p w:rsidR="00F64938" w:rsidRPr="00F64938" w:rsidRDefault="00F64938" w:rsidP="00496092">
      <w:pPr>
        <w:spacing w:line="360" w:lineRule="auto"/>
        <w:jc w:val="both"/>
        <w:rPr>
          <w:rFonts w:ascii="Times New Roman" w:hAnsi="Times New Roman" w:cs="Times New Roman"/>
          <w:b/>
          <w:sz w:val="24"/>
          <w:szCs w:val="24"/>
        </w:rPr>
      </w:pPr>
    </w:p>
    <w:p w:rsidR="00F64938" w:rsidRDefault="00F64938" w:rsidP="0049609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496092" w:rsidRPr="00F64938">
        <w:rPr>
          <w:rFonts w:ascii="Times New Roman" w:hAnsi="Times New Roman" w:cs="Times New Roman"/>
          <w:b/>
          <w:sz w:val="24"/>
          <w:szCs w:val="24"/>
        </w:rPr>
        <w:t>4. Discuss the factors influencing ethical judgements. 10</w:t>
      </w:r>
    </w:p>
    <w:p w:rsidR="00496092" w:rsidRPr="00F64938" w:rsidRDefault="00F64938" w:rsidP="0049609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r w:rsidR="00496092"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 xml:space="preserve">Factors Influencing Ethical </w:t>
      </w:r>
      <w:proofErr w:type="spellStart"/>
      <w:r w:rsidRPr="00F64938">
        <w:rPr>
          <w:rFonts w:ascii="Times New Roman" w:hAnsi="Times New Roman" w:cs="Times New Roman"/>
          <w:b/>
          <w:bCs/>
          <w:sz w:val="24"/>
          <w:szCs w:val="24"/>
          <w:lang w:val="en-US"/>
        </w:rPr>
        <w:t>Judgements</w:t>
      </w:r>
      <w:proofErr w:type="spellEnd"/>
    </w:p>
    <w:p w:rsidR="00F64938" w:rsidRDefault="00F64938" w:rsidP="00925C90">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Ethical </w:t>
      </w:r>
      <w:proofErr w:type="spellStart"/>
      <w:r w:rsidRPr="00F64938">
        <w:rPr>
          <w:rFonts w:ascii="Times New Roman" w:hAnsi="Times New Roman" w:cs="Times New Roman"/>
          <w:sz w:val="24"/>
          <w:szCs w:val="24"/>
          <w:lang w:val="en-US"/>
        </w:rPr>
        <w:t>judgement</w:t>
      </w:r>
      <w:proofErr w:type="spellEnd"/>
      <w:r w:rsidRPr="00F64938">
        <w:rPr>
          <w:rFonts w:ascii="Times New Roman" w:hAnsi="Times New Roman" w:cs="Times New Roman"/>
          <w:sz w:val="24"/>
          <w:szCs w:val="24"/>
          <w:lang w:val="en-US"/>
        </w:rPr>
        <w:t xml:space="preserve"> refers to an individual’s ability to evaluate a situation and determine what is morally right or wrong based on personal values, professional principles, and societal norms. In organizational contexts, ethical </w:t>
      </w:r>
      <w:proofErr w:type="spellStart"/>
      <w:r w:rsidRPr="00F64938">
        <w:rPr>
          <w:rFonts w:ascii="Times New Roman" w:hAnsi="Times New Roman" w:cs="Times New Roman"/>
          <w:sz w:val="24"/>
          <w:szCs w:val="24"/>
          <w:lang w:val="en-US"/>
        </w:rPr>
        <w:t>judgement</w:t>
      </w:r>
      <w:proofErr w:type="spellEnd"/>
      <w:r w:rsidRPr="00F64938">
        <w:rPr>
          <w:rFonts w:ascii="Times New Roman" w:hAnsi="Times New Roman" w:cs="Times New Roman"/>
          <w:sz w:val="24"/>
          <w:szCs w:val="24"/>
          <w:lang w:val="en-US"/>
        </w:rPr>
        <w:t xml:space="preserve"> influences decisions regarding leadership, human resource policies, corporate governance, and social responsibility. Multiple psychological</w:t>
      </w:r>
    </w:p>
    <w:p w:rsidR="00F64938" w:rsidRPr="00F64938" w:rsidRDefault="00F64938" w:rsidP="00F64938">
      <w:pPr>
        <w:spacing w:line="360" w:lineRule="auto"/>
        <w:jc w:val="both"/>
        <w:rPr>
          <w:rFonts w:ascii="Times New Roman" w:hAnsi="Times New Roman" w:cs="Times New Roman"/>
          <w:sz w:val="24"/>
          <w:szCs w:val="24"/>
          <w:lang w:val="en-US"/>
        </w:rPr>
      </w:pPr>
    </w:p>
    <w:p w:rsidR="00F64938" w:rsidRDefault="00F64938" w:rsidP="00F64938">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5. Discuss the different types of qualitative evaluation methods available to managers. 10</w:t>
      </w:r>
      <w:r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Qualitative Evaluation Methods Available to Managers</w:t>
      </w:r>
    </w:p>
    <w:p w:rsidR="00F64938" w:rsidRPr="00F64938" w:rsidRDefault="00F64938" w:rsidP="00925C90">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Qualitative evaluation methods focus on understanding the quality, context, and subjective aspects of organizational performance and development. Unlike quantitative methods, which emphasize numerical data, qualitative techniques explore employee perceptions, behaviors, and experiences. For managers, these methods provide deeper insights into team dynamics, leadership effectiveness, and </w:t>
      </w:r>
    </w:p>
    <w:p w:rsidR="00F64938" w:rsidRPr="00F64938" w:rsidRDefault="00F64938" w:rsidP="00F64938">
      <w:pPr>
        <w:spacing w:line="360" w:lineRule="auto"/>
        <w:jc w:val="both"/>
        <w:rPr>
          <w:rFonts w:ascii="Times New Roman" w:hAnsi="Times New Roman" w:cs="Times New Roman"/>
          <w:sz w:val="24"/>
          <w:szCs w:val="24"/>
        </w:rPr>
      </w:pPr>
    </w:p>
    <w:p w:rsidR="00F64938" w:rsidRPr="00F64938" w:rsidRDefault="00F64938" w:rsidP="00F64938">
      <w:pPr>
        <w:spacing w:line="360" w:lineRule="auto"/>
        <w:jc w:val="both"/>
        <w:rPr>
          <w:rFonts w:ascii="Times New Roman" w:hAnsi="Times New Roman" w:cs="Times New Roman"/>
          <w:sz w:val="24"/>
          <w:szCs w:val="24"/>
        </w:rPr>
      </w:pPr>
    </w:p>
    <w:p w:rsidR="00F64938" w:rsidRDefault="00F64938" w:rsidP="00F6493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64938">
        <w:rPr>
          <w:rFonts w:ascii="Times New Roman" w:hAnsi="Times New Roman" w:cs="Times New Roman"/>
          <w:b/>
          <w:sz w:val="24"/>
          <w:szCs w:val="24"/>
        </w:rPr>
        <w:t>6. Explain the types of techno-structural interventions with the help of suitable examples. 10</w:t>
      </w:r>
    </w:p>
    <w:p w:rsidR="00F64938" w:rsidRPr="00F64938" w:rsidRDefault="00F64938" w:rsidP="00F64938">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Types of Techno-Structural Interventions with Examples</w:t>
      </w:r>
    </w:p>
    <w:p w:rsidR="00F64938" w:rsidRPr="00F64938" w:rsidRDefault="00F64938" w:rsidP="00F64938">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Techno-structural interventions are a vital component of organizational development that </w:t>
      </w:r>
      <w:proofErr w:type="gramStart"/>
      <w:r w:rsidRPr="00F64938">
        <w:rPr>
          <w:rFonts w:ascii="Times New Roman" w:hAnsi="Times New Roman" w:cs="Times New Roman"/>
          <w:sz w:val="24"/>
          <w:szCs w:val="24"/>
          <w:lang w:val="en-US"/>
        </w:rPr>
        <w:t>focus</w:t>
      </w:r>
      <w:proofErr w:type="gramEnd"/>
      <w:r w:rsidRPr="00F64938">
        <w:rPr>
          <w:rFonts w:ascii="Times New Roman" w:hAnsi="Times New Roman" w:cs="Times New Roman"/>
          <w:sz w:val="24"/>
          <w:szCs w:val="24"/>
          <w:lang w:val="en-US"/>
        </w:rPr>
        <w:t xml:space="preserve"> on improving efficiency by restructuring work processes and integrating new technologies. These interventions aim to align the organization’s technical and structural systems with its strategic goals. As organizations evolve in the digital era, techno-structural approaches become essential for maintaining competitiveness and innovation.</w:t>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1. Structural Design Interventions</w:t>
      </w:r>
    </w:p>
    <w:p w:rsidR="0060010A" w:rsidRPr="00F64938" w:rsidRDefault="00F64938" w:rsidP="00925C90">
      <w:pPr>
        <w:spacing w:line="360" w:lineRule="auto"/>
        <w:jc w:val="both"/>
        <w:rPr>
          <w:rFonts w:ascii="Times New Roman" w:hAnsi="Times New Roman" w:cs="Times New Roman"/>
          <w:sz w:val="24"/>
          <w:szCs w:val="24"/>
        </w:rPr>
      </w:pPr>
      <w:r w:rsidRPr="00F64938">
        <w:rPr>
          <w:rFonts w:ascii="Times New Roman" w:hAnsi="Times New Roman" w:cs="Times New Roman"/>
          <w:sz w:val="24"/>
          <w:szCs w:val="24"/>
          <w:lang w:val="en-US"/>
        </w:rPr>
        <w:t xml:space="preserve">Structural design interventions involve modifying the organization’s hierarchy, roles, and reporting relationships to improve coordination and flexibility. Common examples include creating cross-functional </w:t>
      </w:r>
    </w:p>
    <w:p w:rsidR="00496092" w:rsidRPr="00F64938" w:rsidRDefault="00496092">
      <w:pPr>
        <w:spacing w:line="360" w:lineRule="auto"/>
        <w:jc w:val="both"/>
        <w:rPr>
          <w:rFonts w:ascii="Times New Roman" w:hAnsi="Times New Roman" w:cs="Times New Roman"/>
          <w:sz w:val="24"/>
          <w:szCs w:val="24"/>
        </w:rPr>
      </w:pPr>
    </w:p>
    <w:sectPr w:rsidR="00496092" w:rsidRPr="00F64938" w:rsidSect="00496092">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CFA" w:rsidRDefault="00AE3CFA">
      <w:pPr>
        <w:spacing w:after="0" w:line="240" w:lineRule="auto"/>
      </w:pPr>
      <w:r>
        <w:separator/>
      </w:r>
    </w:p>
  </w:endnote>
  <w:endnote w:type="continuationSeparator" w:id="0">
    <w:p w:rsidR="00AE3CFA" w:rsidRDefault="00AE3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CFA" w:rsidRDefault="00AE3CFA">
      <w:pPr>
        <w:spacing w:after="0" w:line="240" w:lineRule="auto"/>
      </w:pPr>
      <w:r>
        <w:separator/>
      </w:r>
    </w:p>
  </w:footnote>
  <w:footnote w:type="continuationSeparator" w:id="0">
    <w:p w:rsidR="00AE3CFA" w:rsidRDefault="00AE3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7FE0"/>
    <w:rsid w:val="000B467B"/>
    <w:rsid w:val="00160DBF"/>
    <w:rsid w:val="001A6BC6"/>
    <w:rsid w:val="001C514A"/>
    <w:rsid w:val="001E494A"/>
    <w:rsid w:val="001E4CD4"/>
    <w:rsid w:val="001E6A9F"/>
    <w:rsid w:val="001F4636"/>
    <w:rsid w:val="00212FCF"/>
    <w:rsid w:val="0025286F"/>
    <w:rsid w:val="0027106F"/>
    <w:rsid w:val="00274A2A"/>
    <w:rsid w:val="002D75E6"/>
    <w:rsid w:val="003149AF"/>
    <w:rsid w:val="00330AF0"/>
    <w:rsid w:val="00341257"/>
    <w:rsid w:val="003C7D8A"/>
    <w:rsid w:val="00427D2B"/>
    <w:rsid w:val="004358DD"/>
    <w:rsid w:val="00490A6F"/>
    <w:rsid w:val="00496092"/>
    <w:rsid w:val="004C1A52"/>
    <w:rsid w:val="004C2D2B"/>
    <w:rsid w:val="004C6CC0"/>
    <w:rsid w:val="00547DCC"/>
    <w:rsid w:val="00552DA4"/>
    <w:rsid w:val="00554803"/>
    <w:rsid w:val="00570F24"/>
    <w:rsid w:val="00595428"/>
    <w:rsid w:val="005A4423"/>
    <w:rsid w:val="005A5697"/>
    <w:rsid w:val="0060010A"/>
    <w:rsid w:val="00610449"/>
    <w:rsid w:val="00622BCA"/>
    <w:rsid w:val="00650150"/>
    <w:rsid w:val="006632FB"/>
    <w:rsid w:val="00666971"/>
    <w:rsid w:val="00684412"/>
    <w:rsid w:val="006B4DD6"/>
    <w:rsid w:val="006B7E40"/>
    <w:rsid w:val="006C35BE"/>
    <w:rsid w:val="006C498D"/>
    <w:rsid w:val="006D304D"/>
    <w:rsid w:val="006E7B3B"/>
    <w:rsid w:val="00765818"/>
    <w:rsid w:val="007D123E"/>
    <w:rsid w:val="007D6CD9"/>
    <w:rsid w:val="007F0C2B"/>
    <w:rsid w:val="0081510D"/>
    <w:rsid w:val="00816193"/>
    <w:rsid w:val="00820AC7"/>
    <w:rsid w:val="00840EFD"/>
    <w:rsid w:val="008444C9"/>
    <w:rsid w:val="008649F0"/>
    <w:rsid w:val="00875B8D"/>
    <w:rsid w:val="008903F4"/>
    <w:rsid w:val="008A05BE"/>
    <w:rsid w:val="008E017F"/>
    <w:rsid w:val="008F18BD"/>
    <w:rsid w:val="00925C90"/>
    <w:rsid w:val="0092623C"/>
    <w:rsid w:val="00974922"/>
    <w:rsid w:val="0098285D"/>
    <w:rsid w:val="009B0FD2"/>
    <w:rsid w:val="009B510E"/>
    <w:rsid w:val="009E3AD0"/>
    <w:rsid w:val="009F661A"/>
    <w:rsid w:val="00AB1DDE"/>
    <w:rsid w:val="00AB1FDB"/>
    <w:rsid w:val="00AD782B"/>
    <w:rsid w:val="00AE3CFA"/>
    <w:rsid w:val="00AF500F"/>
    <w:rsid w:val="00AF5C1C"/>
    <w:rsid w:val="00B14DF1"/>
    <w:rsid w:val="00BC682B"/>
    <w:rsid w:val="00BE6CDF"/>
    <w:rsid w:val="00BF36BE"/>
    <w:rsid w:val="00C234D6"/>
    <w:rsid w:val="00C47218"/>
    <w:rsid w:val="00C515C6"/>
    <w:rsid w:val="00CC230F"/>
    <w:rsid w:val="00D05DA8"/>
    <w:rsid w:val="00D10F17"/>
    <w:rsid w:val="00DA5118"/>
    <w:rsid w:val="00DA57DB"/>
    <w:rsid w:val="00DB7E03"/>
    <w:rsid w:val="00DE5F07"/>
    <w:rsid w:val="00E01D6B"/>
    <w:rsid w:val="00E02C12"/>
    <w:rsid w:val="00E05980"/>
    <w:rsid w:val="00EF7585"/>
    <w:rsid w:val="00F46D65"/>
    <w:rsid w:val="00F56982"/>
    <w:rsid w:val="00F6231F"/>
    <w:rsid w:val="00F64938"/>
    <w:rsid w:val="00F71174"/>
    <w:rsid w:val="00F758B8"/>
    <w:rsid w:val="00F80453"/>
    <w:rsid w:val="00FA1868"/>
    <w:rsid w:val="00FA7978"/>
    <w:rsid w:val="00FC464C"/>
    <w:rsid w:val="00FE68A2"/>
    <w:rsid w:val="4C2D8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A79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A79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A79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A79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A7978"/>
    <w:pPr>
      <w:keepNext/>
      <w:keepLines/>
      <w:spacing w:before="220" w:after="40"/>
      <w:outlineLvl w:val="4"/>
    </w:pPr>
    <w:rPr>
      <w:b/>
    </w:rPr>
  </w:style>
  <w:style w:type="paragraph" w:styleId="Heading6">
    <w:name w:val="heading 6"/>
    <w:basedOn w:val="Normal"/>
    <w:next w:val="Normal"/>
    <w:uiPriority w:val="9"/>
    <w:semiHidden/>
    <w:unhideWhenUsed/>
    <w:qFormat/>
    <w:rsid w:val="00FA79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A79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A7978"/>
    <w:pPr>
      <w:keepNext/>
      <w:keepLines/>
      <w:spacing w:before="360" w:after="80"/>
    </w:pPr>
    <w:rPr>
      <w:rFonts w:ascii="Georgia" w:eastAsia="Georgia" w:hAnsi="Georgia" w:cs="Georgia"/>
      <w:i/>
      <w:color w:val="666666"/>
      <w:sz w:val="48"/>
      <w:szCs w:val="48"/>
    </w:rPr>
  </w:style>
  <w:style w:type="table" w:customStyle="1" w:styleId="a">
    <w:basedOn w:val="TableNormal"/>
    <w:rsid w:val="00FA79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A79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9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92"/>
    <w:rPr>
      <w:rFonts w:ascii="Tahoma" w:hAnsi="Tahoma" w:cs="Tahoma"/>
      <w:sz w:val="16"/>
      <w:szCs w:val="16"/>
    </w:rPr>
  </w:style>
  <w:style w:type="character" w:styleId="Hyperlink">
    <w:name w:val="Hyperlink"/>
    <w:basedOn w:val="DefaultParagraphFont"/>
    <w:uiPriority w:val="99"/>
    <w:semiHidden/>
    <w:unhideWhenUsed/>
    <w:rsid w:val="00925C90"/>
    <w:rPr>
      <w:color w:val="0000FF"/>
      <w:u w:val="single"/>
    </w:rPr>
  </w:style>
</w:styles>
</file>

<file path=word/webSettings.xml><?xml version="1.0" encoding="utf-8"?>
<w:webSettings xmlns:r="http://schemas.openxmlformats.org/officeDocument/2006/relationships" xmlns:w="http://schemas.openxmlformats.org/wordprocessingml/2006/main">
  <w:divs>
    <w:div w:id="46149457">
      <w:bodyDiv w:val="1"/>
      <w:marLeft w:val="0"/>
      <w:marRight w:val="0"/>
      <w:marTop w:val="0"/>
      <w:marBottom w:val="0"/>
      <w:divBdr>
        <w:top w:val="none" w:sz="0" w:space="0" w:color="auto"/>
        <w:left w:val="none" w:sz="0" w:space="0" w:color="auto"/>
        <w:bottom w:val="none" w:sz="0" w:space="0" w:color="auto"/>
        <w:right w:val="none" w:sz="0" w:space="0" w:color="auto"/>
      </w:divBdr>
    </w:div>
    <w:div w:id="332532618">
      <w:bodyDiv w:val="1"/>
      <w:marLeft w:val="0"/>
      <w:marRight w:val="0"/>
      <w:marTop w:val="0"/>
      <w:marBottom w:val="0"/>
      <w:divBdr>
        <w:top w:val="none" w:sz="0" w:space="0" w:color="auto"/>
        <w:left w:val="none" w:sz="0" w:space="0" w:color="auto"/>
        <w:bottom w:val="none" w:sz="0" w:space="0" w:color="auto"/>
        <w:right w:val="none" w:sz="0" w:space="0" w:color="auto"/>
      </w:divBdr>
    </w:div>
    <w:div w:id="541208114">
      <w:bodyDiv w:val="1"/>
      <w:marLeft w:val="0"/>
      <w:marRight w:val="0"/>
      <w:marTop w:val="0"/>
      <w:marBottom w:val="0"/>
      <w:divBdr>
        <w:top w:val="none" w:sz="0" w:space="0" w:color="auto"/>
        <w:left w:val="none" w:sz="0" w:space="0" w:color="auto"/>
        <w:bottom w:val="none" w:sz="0" w:space="0" w:color="auto"/>
        <w:right w:val="none" w:sz="0" w:space="0" w:color="auto"/>
      </w:divBdr>
    </w:div>
    <w:div w:id="882911171">
      <w:bodyDiv w:val="1"/>
      <w:marLeft w:val="0"/>
      <w:marRight w:val="0"/>
      <w:marTop w:val="0"/>
      <w:marBottom w:val="0"/>
      <w:divBdr>
        <w:top w:val="none" w:sz="0" w:space="0" w:color="auto"/>
        <w:left w:val="none" w:sz="0" w:space="0" w:color="auto"/>
        <w:bottom w:val="none" w:sz="0" w:space="0" w:color="auto"/>
        <w:right w:val="none" w:sz="0" w:space="0" w:color="auto"/>
      </w:divBdr>
    </w:div>
    <w:div w:id="141617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5</TotalTime>
  <Pages>4</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7</cp:revision>
  <dcterms:created xsi:type="dcterms:W3CDTF">2025-10-06T05:23:00Z</dcterms:created>
  <dcterms:modified xsi:type="dcterms:W3CDTF">2025-11-11T13:19:00Z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