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6"/>
        <w:gridCol w:w="5606"/>
      </w:tblGrid>
      <w:tr w:rsidR="00021DD2" w:rsidRPr="00527828" w:rsidTr="008E04F4">
        <w:trPr>
          <w:jc w:val="center"/>
        </w:trPr>
        <w:tc>
          <w:tcPr>
            <w:tcW w:w="3636" w:type="dxa"/>
          </w:tcPr>
          <w:p w:rsidR="00021DD2" w:rsidRPr="00527828" w:rsidRDefault="00527828" w:rsidP="008E04F4">
            <w:pPr>
              <w:spacing w:line="360" w:lineRule="auto"/>
              <w:jc w:val="both"/>
              <w:rPr>
                <w:b/>
                <w:sz w:val="24"/>
                <w:szCs w:val="24"/>
              </w:rPr>
            </w:pPr>
            <w:r w:rsidRPr="00527828">
              <w:rPr>
                <w:b/>
                <w:sz w:val="24"/>
                <w:szCs w:val="24"/>
              </w:rPr>
              <w:t>SESSION</w:t>
            </w:r>
          </w:p>
        </w:tc>
        <w:tc>
          <w:tcPr>
            <w:tcW w:w="5606" w:type="dxa"/>
          </w:tcPr>
          <w:p w:rsidR="00021DD2" w:rsidRPr="00527828" w:rsidRDefault="00527828" w:rsidP="008E04F4">
            <w:pPr>
              <w:spacing w:line="360" w:lineRule="auto"/>
              <w:jc w:val="both"/>
              <w:rPr>
                <w:b/>
                <w:sz w:val="24"/>
                <w:szCs w:val="24"/>
              </w:rPr>
            </w:pPr>
            <w:r w:rsidRPr="00527828">
              <w:rPr>
                <w:b/>
                <w:sz w:val="24"/>
                <w:szCs w:val="24"/>
              </w:rPr>
              <w:t>JULY-AUG 2025</w:t>
            </w:r>
          </w:p>
        </w:tc>
      </w:tr>
      <w:tr w:rsidR="00021DD2" w:rsidRPr="00527828" w:rsidTr="008E04F4">
        <w:trPr>
          <w:jc w:val="center"/>
        </w:trPr>
        <w:tc>
          <w:tcPr>
            <w:tcW w:w="3636" w:type="dxa"/>
          </w:tcPr>
          <w:p w:rsidR="00021DD2" w:rsidRPr="00527828" w:rsidRDefault="00527828" w:rsidP="008E04F4">
            <w:pPr>
              <w:spacing w:line="360" w:lineRule="auto"/>
              <w:jc w:val="both"/>
              <w:rPr>
                <w:b/>
                <w:sz w:val="24"/>
                <w:szCs w:val="24"/>
              </w:rPr>
            </w:pPr>
            <w:r w:rsidRPr="00527828">
              <w:rPr>
                <w:b/>
                <w:sz w:val="24"/>
                <w:szCs w:val="24"/>
              </w:rPr>
              <w:t>PROGRAM</w:t>
            </w:r>
          </w:p>
        </w:tc>
        <w:tc>
          <w:tcPr>
            <w:tcW w:w="5606" w:type="dxa"/>
          </w:tcPr>
          <w:p w:rsidR="00021DD2" w:rsidRPr="00527828" w:rsidRDefault="00527828" w:rsidP="008E04F4">
            <w:pPr>
              <w:spacing w:line="360" w:lineRule="auto"/>
              <w:jc w:val="both"/>
              <w:rPr>
                <w:b/>
                <w:sz w:val="24"/>
                <w:szCs w:val="24"/>
              </w:rPr>
            </w:pPr>
            <w:r w:rsidRPr="00527828">
              <w:rPr>
                <w:b/>
                <w:sz w:val="24"/>
                <w:szCs w:val="24"/>
              </w:rPr>
              <w:t>MASTER OF BUSINESS ADMINISTRATION (MBA)</w:t>
            </w:r>
          </w:p>
        </w:tc>
      </w:tr>
      <w:tr w:rsidR="00BD4629" w:rsidRPr="00527828" w:rsidTr="008E04F4">
        <w:trPr>
          <w:jc w:val="center"/>
        </w:trPr>
        <w:tc>
          <w:tcPr>
            <w:tcW w:w="3636" w:type="dxa"/>
          </w:tcPr>
          <w:p w:rsidR="00BD4629" w:rsidRPr="00527828" w:rsidRDefault="00527828" w:rsidP="008E04F4">
            <w:pPr>
              <w:spacing w:line="360" w:lineRule="auto"/>
              <w:jc w:val="both"/>
              <w:rPr>
                <w:b/>
                <w:sz w:val="24"/>
                <w:szCs w:val="24"/>
              </w:rPr>
            </w:pPr>
            <w:r w:rsidRPr="00527828">
              <w:rPr>
                <w:b/>
                <w:sz w:val="24"/>
                <w:szCs w:val="24"/>
              </w:rPr>
              <w:t>SEMESTER</w:t>
            </w:r>
          </w:p>
        </w:tc>
        <w:tc>
          <w:tcPr>
            <w:tcW w:w="5606" w:type="dxa"/>
          </w:tcPr>
          <w:p w:rsidR="00BD4629" w:rsidRPr="00527828" w:rsidRDefault="00527828" w:rsidP="008E04F4">
            <w:pPr>
              <w:spacing w:line="360" w:lineRule="auto"/>
              <w:jc w:val="both"/>
              <w:rPr>
                <w:b/>
                <w:sz w:val="24"/>
                <w:szCs w:val="24"/>
              </w:rPr>
            </w:pPr>
            <w:r w:rsidRPr="00527828">
              <w:rPr>
                <w:b/>
                <w:sz w:val="24"/>
                <w:szCs w:val="24"/>
              </w:rPr>
              <w:t>3</w:t>
            </w:r>
          </w:p>
        </w:tc>
      </w:tr>
      <w:tr w:rsidR="00BD4629" w:rsidRPr="00527828" w:rsidTr="008E04F4">
        <w:trPr>
          <w:jc w:val="center"/>
        </w:trPr>
        <w:tc>
          <w:tcPr>
            <w:tcW w:w="3636" w:type="dxa"/>
          </w:tcPr>
          <w:p w:rsidR="00BD4629" w:rsidRPr="00527828" w:rsidRDefault="00527828" w:rsidP="008E04F4">
            <w:pPr>
              <w:spacing w:line="360" w:lineRule="auto"/>
              <w:jc w:val="both"/>
              <w:rPr>
                <w:b/>
                <w:sz w:val="24"/>
                <w:szCs w:val="24"/>
              </w:rPr>
            </w:pPr>
            <w:r w:rsidRPr="00527828">
              <w:rPr>
                <w:b/>
                <w:sz w:val="24"/>
                <w:szCs w:val="24"/>
              </w:rPr>
              <w:t>COURSE CODE &amp; NAME</w:t>
            </w:r>
          </w:p>
        </w:tc>
        <w:tc>
          <w:tcPr>
            <w:tcW w:w="5606" w:type="dxa"/>
          </w:tcPr>
          <w:p w:rsidR="00BD4629" w:rsidRPr="00527828" w:rsidRDefault="00527828" w:rsidP="008E04F4">
            <w:pPr>
              <w:spacing w:line="360" w:lineRule="auto"/>
              <w:jc w:val="both"/>
              <w:rPr>
                <w:b/>
                <w:sz w:val="24"/>
                <w:szCs w:val="24"/>
              </w:rPr>
            </w:pPr>
            <w:r w:rsidRPr="00527828">
              <w:rPr>
                <w:b/>
                <w:sz w:val="24"/>
                <w:szCs w:val="24"/>
              </w:rPr>
              <w:t>DIBM302  INTERNATIONAL MARKETING</w:t>
            </w:r>
          </w:p>
        </w:tc>
      </w:tr>
      <w:tr w:rsidR="00BD4629" w:rsidRPr="00527828" w:rsidTr="008E04F4">
        <w:trPr>
          <w:jc w:val="center"/>
        </w:trPr>
        <w:tc>
          <w:tcPr>
            <w:tcW w:w="3636" w:type="dxa"/>
          </w:tcPr>
          <w:p w:rsidR="00BD4629" w:rsidRPr="00527828" w:rsidRDefault="00BD4629" w:rsidP="008E04F4">
            <w:pPr>
              <w:spacing w:line="360" w:lineRule="auto"/>
              <w:jc w:val="both"/>
              <w:rPr>
                <w:b/>
                <w:sz w:val="24"/>
                <w:szCs w:val="24"/>
              </w:rPr>
            </w:pPr>
          </w:p>
        </w:tc>
        <w:tc>
          <w:tcPr>
            <w:tcW w:w="5606" w:type="dxa"/>
          </w:tcPr>
          <w:p w:rsidR="00BD4629" w:rsidRPr="00527828" w:rsidRDefault="00BD4629" w:rsidP="008E04F4">
            <w:pPr>
              <w:spacing w:line="360" w:lineRule="auto"/>
              <w:jc w:val="both"/>
              <w:rPr>
                <w:b/>
                <w:sz w:val="24"/>
                <w:szCs w:val="24"/>
              </w:rPr>
            </w:pPr>
          </w:p>
        </w:tc>
      </w:tr>
      <w:tr w:rsidR="00BD4629" w:rsidRPr="00527828" w:rsidTr="008E04F4">
        <w:trPr>
          <w:jc w:val="center"/>
        </w:trPr>
        <w:tc>
          <w:tcPr>
            <w:tcW w:w="3636" w:type="dxa"/>
          </w:tcPr>
          <w:p w:rsidR="00BD4629" w:rsidRPr="00527828" w:rsidRDefault="00BD4629" w:rsidP="008E04F4">
            <w:pPr>
              <w:spacing w:line="360" w:lineRule="auto"/>
              <w:jc w:val="both"/>
              <w:rPr>
                <w:b/>
                <w:sz w:val="24"/>
                <w:szCs w:val="24"/>
              </w:rPr>
            </w:pPr>
          </w:p>
        </w:tc>
        <w:tc>
          <w:tcPr>
            <w:tcW w:w="5606" w:type="dxa"/>
          </w:tcPr>
          <w:p w:rsidR="00BD4629" w:rsidRPr="00527828" w:rsidRDefault="00BD4629" w:rsidP="008E04F4">
            <w:pPr>
              <w:spacing w:line="360" w:lineRule="auto"/>
              <w:jc w:val="both"/>
              <w:rPr>
                <w:b/>
                <w:sz w:val="24"/>
                <w:szCs w:val="24"/>
              </w:rPr>
            </w:pPr>
          </w:p>
        </w:tc>
      </w:tr>
    </w:tbl>
    <w:p w:rsidR="008A05BE" w:rsidRPr="00527828" w:rsidRDefault="008A05BE" w:rsidP="008E04F4">
      <w:pPr>
        <w:spacing w:line="360" w:lineRule="auto"/>
        <w:jc w:val="both"/>
        <w:rPr>
          <w:rFonts w:ascii="Times New Roman" w:hAnsi="Times New Roman" w:cs="Times New Roman"/>
          <w:b/>
          <w:sz w:val="24"/>
          <w:szCs w:val="24"/>
        </w:rPr>
      </w:pPr>
    </w:p>
    <w:p w:rsidR="00527828" w:rsidRDefault="00527828" w:rsidP="00527828">
      <w:pPr>
        <w:spacing w:line="360" w:lineRule="auto"/>
        <w:jc w:val="center"/>
        <w:rPr>
          <w:rFonts w:ascii="Times New Roman" w:hAnsi="Times New Roman" w:cs="Times New Roman"/>
          <w:b/>
          <w:sz w:val="24"/>
          <w:szCs w:val="24"/>
        </w:rPr>
      </w:pPr>
    </w:p>
    <w:p w:rsidR="008E04F4" w:rsidRPr="00527828" w:rsidRDefault="008E04F4" w:rsidP="00527828">
      <w:pPr>
        <w:spacing w:line="360" w:lineRule="auto"/>
        <w:jc w:val="center"/>
        <w:rPr>
          <w:rFonts w:ascii="Times New Roman" w:hAnsi="Times New Roman" w:cs="Times New Roman"/>
          <w:b/>
          <w:sz w:val="24"/>
          <w:szCs w:val="24"/>
        </w:rPr>
      </w:pPr>
      <w:r w:rsidRPr="00527828">
        <w:rPr>
          <w:rFonts w:ascii="Times New Roman" w:hAnsi="Times New Roman" w:cs="Times New Roman"/>
          <w:b/>
          <w:sz w:val="24"/>
          <w:szCs w:val="24"/>
        </w:rPr>
        <w:t>Assignment Set – 1</w:t>
      </w:r>
    </w:p>
    <w:p w:rsidR="008E04F4" w:rsidRDefault="008E04F4" w:rsidP="008E04F4">
      <w:pPr>
        <w:spacing w:line="360" w:lineRule="auto"/>
        <w:jc w:val="both"/>
        <w:rPr>
          <w:rFonts w:ascii="Times New Roman" w:hAnsi="Times New Roman" w:cs="Times New Roman"/>
          <w:sz w:val="24"/>
          <w:szCs w:val="24"/>
        </w:rPr>
      </w:pPr>
    </w:p>
    <w:p w:rsidR="00527828" w:rsidRPr="008E04F4" w:rsidRDefault="00527828" w:rsidP="008E04F4">
      <w:pPr>
        <w:spacing w:line="360" w:lineRule="auto"/>
        <w:jc w:val="both"/>
        <w:rPr>
          <w:rFonts w:ascii="Times New Roman" w:hAnsi="Times New Roman" w:cs="Times New Roman"/>
          <w:sz w:val="24"/>
          <w:szCs w:val="24"/>
        </w:rPr>
      </w:pPr>
    </w:p>
    <w:p w:rsidR="008E04F4" w:rsidRPr="00527828" w:rsidRDefault="008E04F4" w:rsidP="008E04F4">
      <w:pPr>
        <w:spacing w:line="360" w:lineRule="auto"/>
        <w:jc w:val="both"/>
        <w:rPr>
          <w:rFonts w:ascii="Times New Roman" w:hAnsi="Times New Roman" w:cs="Times New Roman"/>
          <w:b/>
          <w:sz w:val="24"/>
          <w:szCs w:val="24"/>
        </w:rPr>
      </w:pPr>
      <w:r w:rsidRPr="00527828">
        <w:rPr>
          <w:rFonts w:ascii="Times New Roman" w:hAnsi="Times New Roman" w:cs="Times New Roman"/>
          <w:b/>
          <w:sz w:val="24"/>
          <w:szCs w:val="24"/>
        </w:rPr>
        <w:t>1. Explain the significance of political and economic environment in international marketing. 5+5</w:t>
      </w:r>
      <w:r w:rsidRPr="00527828">
        <w:rPr>
          <w:rFonts w:ascii="Times New Roman" w:hAnsi="Times New Roman" w:cs="Times New Roman"/>
          <w:b/>
          <w:sz w:val="24"/>
          <w:szCs w:val="24"/>
        </w:rPr>
        <w:tab/>
      </w:r>
    </w:p>
    <w:p w:rsidR="00527828" w:rsidRPr="00527828" w:rsidRDefault="00527828" w:rsidP="002D6097">
      <w:pPr>
        <w:spacing w:line="360" w:lineRule="auto"/>
        <w:jc w:val="both"/>
        <w:rPr>
          <w:rFonts w:ascii="Times New Roman" w:hAnsi="Times New Roman" w:cs="Times New Roman"/>
          <w:b/>
          <w:bCs/>
          <w:sz w:val="24"/>
          <w:szCs w:val="24"/>
          <w:lang w:val="en-US"/>
        </w:rPr>
      </w:pPr>
      <w:proofErr w:type="spellStart"/>
      <w:proofErr w:type="gramStart"/>
      <w:r w:rsidRPr="00527828">
        <w:rPr>
          <w:rFonts w:ascii="Times New Roman" w:hAnsi="Times New Roman" w:cs="Times New Roman"/>
          <w:b/>
          <w:bCs/>
          <w:sz w:val="24"/>
          <w:szCs w:val="24"/>
          <w:lang w:val="en-US"/>
        </w:rPr>
        <w:t>Ans</w:t>
      </w:r>
      <w:proofErr w:type="spellEnd"/>
      <w:r w:rsidRPr="00527828">
        <w:rPr>
          <w:rFonts w:ascii="Times New Roman" w:hAnsi="Times New Roman" w:cs="Times New Roman"/>
          <w:b/>
          <w:bCs/>
          <w:sz w:val="24"/>
          <w:szCs w:val="24"/>
          <w:lang w:val="en-US"/>
        </w:rPr>
        <w:t xml:space="preserve"> 1.</w:t>
      </w:r>
      <w:proofErr w:type="gramEnd"/>
    </w:p>
    <w:p w:rsidR="002D6097" w:rsidRPr="002D6097" w:rsidRDefault="002D6097" w:rsidP="002D6097">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The international marketing environment is shaped by various external factors, of which the political and economic systems play the most crucial roles. A company operating globally must evaluate how government policies, political stability, and economic structures influence marketing decisions. Both these environments directly impact market entry strategies, pricing, distribution, and long-term business sustainability.</w:t>
      </w:r>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Significance of the Political Environment</w:t>
      </w:r>
    </w:p>
    <w:p w:rsidR="002D6097" w:rsidRDefault="002D6097" w:rsidP="00D725F2">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 xml:space="preserve">The political environment encompasses government regulations, legal frameworks, and the degree of political stability </w:t>
      </w:r>
    </w:p>
    <w:p w:rsidR="00D725F2" w:rsidRDefault="00D725F2" w:rsidP="00D725F2">
      <w:pPr>
        <w:spacing w:line="360" w:lineRule="auto"/>
        <w:jc w:val="both"/>
        <w:rPr>
          <w:rFonts w:ascii="Times New Roman" w:hAnsi="Times New Roman" w:cs="Times New Roman"/>
          <w:sz w:val="24"/>
          <w:szCs w:val="24"/>
          <w:lang w:val="en-US"/>
        </w:rPr>
      </w:pPr>
    </w:p>
    <w:p w:rsidR="00D725F2" w:rsidRDefault="00D725F2" w:rsidP="00D725F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725F2" w:rsidRDefault="00D725F2" w:rsidP="00D725F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725F2" w:rsidRDefault="00D725F2" w:rsidP="00D725F2">
      <w:pPr>
        <w:shd w:val="clear" w:color="auto" w:fill="FFFFFF"/>
        <w:jc w:val="center"/>
        <w:rPr>
          <w:rFonts w:ascii="Georgia" w:hAnsi="Georgia"/>
          <w:color w:val="222222"/>
          <w:sz w:val="33"/>
          <w:szCs w:val="33"/>
          <w:shd w:val="clear" w:color="auto" w:fill="FFFF00"/>
        </w:rPr>
      </w:pPr>
    </w:p>
    <w:p w:rsidR="00D725F2" w:rsidRDefault="00D725F2" w:rsidP="00D725F2">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D725F2" w:rsidRDefault="00D725F2" w:rsidP="00D725F2">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D725F2" w:rsidRDefault="00D725F2" w:rsidP="00D725F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D725F2" w:rsidRDefault="00D725F2" w:rsidP="00D725F2">
      <w:pPr>
        <w:shd w:val="clear" w:color="auto" w:fill="FFFFFF"/>
        <w:jc w:val="center"/>
        <w:rPr>
          <w:rFonts w:ascii="Arial" w:hAnsi="Arial"/>
          <w:color w:val="222222"/>
        </w:rPr>
      </w:pPr>
    </w:p>
    <w:p w:rsidR="00D725F2" w:rsidRDefault="00D725F2" w:rsidP="00D725F2">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D725F2" w:rsidRDefault="00D725F2" w:rsidP="00D725F2">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725F2" w:rsidRDefault="00D725F2" w:rsidP="00D725F2">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D725F2" w:rsidRDefault="00D725F2" w:rsidP="00D725F2">
      <w:pPr>
        <w:shd w:val="clear" w:color="auto" w:fill="FFFFFF"/>
        <w:jc w:val="center"/>
        <w:rPr>
          <w:color w:val="500050"/>
        </w:rPr>
      </w:pPr>
      <w:r>
        <w:rPr>
          <w:rFonts w:ascii="Georgia" w:hAnsi="Georgia"/>
          <w:color w:val="500050"/>
          <w:sz w:val="33"/>
          <w:szCs w:val="33"/>
        </w:rPr>
        <w:t> </w:t>
      </w:r>
    </w:p>
    <w:p w:rsidR="00D725F2" w:rsidRDefault="00D725F2" w:rsidP="00D725F2">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725F2" w:rsidRDefault="00D725F2" w:rsidP="00D725F2">
      <w:pPr>
        <w:shd w:val="clear" w:color="auto" w:fill="FFFFFF"/>
        <w:jc w:val="center"/>
      </w:pPr>
      <w:r>
        <w:rPr>
          <w:rFonts w:ascii="Georgia" w:hAnsi="Georgia"/>
          <w:sz w:val="33"/>
          <w:szCs w:val="33"/>
        </w:rPr>
        <w:t>After mail, we will reply you instant or maximum</w:t>
      </w:r>
    </w:p>
    <w:p w:rsidR="00D725F2" w:rsidRDefault="00D725F2" w:rsidP="00D725F2">
      <w:pPr>
        <w:shd w:val="clear" w:color="auto" w:fill="FFFFFF"/>
        <w:jc w:val="center"/>
      </w:pPr>
      <w:r>
        <w:rPr>
          <w:rFonts w:ascii="Georgia" w:hAnsi="Georgia"/>
          <w:sz w:val="33"/>
          <w:szCs w:val="33"/>
        </w:rPr>
        <w:t>1 hour.</w:t>
      </w:r>
    </w:p>
    <w:p w:rsidR="00D725F2" w:rsidRDefault="00D725F2" w:rsidP="00D725F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725F2" w:rsidRDefault="00D725F2" w:rsidP="00D725F2">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725F2" w:rsidRPr="002D6097" w:rsidRDefault="00D725F2" w:rsidP="00D725F2">
      <w:pPr>
        <w:spacing w:line="360" w:lineRule="auto"/>
        <w:jc w:val="both"/>
        <w:rPr>
          <w:rFonts w:ascii="Times New Roman" w:hAnsi="Times New Roman" w:cs="Times New Roman"/>
          <w:sz w:val="24"/>
          <w:szCs w:val="24"/>
          <w:lang w:val="en-US"/>
        </w:rPr>
      </w:pPr>
    </w:p>
    <w:p w:rsidR="00527828" w:rsidRPr="00527828" w:rsidRDefault="00527828" w:rsidP="002D6097">
      <w:pPr>
        <w:spacing w:line="360" w:lineRule="auto"/>
        <w:jc w:val="both"/>
        <w:rPr>
          <w:rFonts w:ascii="Times New Roman" w:hAnsi="Times New Roman" w:cs="Times New Roman"/>
          <w:b/>
          <w:sz w:val="24"/>
          <w:szCs w:val="24"/>
        </w:rPr>
      </w:pPr>
      <w:r w:rsidRPr="00527828">
        <w:rPr>
          <w:rFonts w:ascii="Times New Roman" w:hAnsi="Times New Roman" w:cs="Times New Roman"/>
          <w:b/>
          <w:sz w:val="24"/>
          <w:szCs w:val="24"/>
        </w:rPr>
        <w:t>2. Mention the steps of screening potential international markets. 10</w:t>
      </w:r>
      <w:r w:rsidRPr="00527828">
        <w:rPr>
          <w:rFonts w:ascii="Times New Roman" w:hAnsi="Times New Roman" w:cs="Times New Roman"/>
          <w:b/>
          <w:sz w:val="24"/>
          <w:szCs w:val="24"/>
        </w:rPr>
        <w:tab/>
      </w:r>
      <w:r w:rsidRPr="00527828">
        <w:rPr>
          <w:rFonts w:ascii="Times New Roman" w:hAnsi="Times New Roman" w:cs="Times New Roman"/>
          <w:b/>
          <w:sz w:val="24"/>
          <w:szCs w:val="24"/>
        </w:rPr>
        <w:tab/>
      </w:r>
    </w:p>
    <w:p w:rsidR="00527828" w:rsidRDefault="00527828" w:rsidP="002D609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2D6097" w:rsidRPr="00527828" w:rsidRDefault="002D6097" w:rsidP="002D6097">
      <w:pPr>
        <w:spacing w:line="360" w:lineRule="auto"/>
        <w:jc w:val="both"/>
        <w:rPr>
          <w:rFonts w:ascii="Times New Roman" w:hAnsi="Times New Roman" w:cs="Times New Roman"/>
          <w:sz w:val="24"/>
          <w:szCs w:val="24"/>
          <w:lang w:val="en-US"/>
        </w:rPr>
      </w:pPr>
      <w:r w:rsidRPr="00527828">
        <w:rPr>
          <w:rFonts w:ascii="Times New Roman" w:hAnsi="Times New Roman" w:cs="Times New Roman"/>
          <w:sz w:val="24"/>
          <w:szCs w:val="24"/>
          <w:lang w:val="en-US"/>
        </w:rPr>
        <w:t xml:space="preserve">Selecting the right international market is one of the most strategic decisions for any company planning global expansion. The process of </w:t>
      </w:r>
      <w:r w:rsidRPr="00527828">
        <w:rPr>
          <w:rFonts w:ascii="Times New Roman" w:hAnsi="Times New Roman" w:cs="Times New Roman"/>
          <w:bCs/>
          <w:sz w:val="24"/>
          <w:szCs w:val="24"/>
          <w:lang w:val="en-US"/>
        </w:rPr>
        <w:t>market screening</w:t>
      </w:r>
      <w:r w:rsidRPr="00527828">
        <w:rPr>
          <w:rFonts w:ascii="Times New Roman" w:hAnsi="Times New Roman" w:cs="Times New Roman"/>
          <w:sz w:val="24"/>
          <w:szCs w:val="24"/>
          <w:lang w:val="en-US"/>
        </w:rPr>
        <w:t xml:space="preserve"> helps firms identify, evaluate, and prioritize potential foreign markets based on economic, political, and cultural factors. Effective screening minimizes risks and ensures that resources are directed toward markets with the highest growth potential.</w:t>
      </w:r>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Step 1: Preliminary Screening (Macroeconomic Evaluation)</w:t>
      </w:r>
    </w:p>
    <w:p w:rsidR="002D6097" w:rsidRDefault="002D6097" w:rsidP="00D725F2">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 xml:space="preserve">The first step involves a broad evaluation of global regions to eliminate markets that are unsuitable due to </w:t>
      </w:r>
    </w:p>
    <w:p w:rsidR="00D725F2" w:rsidRDefault="00D725F2" w:rsidP="00D725F2">
      <w:pPr>
        <w:spacing w:line="360" w:lineRule="auto"/>
        <w:jc w:val="both"/>
        <w:rPr>
          <w:rFonts w:ascii="Times New Roman" w:hAnsi="Times New Roman" w:cs="Times New Roman"/>
          <w:b/>
          <w:bCs/>
          <w:sz w:val="24"/>
          <w:szCs w:val="24"/>
          <w:lang w:val="en-US"/>
        </w:rPr>
      </w:pPr>
    </w:p>
    <w:p w:rsidR="00527828" w:rsidRDefault="00527828" w:rsidP="002D6097">
      <w:pPr>
        <w:spacing w:line="360" w:lineRule="auto"/>
        <w:jc w:val="both"/>
        <w:rPr>
          <w:rFonts w:ascii="Times New Roman" w:hAnsi="Times New Roman" w:cs="Times New Roman"/>
          <w:b/>
          <w:bCs/>
          <w:sz w:val="24"/>
          <w:szCs w:val="24"/>
          <w:lang w:val="en-US"/>
        </w:rPr>
      </w:pPr>
    </w:p>
    <w:p w:rsidR="002D6097" w:rsidRPr="00527828" w:rsidRDefault="00527828" w:rsidP="002D6097">
      <w:pPr>
        <w:spacing w:line="360" w:lineRule="auto"/>
        <w:jc w:val="both"/>
        <w:rPr>
          <w:rFonts w:ascii="Times New Roman" w:hAnsi="Times New Roman" w:cs="Times New Roman"/>
          <w:b/>
          <w:sz w:val="24"/>
          <w:szCs w:val="24"/>
          <w:lang w:val="en-US"/>
        </w:rPr>
      </w:pPr>
      <w:r w:rsidRPr="00527828">
        <w:rPr>
          <w:rFonts w:ascii="Times New Roman" w:hAnsi="Times New Roman" w:cs="Times New Roman"/>
          <w:b/>
          <w:sz w:val="24"/>
          <w:szCs w:val="24"/>
        </w:rPr>
        <w:t>3. Explain the various international pricing strategies in detail. 10</w:t>
      </w:r>
    </w:p>
    <w:p w:rsidR="00527828" w:rsidRDefault="00527828" w:rsidP="002D609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International Pricing Strategies</w:t>
      </w:r>
    </w:p>
    <w:p w:rsidR="002D6097" w:rsidRPr="002D6097" w:rsidRDefault="002D6097" w:rsidP="002D6097">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Pricing is a critical component of international marketing as it directly affects revenue, competitiveness, and brand positioning in foreign markets. Determining an effective pricing strategy requires balancing global consistency with local adaptability. International pricing decisions are influenced by factors such as production costs, market demand, exchange rates, and government regulations.</w:t>
      </w:r>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1. Cost-Based Pricing</w:t>
      </w:r>
    </w:p>
    <w:p w:rsidR="00527828" w:rsidRDefault="002D6097" w:rsidP="00D725F2">
      <w:pPr>
        <w:spacing w:line="360" w:lineRule="auto"/>
        <w:jc w:val="both"/>
        <w:rPr>
          <w:rFonts w:ascii="Times New Roman" w:hAnsi="Times New Roman" w:cs="Times New Roman"/>
          <w:sz w:val="24"/>
          <w:szCs w:val="24"/>
        </w:rPr>
      </w:pPr>
      <w:r w:rsidRPr="002D6097">
        <w:rPr>
          <w:rFonts w:ascii="Times New Roman" w:hAnsi="Times New Roman" w:cs="Times New Roman"/>
          <w:sz w:val="24"/>
          <w:szCs w:val="24"/>
          <w:lang w:val="en-US"/>
        </w:rPr>
        <w:t>In this approach</w:t>
      </w:r>
    </w:p>
    <w:p w:rsidR="00527828" w:rsidRPr="008E04F4" w:rsidRDefault="00527828" w:rsidP="008E04F4">
      <w:pPr>
        <w:spacing w:line="360" w:lineRule="auto"/>
        <w:jc w:val="both"/>
        <w:rPr>
          <w:rFonts w:ascii="Times New Roman" w:hAnsi="Times New Roman" w:cs="Times New Roman"/>
          <w:sz w:val="24"/>
          <w:szCs w:val="24"/>
        </w:rPr>
      </w:pPr>
    </w:p>
    <w:p w:rsidR="008E04F4" w:rsidRPr="00527828" w:rsidRDefault="008E04F4" w:rsidP="00527828">
      <w:pPr>
        <w:spacing w:line="360" w:lineRule="auto"/>
        <w:jc w:val="center"/>
        <w:rPr>
          <w:rFonts w:ascii="Times New Roman" w:hAnsi="Times New Roman" w:cs="Times New Roman"/>
          <w:b/>
          <w:sz w:val="24"/>
          <w:szCs w:val="24"/>
        </w:rPr>
      </w:pPr>
      <w:r w:rsidRPr="00527828">
        <w:rPr>
          <w:rFonts w:ascii="Times New Roman" w:hAnsi="Times New Roman" w:cs="Times New Roman"/>
          <w:b/>
          <w:sz w:val="24"/>
          <w:szCs w:val="24"/>
        </w:rPr>
        <w:t>Assignment Set – 2</w:t>
      </w:r>
    </w:p>
    <w:p w:rsidR="008E04F4" w:rsidRDefault="008E04F4" w:rsidP="008E04F4">
      <w:pPr>
        <w:spacing w:line="360" w:lineRule="auto"/>
        <w:jc w:val="both"/>
        <w:rPr>
          <w:rFonts w:ascii="Times New Roman" w:hAnsi="Times New Roman" w:cs="Times New Roman"/>
          <w:b/>
          <w:sz w:val="24"/>
          <w:szCs w:val="24"/>
        </w:rPr>
      </w:pPr>
    </w:p>
    <w:p w:rsidR="00527828" w:rsidRPr="00527828" w:rsidRDefault="00527828" w:rsidP="008E04F4">
      <w:pPr>
        <w:spacing w:line="360" w:lineRule="auto"/>
        <w:jc w:val="both"/>
        <w:rPr>
          <w:rFonts w:ascii="Times New Roman" w:hAnsi="Times New Roman" w:cs="Times New Roman"/>
          <w:b/>
          <w:sz w:val="24"/>
          <w:szCs w:val="24"/>
        </w:rPr>
      </w:pPr>
    </w:p>
    <w:p w:rsidR="008E04F4" w:rsidRPr="00527828" w:rsidRDefault="008E04F4" w:rsidP="008E04F4">
      <w:pPr>
        <w:spacing w:line="360" w:lineRule="auto"/>
        <w:jc w:val="both"/>
        <w:rPr>
          <w:rFonts w:ascii="Times New Roman" w:hAnsi="Times New Roman" w:cs="Times New Roman"/>
          <w:b/>
          <w:sz w:val="24"/>
          <w:szCs w:val="24"/>
        </w:rPr>
      </w:pPr>
      <w:r w:rsidRPr="00527828">
        <w:rPr>
          <w:rFonts w:ascii="Times New Roman" w:hAnsi="Times New Roman" w:cs="Times New Roman"/>
          <w:b/>
          <w:sz w:val="24"/>
          <w:szCs w:val="24"/>
        </w:rPr>
        <w:t>4. What is a direct channel and who are importers’ buying agents?  5+5</w:t>
      </w:r>
      <w:r w:rsidRPr="00527828">
        <w:rPr>
          <w:rFonts w:ascii="Times New Roman" w:hAnsi="Times New Roman" w:cs="Times New Roman"/>
          <w:b/>
          <w:sz w:val="24"/>
          <w:szCs w:val="24"/>
        </w:rPr>
        <w:tab/>
      </w:r>
    </w:p>
    <w:p w:rsidR="00527828" w:rsidRDefault="00527828" w:rsidP="002D609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Direct Channel and Importers’ Buying Agents</w:t>
      </w:r>
    </w:p>
    <w:p w:rsidR="002D6097" w:rsidRDefault="002D6097" w:rsidP="00D725F2">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sz w:val="24"/>
          <w:szCs w:val="24"/>
          <w:lang w:val="en-US"/>
        </w:rPr>
        <w:t xml:space="preserve">In international marketing, the distribution channel plays a crucial role in connecting manufacturers with foreign consumers. The choice of channel affects cost efficiency, control, and customer reach. Two important concepts </w:t>
      </w:r>
      <w:r w:rsidRPr="00527828">
        <w:rPr>
          <w:rFonts w:ascii="Times New Roman" w:hAnsi="Times New Roman" w:cs="Times New Roman"/>
          <w:sz w:val="24"/>
          <w:szCs w:val="24"/>
          <w:lang w:val="en-US"/>
        </w:rPr>
        <w:t xml:space="preserve">in this context are the </w:t>
      </w:r>
      <w:r w:rsidRPr="00527828">
        <w:rPr>
          <w:rFonts w:ascii="Times New Roman" w:hAnsi="Times New Roman" w:cs="Times New Roman"/>
          <w:bCs/>
          <w:sz w:val="24"/>
          <w:szCs w:val="24"/>
          <w:lang w:val="en-US"/>
        </w:rPr>
        <w:t>direct channel</w:t>
      </w:r>
      <w:r w:rsidRPr="00527828">
        <w:rPr>
          <w:rFonts w:ascii="Times New Roman" w:hAnsi="Times New Roman" w:cs="Times New Roman"/>
          <w:sz w:val="24"/>
          <w:szCs w:val="24"/>
          <w:lang w:val="en-US"/>
        </w:rPr>
        <w:t xml:space="preserve">, which establishes a direct link </w:t>
      </w:r>
    </w:p>
    <w:p w:rsidR="00527828" w:rsidRDefault="00527828" w:rsidP="002D6097">
      <w:pPr>
        <w:spacing w:line="360" w:lineRule="auto"/>
        <w:jc w:val="both"/>
        <w:rPr>
          <w:rFonts w:ascii="Times New Roman" w:hAnsi="Times New Roman" w:cs="Times New Roman"/>
          <w:b/>
          <w:bCs/>
          <w:sz w:val="24"/>
          <w:szCs w:val="24"/>
          <w:lang w:val="en-US"/>
        </w:rPr>
      </w:pPr>
    </w:p>
    <w:p w:rsidR="00527828" w:rsidRPr="00527828" w:rsidRDefault="00527828" w:rsidP="00527828">
      <w:pPr>
        <w:spacing w:line="360" w:lineRule="auto"/>
        <w:jc w:val="both"/>
        <w:rPr>
          <w:rFonts w:ascii="Times New Roman" w:hAnsi="Times New Roman" w:cs="Times New Roman"/>
          <w:b/>
          <w:sz w:val="24"/>
          <w:szCs w:val="24"/>
        </w:rPr>
      </w:pPr>
      <w:r w:rsidRPr="00527828">
        <w:rPr>
          <w:rFonts w:ascii="Times New Roman" w:hAnsi="Times New Roman" w:cs="Times New Roman"/>
          <w:b/>
          <w:sz w:val="24"/>
          <w:szCs w:val="24"/>
        </w:rPr>
        <w:t xml:space="preserve">5. Explain the steps involved in processing an export order. </w:t>
      </w:r>
      <w:r w:rsidRPr="00527828">
        <w:rPr>
          <w:rFonts w:ascii="Times New Roman" w:hAnsi="Times New Roman" w:cs="Times New Roman"/>
          <w:b/>
          <w:sz w:val="24"/>
          <w:szCs w:val="24"/>
        </w:rPr>
        <w:tab/>
        <w:t>10</w:t>
      </w:r>
      <w:r w:rsidRPr="00527828">
        <w:rPr>
          <w:rFonts w:ascii="Times New Roman" w:hAnsi="Times New Roman" w:cs="Times New Roman"/>
          <w:b/>
          <w:sz w:val="24"/>
          <w:szCs w:val="24"/>
        </w:rPr>
        <w:tab/>
      </w:r>
    </w:p>
    <w:p w:rsidR="00527828" w:rsidRPr="00527828" w:rsidRDefault="00527828" w:rsidP="002D6097">
      <w:pPr>
        <w:spacing w:line="360" w:lineRule="auto"/>
        <w:jc w:val="both"/>
        <w:rPr>
          <w:rFonts w:ascii="Times New Roman" w:hAnsi="Times New Roman" w:cs="Times New Roman"/>
          <w:b/>
          <w:iCs/>
          <w:sz w:val="24"/>
          <w:szCs w:val="24"/>
          <w:lang w:val="en-US"/>
        </w:rPr>
      </w:pPr>
      <w:proofErr w:type="spellStart"/>
      <w:proofErr w:type="gramStart"/>
      <w:r w:rsidRPr="00527828">
        <w:rPr>
          <w:rFonts w:ascii="Times New Roman" w:hAnsi="Times New Roman" w:cs="Times New Roman"/>
          <w:b/>
          <w:iCs/>
          <w:sz w:val="24"/>
          <w:szCs w:val="24"/>
          <w:lang w:val="en-US"/>
        </w:rPr>
        <w:t>Ans</w:t>
      </w:r>
      <w:proofErr w:type="spellEnd"/>
      <w:r w:rsidRPr="00527828">
        <w:rPr>
          <w:rFonts w:ascii="Times New Roman" w:hAnsi="Times New Roman" w:cs="Times New Roman"/>
          <w:b/>
          <w:iCs/>
          <w:sz w:val="24"/>
          <w:szCs w:val="24"/>
          <w:lang w:val="en-US"/>
        </w:rPr>
        <w:t xml:space="preserve"> 5.</w:t>
      </w:r>
      <w:proofErr w:type="gramEnd"/>
    </w:p>
    <w:p w:rsidR="002D6097" w:rsidRDefault="002D6097" w:rsidP="00D725F2">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 xml:space="preserve">Exporting is a structured process that involves multiple stages — from receiving an order to delivering goods and receiving payment. Each step requires compliance with international </w:t>
      </w:r>
      <w:r w:rsidRPr="002D6097">
        <w:rPr>
          <w:rFonts w:ascii="Times New Roman" w:hAnsi="Times New Roman" w:cs="Times New Roman"/>
          <w:sz w:val="24"/>
          <w:szCs w:val="24"/>
          <w:lang w:val="en-US"/>
        </w:rPr>
        <w:lastRenderedPageBreak/>
        <w:t xml:space="preserve">regulations, documentation accuracy, and coordination across various stakeholders such as shipping companies, banks, and customs authorities. A systematic export process minimizes risk and ensures </w:t>
      </w:r>
    </w:p>
    <w:p w:rsidR="00D725F2" w:rsidRDefault="00D725F2" w:rsidP="00D725F2">
      <w:pPr>
        <w:spacing w:line="360" w:lineRule="auto"/>
        <w:jc w:val="both"/>
        <w:rPr>
          <w:rFonts w:ascii="Times New Roman" w:hAnsi="Times New Roman" w:cs="Times New Roman"/>
          <w:sz w:val="24"/>
          <w:szCs w:val="24"/>
          <w:lang w:val="en-US"/>
        </w:rPr>
      </w:pPr>
    </w:p>
    <w:p w:rsidR="002D6097" w:rsidRPr="00527828" w:rsidRDefault="00527828" w:rsidP="002D6097">
      <w:pPr>
        <w:spacing w:line="360" w:lineRule="auto"/>
        <w:jc w:val="both"/>
        <w:rPr>
          <w:rFonts w:ascii="Times New Roman" w:hAnsi="Times New Roman" w:cs="Times New Roman"/>
          <w:b/>
          <w:sz w:val="24"/>
          <w:szCs w:val="24"/>
        </w:rPr>
      </w:pPr>
      <w:r w:rsidRPr="00527828">
        <w:rPr>
          <w:rFonts w:ascii="Times New Roman" w:hAnsi="Times New Roman" w:cs="Times New Roman"/>
          <w:b/>
          <w:sz w:val="24"/>
          <w:szCs w:val="24"/>
        </w:rPr>
        <w:t xml:space="preserve">6. State the purpose of the formation of OECD and state its objectives.  </w:t>
      </w:r>
      <w:r w:rsidRPr="00527828">
        <w:rPr>
          <w:rFonts w:ascii="Times New Roman" w:hAnsi="Times New Roman" w:cs="Times New Roman"/>
          <w:b/>
          <w:sz w:val="24"/>
          <w:szCs w:val="24"/>
        </w:rPr>
        <w:tab/>
        <w:t>10</w:t>
      </w:r>
      <w:r w:rsidRPr="00527828">
        <w:rPr>
          <w:rFonts w:ascii="Times New Roman" w:hAnsi="Times New Roman" w:cs="Times New Roman"/>
          <w:b/>
          <w:sz w:val="24"/>
          <w:szCs w:val="24"/>
        </w:rPr>
        <w:tab/>
      </w:r>
    </w:p>
    <w:p w:rsidR="00527828" w:rsidRDefault="00527828" w:rsidP="002D609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2D6097" w:rsidRPr="002D6097" w:rsidRDefault="002D6097" w:rsidP="00D725F2">
      <w:pPr>
        <w:spacing w:line="360" w:lineRule="auto"/>
        <w:jc w:val="both"/>
        <w:rPr>
          <w:rFonts w:ascii="Times New Roman" w:hAnsi="Times New Roman" w:cs="Times New Roman"/>
          <w:sz w:val="24"/>
          <w:szCs w:val="24"/>
          <w:lang w:val="en-US"/>
        </w:rPr>
      </w:pPr>
      <w:r w:rsidRPr="00527828">
        <w:rPr>
          <w:rFonts w:ascii="Times New Roman" w:hAnsi="Times New Roman" w:cs="Times New Roman"/>
          <w:sz w:val="24"/>
          <w:szCs w:val="24"/>
          <w:lang w:val="en-US"/>
        </w:rPr>
        <w:t xml:space="preserve">The </w:t>
      </w:r>
      <w:proofErr w:type="spellStart"/>
      <w:r w:rsidRPr="00527828">
        <w:rPr>
          <w:rFonts w:ascii="Times New Roman" w:hAnsi="Times New Roman" w:cs="Times New Roman"/>
          <w:bCs/>
          <w:sz w:val="24"/>
          <w:szCs w:val="24"/>
          <w:lang w:val="en-US"/>
        </w:rPr>
        <w:t>Organisation</w:t>
      </w:r>
      <w:proofErr w:type="spellEnd"/>
      <w:r w:rsidRPr="00527828">
        <w:rPr>
          <w:rFonts w:ascii="Times New Roman" w:hAnsi="Times New Roman" w:cs="Times New Roman"/>
          <w:bCs/>
          <w:sz w:val="24"/>
          <w:szCs w:val="24"/>
          <w:lang w:val="en-US"/>
        </w:rPr>
        <w:t xml:space="preserve"> for Economic Co-operation and Development (OECD)</w:t>
      </w:r>
      <w:r w:rsidRPr="00527828">
        <w:rPr>
          <w:rFonts w:ascii="Times New Roman" w:hAnsi="Times New Roman" w:cs="Times New Roman"/>
          <w:sz w:val="24"/>
          <w:szCs w:val="24"/>
          <w:lang w:val="en-US"/>
        </w:rPr>
        <w:t xml:space="preserve"> is an intergovernmental organization founded in 1961 to promote economic growth, stability, and international trade among member nations. Headquartered in Paris, the OECD brings together developed and emerging economies to collaborate on policies that improve living standards and global prosperity. It serves as a platform for governments to share experiences, compare data, and coordinate </w:t>
      </w:r>
    </w:p>
    <w:p w:rsidR="002D6097" w:rsidRPr="008E04F4" w:rsidRDefault="002D6097" w:rsidP="008E04F4">
      <w:pPr>
        <w:spacing w:line="360" w:lineRule="auto"/>
        <w:jc w:val="both"/>
        <w:rPr>
          <w:rFonts w:ascii="Times New Roman" w:hAnsi="Times New Roman" w:cs="Times New Roman"/>
          <w:sz w:val="24"/>
          <w:szCs w:val="24"/>
        </w:rPr>
      </w:pPr>
    </w:p>
    <w:sectPr w:rsidR="002D6097" w:rsidRPr="008E04F4" w:rsidSect="008E04F4">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8C8" w:rsidRDefault="00B328C8">
      <w:pPr>
        <w:spacing w:after="0" w:line="240" w:lineRule="auto"/>
      </w:pPr>
      <w:r>
        <w:separator/>
      </w:r>
    </w:p>
  </w:endnote>
  <w:endnote w:type="continuationSeparator" w:id="0">
    <w:p w:rsidR="00B328C8" w:rsidRDefault="00B32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8C8" w:rsidRDefault="00B328C8">
      <w:pPr>
        <w:spacing w:after="0" w:line="240" w:lineRule="auto"/>
      </w:pPr>
      <w:r>
        <w:separator/>
      </w:r>
    </w:p>
  </w:footnote>
  <w:footnote w:type="continuationSeparator" w:id="0">
    <w:p w:rsidR="00B328C8" w:rsidRDefault="00B328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B6F11"/>
    <w:rsid w:val="0011582B"/>
    <w:rsid w:val="00131642"/>
    <w:rsid w:val="00160DBF"/>
    <w:rsid w:val="001A6BC6"/>
    <w:rsid w:val="001C514A"/>
    <w:rsid w:val="001C61AC"/>
    <w:rsid w:val="001E494A"/>
    <w:rsid w:val="001E4CD4"/>
    <w:rsid w:val="001E6A9F"/>
    <w:rsid w:val="001F4636"/>
    <w:rsid w:val="00206B3C"/>
    <w:rsid w:val="00212FCF"/>
    <w:rsid w:val="0027106F"/>
    <w:rsid w:val="00272BDB"/>
    <w:rsid w:val="00274A2A"/>
    <w:rsid w:val="002806C6"/>
    <w:rsid w:val="002D6097"/>
    <w:rsid w:val="002D75E6"/>
    <w:rsid w:val="003125BE"/>
    <w:rsid w:val="00324851"/>
    <w:rsid w:val="00330AF0"/>
    <w:rsid w:val="00341257"/>
    <w:rsid w:val="003659DD"/>
    <w:rsid w:val="003664FC"/>
    <w:rsid w:val="003C7D8A"/>
    <w:rsid w:val="003F6C83"/>
    <w:rsid w:val="00427D2B"/>
    <w:rsid w:val="00490A6F"/>
    <w:rsid w:val="004C1A52"/>
    <w:rsid w:val="004C2D2B"/>
    <w:rsid w:val="004C6CC0"/>
    <w:rsid w:val="004E5DDD"/>
    <w:rsid w:val="005130E8"/>
    <w:rsid w:val="005272A2"/>
    <w:rsid w:val="00527828"/>
    <w:rsid w:val="00547DCC"/>
    <w:rsid w:val="00552DA4"/>
    <w:rsid w:val="00554803"/>
    <w:rsid w:val="00570F24"/>
    <w:rsid w:val="00595428"/>
    <w:rsid w:val="005A4423"/>
    <w:rsid w:val="0060010A"/>
    <w:rsid w:val="00610449"/>
    <w:rsid w:val="00622BCA"/>
    <w:rsid w:val="00650150"/>
    <w:rsid w:val="006507CB"/>
    <w:rsid w:val="006632FB"/>
    <w:rsid w:val="00684412"/>
    <w:rsid w:val="006B4DD6"/>
    <w:rsid w:val="006B7E40"/>
    <w:rsid w:val="006C35BE"/>
    <w:rsid w:val="006C498D"/>
    <w:rsid w:val="006C4BF1"/>
    <w:rsid w:val="006D304D"/>
    <w:rsid w:val="006D3D9A"/>
    <w:rsid w:val="006E7B3B"/>
    <w:rsid w:val="00765818"/>
    <w:rsid w:val="007D6CD9"/>
    <w:rsid w:val="007F0C2B"/>
    <w:rsid w:val="0081510D"/>
    <w:rsid w:val="00816193"/>
    <w:rsid w:val="00820AC7"/>
    <w:rsid w:val="00825D64"/>
    <w:rsid w:val="00840A67"/>
    <w:rsid w:val="008444C9"/>
    <w:rsid w:val="008649F0"/>
    <w:rsid w:val="00875B8D"/>
    <w:rsid w:val="008903F4"/>
    <w:rsid w:val="008A05BE"/>
    <w:rsid w:val="008E017F"/>
    <w:rsid w:val="008E04F4"/>
    <w:rsid w:val="008F18BD"/>
    <w:rsid w:val="0092623C"/>
    <w:rsid w:val="00974922"/>
    <w:rsid w:val="0098285D"/>
    <w:rsid w:val="009A7481"/>
    <w:rsid w:val="009B510E"/>
    <w:rsid w:val="009E3AD0"/>
    <w:rsid w:val="009F661A"/>
    <w:rsid w:val="00A86FCA"/>
    <w:rsid w:val="00AB1DDE"/>
    <w:rsid w:val="00AB1FDB"/>
    <w:rsid w:val="00AD782B"/>
    <w:rsid w:val="00AE1ECE"/>
    <w:rsid w:val="00AE2D8A"/>
    <w:rsid w:val="00AF500F"/>
    <w:rsid w:val="00AF5C1C"/>
    <w:rsid w:val="00B14DF1"/>
    <w:rsid w:val="00B328C8"/>
    <w:rsid w:val="00B97046"/>
    <w:rsid w:val="00BC682B"/>
    <w:rsid w:val="00BD4629"/>
    <w:rsid w:val="00BE6CDF"/>
    <w:rsid w:val="00BF36BE"/>
    <w:rsid w:val="00C47218"/>
    <w:rsid w:val="00CA51BD"/>
    <w:rsid w:val="00CC230F"/>
    <w:rsid w:val="00D05DA8"/>
    <w:rsid w:val="00D10F17"/>
    <w:rsid w:val="00D725F2"/>
    <w:rsid w:val="00DA57DB"/>
    <w:rsid w:val="00DB7E03"/>
    <w:rsid w:val="00DE5F07"/>
    <w:rsid w:val="00E01D6B"/>
    <w:rsid w:val="00E02C12"/>
    <w:rsid w:val="00E05980"/>
    <w:rsid w:val="00EF7585"/>
    <w:rsid w:val="00F15859"/>
    <w:rsid w:val="00F46D65"/>
    <w:rsid w:val="00F56982"/>
    <w:rsid w:val="00F71174"/>
    <w:rsid w:val="00F716E2"/>
    <w:rsid w:val="00F758B8"/>
    <w:rsid w:val="00F80453"/>
    <w:rsid w:val="00F93AA4"/>
    <w:rsid w:val="00FA1868"/>
    <w:rsid w:val="00FC464C"/>
    <w:rsid w:val="00FD2E72"/>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659D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659D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659D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659D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659DD"/>
    <w:pPr>
      <w:keepNext/>
      <w:keepLines/>
      <w:spacing w:before="220" w:after="40"/>
      <w:outlineLvl w:val="4"/>
    </w:pPr>
    <w:rPr>
      <w:b/>
    </w:rPr>
  </w:style>
  <w:style w:type="paragraph" w:styleId="Heading6">
    <w:name w:val="heading 6"/>
    <w:basedOn w:val="Normal"/>
    <w:next w:val="Normal"/>
    <w:uiPriority w:val="9"/>
    <w:semiHidden/>
    <w:unhideWhenUsed/>
    <w:qFormat/>
    <w:rsid w:val="003659D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659D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659DD"/>
    <w:pPr>
      <w:keepNext/>
      <w:keepLines/>
      <w:spacing w:before="360" w:after="80"/>
    </w:pPr>
    <w:rPr>
      <w:rFonts w:ascii="Georgia" w:eastAsia="Georgia" w:hAnsi="Georgia" w:cs="Georgia"/>
      <w:i/>
      <w:color w:val="666666"/>
      <w:sz w:val="48"/>
      <w:szCs w:val="48"/>
    </w:rPr>
  </w:style>
  <w:style w:type="table" w:customStyle="1" w:styleId="a">
    <w:basedOn w:val="TableNormal"/>
    <w:rsid w:val="003659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659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E0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4F4"/>
    <w:rPr>
      <w:rFonts w:ascii="Tahoma" w:hAnsi="Tahoma" w:cs="Tahoma"/>
      <w:sz w:val="16"/>
      <w:szCs w:val="16"/>
    </w:rPr>
  </w:style>
  <w:style w:type="character" w:styleId="Hyperlink">
    <w:name w:val="Hyperlink"/>
    <w:basedOn w:val="DefaultParagraphFont"/>
    <w:uiPriority w:val="99"/>
    <w:semiHidden/>
    <w:unhideWhenUsed/>
    <w:rsid w:val="00D725F2"/>
    <w:rPr>
      <w:color w:val="0000FF"/>
      <w:u w:val="single"/>
    </w:rPr>
  </w:style>
</w:styles>
</file>

<file path=word/webSettings.xml><?xml version="1.0" encoding="utf-8"?>
<w:webSettings xmlns:r="http://schemas.openxmlformats.org/officeDocument/2006/relationships" xmlns:w="http://schemas.openxmlformats.org/wordprocessingml/2006/main">
  <w:divs>
    <w:div w:id="86275038">
      <w:bodyDiv w:val="1"/>
      <w:marLeft w:val="0"/>
      <w:marRight w:val="0"/>
      <w:marTop w:val="0"/>
      <w:marBottom w:val="0"/>
      <w:divBdr>
        <w:top w:val="none" w:sz="0" w:space="0" w:color="auto"/>
        <w:left w:val="none" w:sz="0" w:space="0" w:color="auto"/>
        <w:bottom w:val="none" w:sz="0" w:space="0" w:color="auto"/>
        <w:right w:val="none" w:sz="0" w:space="0" w:color="auto"/>
      </w:divBdr>
    </w:div>
    <w:div w:id="450901513">
      <w:bodyDiv w:val="1"/>
      <w:marLeft w:val="0"/>
      <w:marRight w:val="0"/>
      <w:marTop w:val="0"/>
      <w:marBottom w:val="0"/>
      <w:divBdr>
        <w:top w:val="none" w:sz="0" w:space="0" w:color="auto"/>
        <w:left w:val="none" w:sz="0" w:space="0" w:color="auto"/>
        <w:bottom w:val="none" w:sz="0" w:space="0" w:color="auto"/>
        <w:right w:val="none" w:sz="0" w:space="0" w:color="auto"/>
      </w:divBdr>
    </w:div>
    <w:div w:id="469128132">
      <w:bodyDiv w:val="1"/>
      <w:marLeft w:val="0"/>
      <w:marRight w:val="0"/>
      <w:marTop w:val="0"/>
      <w:marBottom w:val="0"/>
      <w:divBdr>
        <w:top w:val="none" w:sz="0" w:space="0" w:color="auto"/>
        <w:left w:val="none" w:sz="0" w:space="0" w:color="auto"/>
        <w:bottom w:val="none" w:sz="0" w:space="0" w:color="auto"/>
        <w:right w:val="none" w:sz="0" w:space="0" w:color="auto"/>
      </w:divBdr>
    </w:div>
    <w:div w:id="717364445">
      <w:bodyDiv w:val="1"/>
      <w:marLeft w:val="0"/>
      <w:marRight w:val="0"/>
      <w:marTop w:val="0"/>
      <w:marBottom w:val="0"/>
      <w:divBdr>
        <w:top w:val="none" w:sz="0" w:space="0" w:color="auto"/>
        <w:left w:val="none" w:sz="0" w:space="0" w:color="auto"/>
        <w:bottom w:val="none" w:sz="0" w:space="0" w:color="auto"/>
        <w:right w:val="none" w:sz="0" w:space="0" w:color="auto"/>
      </w:divBdr>
    </w:div>
    <w:div w:id="1176765828">
      <w:bodyDiv w:val="1"/>
      <w:marLeft w:val="0"/>
      <w:marRight w:val="0"/>
      <w:marTop w:val="0"/>
      <w:marBottom w:val="0"/>
      <w:divBdr>
        <w:top w:val="none" w:sz="0" w:space="0" w:color="auto"/>
        <w:left w:val="none" w:sz="0" w:space="0" w:color="auto"/>
        <w:bottom w:val="none" w:sz="0" w:space="0" w:color="auto"/>
        <w:right w:val="none" w:sz="0" w:space="0" w:color="auto"/>
      </w:divBdr>
    </w:div>
    <w:div w:id="1361862097">
      <w:bodyDiv w:val="1"/>
      <w:marLeft w:val="0"/>
      <w:marRight w:val="0"/>
      <w:marTop w:val="0"/>
      <w:marBottom w:val="0"/>
      <w:divBdr>
        <w:top w:val="none" w:sz="0" w:space="0" w:color="auto"/>
        <w:left w:val="none" w:sz="0" w:space="0" w:color="auto"/>
        <w:bottom w:val="none" w:sz="0" w:space="0" w:color="auto"/>
        <w:right w:val="none" w:sz="0" w:space="0" w:color="auto"/>
      </w:divBdr>
    </w:div>
    <w:div w:id="1551457196">
      <w:bodyDiv w:val="1"/>
      <w:marLeft w:val="0"/>
      <w:marRight w:val="0"/>
      <w:marTop w:val="0"/>
      <w:marBottom w:val="0"/>
      <w:divBdr>
        <w:top w:val="none" w:sz="0" w:space="0" w:color="auto"/>
        <w:left w:val="none" w:sz="0" w:space="0" w:color="auto"/>
        <w:bottom w:val="none" w:sz="0" w:space="0" w:color="auto"/>
        <w:right w:val="none" w:sz="0" w:space="0" w:color="auto"/>
      </w:divBdr>
    </w:div>
    <w:div w:id="1903757197">
      <w:bodyDiv w:val="1"/>
      <w:marLeft w:val="0"/>
      <w:marRight w:val="0"/>
      <w:marTop w:val="0"/>
      <w:marBottom w:val="0"/>
      <w:divBdr>
        <w:top w:val="none" w:sz="0" w:space="0" w:color="auto"/>
        <w:left w:val="none" w:sz="0" w:space="0" w:color="auto"/>
        <w:bottom w:val="none" w:sz="0" w:space="0" w:color="auto"/>
        <w:right w:val="none" w:sz="0" w:space="0" w:color="auto"/>
      </w:divBdr>
    </w:div>
    <w:div w:id="1966277774">
      <w:bodyDiv w:val="1"/>
      <w:marLeft w:val="0"/>
      <w:marRight w:val="0"/>
      <w:marTop w:val="0"/>
      <w:marBottom w:val="0"/>
      <w:divBdr>
        <w:top w:val="none" w:sz="0" w:space="0" w:color="auto"/>
        <w:left w:val="none" w:sz="0" w:space="0" w:color="auto"/>
        <w:bottom w:val="none" w:sz="0" w:space="0" w:color="auto"/>
        <w:right w:val="none" w:sz="0" w:space="0" w:color="auto"/>
      </w:divBdr>
    </w:div>
    <w:div w:id="204501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109</TotalTime>
  <Pages>4</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13</cp:revision>
  <dcterms:created xsi:type="dcterms:W3CDTF">2025-04-19T04:27:00Z</dcterms:created>
  <dcterms:modified xsi:type="dcterms:W3CDTF">2025-11-01T15:54:00Z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