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013" w:type="dxa"/>
        <w:tblLook w:val="04A0"/>
      </w:tblPr>
      <w:tblGrid>
        <w:gridCol w:w="3502"/>
        <w:gridCol w:w="5511"/>
      </w:tblGrid>
      <w:tr w:rsidR="00C853E5" w:rsidRPr="006613D2" w:rsidTr="006613D2">
        <w:trPr>
          <w:trHeight w:val="442"/>
        </w:trPr>
        <w:tc>
          <w:tcPr>
            <w:tcW w:w="3502" w:type="dxa"/>
          </w:tcPr>
          <w:p w:rsidR="00C853E5" w:rsidRPr="006613D2" w:rsidRDefault="006613D2" w:rsidP="006B4B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  <w:r w:rsidRPr="006613D2">
              <w:rPr>
                <w:rFonts w:ascii="Times New Roman" w:eastAsia="Calibri (MS) Bold" w:hAnsi="Times New Roman" w:cs="Times New Roman"/>
                <w:b/>
                <w:bCs/>
                <w:color w:val="000000"/>
              </w:rPr>
              <w:t>SESSION</w:t>
            </w: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</w:p>
          <w:p w:rsidR="00C853E5" w:rsidRPr="006613D2" w:rsidRDefault="006613D2" w:rsidP="006B4B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5511" w:type="dxa"/>
          </w:tcPr>
          <w:p w:rsidR="00C853E5" w:rsidRPr="006613D2" w:rsidRDefault="006613D2" w:rsidP="006B4B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13D2">
              <w:rPr>
                <w:rFonts w:ascii="Times New Roman" w:eastAsia="Calibri (MS) Bold" w:hAnsi="Times New Roman" w:cs="Times New Roman"/>
                <w:b/>
                <w:bCs/>
                <w:color w:val="000000"/>
              </w:rPr>
              <w:t>JULY-AUG 2025</w:t>
            </w: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</w:p>
          <w:p w:rsidR="00C853E5" w:rsidRPr="006613D2" w:rsidRDefault="006613D2" w:rsidP="006B4B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</w:p>
        </w:tc>
      </w:tr>
      <w:tr w:rsidR="00C853E5" w:rsidRPr="006613D2" w:rsidTr="006613D2">
        <w:trPr>
          <w:trHeight w:val="442"/>
        </w:trPr>
        <w:tc>
          <w:tcPr>
            <w:tcW w:w="3502" w:type="dxa"/>
          </w:tcPr>
          <w:p w:rsidR="00C853E5" w:rsidRPr="006613D2" w:rsidRDefault="006613D2" w:rsidP="006B4B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13D2">
              <w:rPr>
                <w:rFonts w:ascii="Times New Roman" w:eastAsia="Calibri (MS) Bold" w:hAnsi="Times New Roman" w:cs="Times New Roman"/>
                <w:b/>
                <w:bCs/>
                <w:color w:val="000000"/>
              </w:rPr>
              <w:t>PROGRAM</w:t>
            </w: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</w:p>
          <w:p w:rsidR="00C853E5" w:rsidRPr="006613D2" w:rsidRDefault="006613D2" w:rsidP="006B4B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5511" w:type="dxa"/>
          </w:tcPr>
          <w:p w:rsidR="00C853E5" w:rsidRPr="006613D2" w:rsidRDefault="006613D2" w:rsidP="006B4B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13D2">
              <w:rPr>
                <w:rFonts w:ascii="Times New Roman" w:eastAsia="Calibri (MS) Bold" w:hAnsi="Times New Roman" w:cs="Times New Roman"/>
                <w:b/>
                <w:bCs/>
                <w:color w:val="000000"/>
              </w:rPr>
              <w:t>MASTER OF BUSINESS ADMINISTRATION (MBA)</w:t>
            </w: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</w:p>
          <w:p w:rsidR="00C853E5" w:rsidRPr="006613D2" w:rsidRDefault="006613D2" w:rsidP="006B4B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</w:p>
        </w:tc>
      </w:tr>
      <w:tr w:rsidR="00C853E5" w:rsidRPr="006613D2" w:rsidTr="006613D2">
        <w:trPr>
          <w:trHeight w:val="442"/>
        </w:trPr>
        <w:tc>
          <w:tcPr>
            <w:tcW w:w="3502" w:type="dxa"/>
          </w:tcPr>
          <w:p w:rsidR="00C853E5" w:rsidRPr="006613D2" w:rsidRDefault="006613D2" w:rsidP="006B4B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13D2">
              <w:rPr>
                <w:rFonts w:ascii="Times New Roman" w:eastAsia="Calibri (MS) Bold" w:hAnsi="Times New Roman" w:cs="Times New Roman"/>
                <w:b/>
                <w:bCs/>
                <w:color w:val="000000"/>
              </w:rPr>
              <w:t>SEMESTER</w:t>
            </w: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</w:p>
          <w:p w:rsidR="00C853E5" w:rsidRPr="006613D2" w:rsidRDefault="006613D2" w:rsidP="006B4B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5511" w:type="dxa"/>
          </w:tcPr>
          <w:p w:rsidR="00C853E5" w:rsidRPr="006613D2" w:rsidRDefault="006613D2" w:rsidP="006B4B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13D2">
              <w:rPr>
                <w:rFonts w:ascii="Times New Roman" w:eastAsia="Calibri (MS) Bold" w:hAnsi="Times New Roman" w:cs="Times New Roman"/>
                <w:b/>
                <w:bCs/>
                <w:color w:val="000000"/>
              </w:rPr>
              <w:t>III</w:t>
            </w: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</w:p>
          <w:p w:rsidR="00C853E5" w:rsidRPr="006613D2" w:rsidRDefault="006613D2" w:rsidP="006B4B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</w:p>
        </w:tc>
      </w:tr>
      <w:tr w:rsidR="00C853E5" w:rsidRPr="006613D2" w:rsidTr="006613D2">
        <w:trPr>
          <w:trHeight w:val="442"/>
        </w:trPr>
        <w:tc>
          <w:tcPr>
            <w:tcW w:w="3502" w:type="dxa"/>
          </w:tcPr>
          <w:p w:rsidR="00C853E5" w:rsidRPr="006613D2" w:rsidRDefault="006613D2" w:rsidP="006B4B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13D2">
              <w:rPr>
                <w:rFonts w:ascii="Times New Roman" w:eastAsia="Calibri (MS) Bold" w:hAnsi="Times New Roman" w:cs="Times New Roman"/>
                <w:b/>
                <w:bCs/>
                <w:color w:val="000000"/>
              </w:rPr>
              <w:t>COURSE CODE &amp; NAME</w:t>
            </w: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</w:p>
          <w:p w:rsidR="00C853E5" w:rsidRPr="006613D2" w:rsidRDefault="006613D2" w:rsidP="006B4B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5511" w:type="dxa"/>
          </w:tcPr>
          <w:p w:rsidR="00C853E5" w:rsidRPr="006613D2" w:rsidRDefault="006613D2" w:rsidP="006B4B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13D2">
              <w:rPr>
                <w:rFonts w:ascii="Times New Roman" w:eastAsia="Calibri (MS) Bold" w:hAnsi="Times New Roman" w:cs="Times New Roman"/>
                <w:b/>
                <w:bCs/>
                <w:color w:val="000000"/>
              </w:rPr>
              <w:t>DOMS304  INTRODUCTION TO OPERATIONS RESEARCH</w:t>
            </w: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</w:p>
          <w:p w:rsidR="00C853E5" w:rsidRPr="006613D2" w:rsidRDefault="006613D2" w:rsidP="006B4B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613D2">
              <w:rPr>
                <w:rFonts w:ascii="Times New Roman" w:eastAsia="Arimo" w:hAnsi="Times New Roman" w:cs="Times New Roman"/>
                <w:b/>
                <w:color w:val="000000"/>
              </w:rPr>
              <w:t xml:space="preserve"> </w:t>
            </w:r>
          </w:p>
        </w:tc>
      </w:tr>
      <w:tr w:rsidR="00C853E5" w:rsidRPr="006613D2" w:rsidTr="006613D2">
        <w:trPr>
          <w:trHeight w:val="442"/>
        </w:trPr>
        <w:tc>
          <w:tcPr>
            <w:tcW w:w="3502" w:type="dxa"/>
          </w:tcPr>
          <w:p w:rsidR="00C853E5" w:rsidRPr="006613D2" w:rsidRDefault="00C853E5" w:rsidP="006B4BB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11" w:type="dxa"/>
          </w:tcPr>
          <w:p w:rsidR="00C853E5" w:rsidRPr="006613D2" w:rsidRDefault="00C853E5" w:rsidP="006B4BB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853E5" w:rsidRPr="006613D2" w:rsidTr="006613D2">
        <w:trPr>
          <w:trHeight w:val="442"/>
        </w:trPr>
        <w:tc>
          <w:tcPr>
            <w:tcW w:w="3502" w:type="dxa"/>
          </w:tcPr>
          <w:p w:rsidR="00C853E5" w:rsidRPr="006613D2" w:rsidRDefault="00C853E5" w:rsidP="006B4BB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11" w:type="dxa"/>
          </w:tcPr>
          <w:p w:rsidR="00C853E5" w:rsidRPr="006613D2" w:rsidRDefault="00C853E5" w:rsidP="006B4BB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C853E5" w:rsidRPr="006613D2" w:rsidRDefault="00533BEE" w:rsidP="006B4BB5">
      <w:pPr>
        <w:spacing w:after="0" w:line="240" w:lineRule="auto"/>
        <w:jc w:val="both"/>
        <w:rPr>
          <w:rFonts w:ascii="Times New Roman" w:eastAsia="Arimo" w:hAnsi="Times New Roman" w:cs="Times New Roman"/>
          <w:b/>
          <w:color w:val="000000"/>
        </w:rPr>
      </w:pPr>
      <w:r w:rsidRPr="006613D2">
        <w:rPr>
          <w:rFonts w:ascii="Times New Roman" w:eastAsia="Arimo" w:hAnsi="Times New Roman" w:cs="Times New Roman"/>
          <w:b/>
          <w:color w:val="000000"/>
        </w:rPr>
        <w:t xml:space="preserve"> </w:t>
      </w:r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b/>
          <w:color w:val="000000"/>
        </w:rPr>
      </w:pPr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</w:p>
    <w:p w:rsidR="006613D2" w:rsidRPr="006613D2" w:rsidRDefault="006613D2" w:rsidP="006B4BB5">
      <w:pPr>
        <w:spacing w:before="120" w:after="120" w:line="240" w:lineRule="auto"/>
        <w:jc w:val="center"/>
        <w:rPr>
          <w:rFonts w:ascii="Times New Roman" w:hAnsi="Times New Roman" w:cs="Times New Roman"/>
          <w:b/>
        </w:rPr>
      </w:pPr>
      <w:r w:rsidRPr="006613D2">
        <w:rPr>
          <w:rFonts w:ascii="Times New Roman" w:hAnsi="Times New Roman" w:cs="Times New Roman"/>
          <w:b/>
        </w:rPr>
        <w:t>Assignment Set – 1</w:t>
      </w:r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6613D2">
        <w:rPr>
          <w:rFonts w:ascii="Times New Roman" w:hAnsi="Times New Roman" w:cs="Times New Roman"/>
          <w:b/>
        </w:rPr>
        <w:t xml:space="preserve"> </w:t>
      </w:r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6613D2">
        <w:rPr>
          <w:rFonts w:ascii="Times New Roman" w:hAnsi="Times New Roman" w:cs="Times New Roman"/>
          <w:b/>
        </w:rPr>
        <w:t xml:space="preserve">Q1. Define Operations Research. Explain the nature and scope of Operations Research.   4+6 </w:t>
      </w:r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spellStart"/>
      <w:proofErr w:type="gramStart"/>
      <w:r w:rsidRPr="006613D2">
        <w:rPr>
          <w:rFonts w:ascii="Times New Roman" w:hAnsi="Times New Roman" w:cs="Times New Roman"/>
          <w:b/>
          <w:bCs/>
          <w:lang w:val="en-US"/>
        </w:rPr>
        <w:t>Ans</w:t>
      </w:r>
      <w:proofErr w:type="spellEnd"/>
      <w:r w:rsidRPr="006613D2">
        <w:rPr>
          <w:rFonts w:ascii="Times New Roman" w:hAnsi="Times New Roman" w:cs="Times New Roman"/>
          <w:b/>
          <w:bCs/>
          <w:lang w:val="en-US"/>
        </w:rPr>
        <w:t xml:space="preserve"> 1.</w:t>
      </w:r>
      <w:proofErr w:type="gramEnd"/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6613D2">
        <w:rPr>
          <w:rFonts w:ascii="Times New Roman" w:hAnsi="Times New Roman" w:cs="Times New Roman"/>
          <w:b/>
          <w:bCs/>
          <w:lang w:val="en-US"/>
        </w:rPr>
        <w:t>Operations Research</w:t>
      </w:r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lang w:val="en-US"/>
        </w:rPr>
      </w:pPr>
      <w:r w:rsidRPr="006613D2">
        <w:rPr>
          <w:rFonts w:ascii="Times New Roman" w:hAnsi="Times New Roman" w:cs="Times New Roman"/>
          <w:lang w:val="en-US"/>
        </w:rPr>
        <w:t>Operations Research (OR) is a scientific and systematic approach to decision-making that uses mathematical models, analytical techniques, and quantitative tools to solve complex organizational problems. It focuses on identifying the optimal or most efficient course of action from a set of alternatives by applying logical reasoning, statistical analysis, and advanced computational methods. OR helps managers take objective, data-driven decisions in situations involving constraints, limited resources, and conflicting objectives.</w:t>
      </w:r>
    </w:p>
    <w:p w:rsidR="006613D2" w:rsidRDefault="006613D2" w:rsidP="00E24854">
      <w:pPr>
        <w:spacing w:before="120" w:after="120" w:line="240" w:lineRule="auto"/>
        <w:jc w:val="both"/>
        <w:rPr>
          <w:rFonts w:ascii="Times New Roman" w:hAnsi="Times New Roman" w:cs="Times New Roman"/>
          <w:lang w:val="en-US"/>
        </w:rPr>
      </w:pPr>
      <w:r w:rsidRPr="006613D2">
        <w:rPr>
          <w:rFonts w:ascii="Times New Roman" w:hAnsi="Times New Roman" w:cs="Times New Roman"/>
          <w:lang w:val="en-US"/>
        </w:rPr>
        <w:t xml:space="preserve">At its core, Operations Research transforms real-world problems into structured models that can be analyzed and solved logically. Whether the issue involves minimizing cost, maximizing output, improving service levels, or scheduling operations, OR provides a disciplined framework for </w:t>
      </w:r>
    </w:p>
    <w:p w:rsidR="00E24854" w:rsidRDefault="00E24854" w:rsidP="00E24854">
      <w:pPr>
        <w:spacing w:before="120" w:after="120" w:line="240" w:lineRule="auto"/>
        <w:jc w:val="both"/>
        <w:rPr>
          <w:rFonts w:ascii="Times New Roman" w:hAnsi="Times New Roman" w:cs="Times New Roman"/>
        </w:rPr>
      </w:pPr>
    </w:p>
    <w:p w:rsidR="00E24854" w:rsidRDefault="00E24854" w:rsidP="00E24854">
      <w:pPr>
        <w:spacing w:after="200" w:line="360" w:lineRule="auto"/>
        <w:jc w:val="both"/>
        <w:rPr>
          <w:rFonts w:ascii="Times New Roman" w:eastAsia="Aptos" w:hAnsi="Times New Roman" w:cs="Times New Roman"/>
          <w:lang w:eastAsia="en-US"/>
        </w:rPr>
      </w:pPr>
    </w:p>
    <w:p w:rsidR="00E24854" w:rsidRDefault="00E24854" w:rsidP="00E24854">
      <w:pPr>
        <w:shd w:val="clear" w:color="auto" w:fill="FFFFFF"/>
        <w:jc w:val="center"/>
        <w:rPr>
          <w:rFonts w:ascii="Arial" w:eastAsia="Calibri" w:hAnsi="Arial" w:cs="Calibri"/>
          <w:color w:val="222222"/>
          <w:sz w:val="22"/>
          <w:szCs w:val="22"/>
        </w:rPr>
      </w:pPr>
      <w:proofErr w:type="gramStart"/>
      <w:r>
        <w:rPr>
          <w:rFonts w:ascii="Georgia" w:hAnsi="Georgia"/>
          <w:color w:val="000000"/>
          <w:sz w:val="33"/>
          <w:szCs w:val="33"/>
          <w:shd w:val="clear" w:color="auto" w:fill="FF0000"/>
        </w:rPr>
        <w:t>Its</w:t>
      </w:r>
      <w:proofErr w:type="gramEnd"/>
      <w:r>
        <w:rPr>
          <w:rFonts w:ascii="Georgia" w:hAnsi="Georgia"/>
          <w:color w:val="000000"/>
          <w:sz w:val="33"/>
          <w:szCs w:val="33"/>
          <w:shd w:val="clear" w:color="auto" w:fill="FF0000"/>
        </w:rPr>
        <w:t xml:space="preserve"> Half solved only</w:t>
      </w:r>
    </w:p>
    <w:p w:rsidR="00E24854" w:rsidRDefault="00E24854" w:rsidP="00E24854">
      <w:pPr>
        <w:shd w:val="clear" w:color="auto" w:fill="FFFFFF"/>
        <w:jc w:val="center"/>
        <w:rPr>
          <w:color w:val="222222"/>
        </w:rPr>
      </w:pPr>
      <w:r>
        <w:rPr>
          <w:rFonts w:ascii="Georgia" w:hAnsi="Georgia"/>
          <w:color w:val="222222"/>
          <w:sz w:val="33"/>
          <w:szCs w:val="33"/>
          <w:shd w:val="clear" w:color="auto" w:fill="FFFF00"/>
        </w:rPr>
        <w:t>Buy Complete from our online store</w:t>
      </w:r>
    </w:p>
    <w:p w:rsidR="00E24854" w:rsidRDefault="00E24854" w:rsidP="00E24854">
      <w:pPr>
        <w:shd w:val="clear" w:color="auto" w:fill="FFFFFF"/>
        <w:jc w:val="center"/>
        <w:rPr>
          <w:rFonts w:ascii="Georgia" w:hAnsi="Georgia"/>
          <w:color w:val="222222"/>
          <w:sz w:val="33"/>
          <w:szCs w:val="33"/>
          <w:shd w:val="clear" w:color="auto" w:fill="FFFF00"/>
        </w:rPr>
      </w:pPr>
    </w:p>
    <w:p w:rsidR="00E24854" w:rsidRDefault="00E24854" w:rsidP="00E24854">
      <w:pPr>
        <w:shd w:val="clear" w:color="auto" w:fill="FFFFFF"/>
        <w:jc w:val="center"/>
        <w:rPr>
          <w:rFonts w:ascii="Georgia" w:hAnsi="Georgia"/>
          <w:color w:val="222222"/>
          <w:sz w:val="33"/>
          <w:szCs w:val="33"/>
          <w:shd w:val="clear" w:color="auto" w:fill="FFFF00"/>
        </w:rPr>
      </w:pPr>
      <w:hyperlink r:id="rId5" w:history="1">
        <w:r>
          <w:rPr>
            <w:rStyle w:val="Hyperlink"/>
            <w:rFonts w:ascii="Georgia" w:hAnsi="Georgia"/>
            <w:sz w:val="33"/>
            <w:szCs w:val="33"/>
            <w:shd w:val="clear" w:color="auto" w:fill="FFFF00"/>
          </w:rPr>
          <w:t>https://smuassignment.in/online-store/</w:t>
        </w:r>
      </w:hyperlink>
    </w:p>
    <w:p w:rsidR="00E24854" w:rsidRDefault="00E24854" w:rsidP="00E24854">
      <w:pPr>
        <w:shd w:val="clear" w:color="auto" w:fill="FFFFFF"/>
        <w:jc w:val="center"/>
        <w:rPr>
          <w:color w:val="222222"/>
          <w:sz w:val="22"/>
          <w:szCs w:val="22"/>
        </w:rPr>
      </w:pPr>
      <w:r>
        <w:rPr>
          <w:rFonts w:ascii="Georgia" w:hAnsi="Georgia"/>
          <w:color w:val="222222"/>
          <w:sz w:val="33"/>
          <w:szCs w:val="33"/>
          <w:shd w:val="clear" w:color="auto" w:fill="FFFF00"/>
        </w:rPr>
        <w:lastRenderedPageBreak/>
        <w:t>  </w:t>
      </w:r>
    </w:p>
    <w:p w:rsidR="00E24854" w:rsidRDefault="00E24854" w:rsidP="00E24854">
      <w:pPr>
        <w:shd w:val="clear" w:color="auto" w:fill="FFFFFF"/>
        <w:jc w:val="center"/>
        <w:rPr>
          <w:rFonts w:ascii="Georgia" w:hAnsi="Georgia"/>
          <w:b/>
          <w:bCs/>
          <w:color w:val="222222"/>
          <w:sz w:val="33"/>
          <w:szCs w:val="33"/>
          <w:shd w:val="clear" w:color="auto" w:fill="FFFF00"/>
        </w:rPr>
      </w:pPr>
      <w:r>
        <w:rPr>
          <w:rFonts w:ascii="Georgia" w:hAnsi="Georgia"/>
          <w:color w:val="222222"/>
          <w:sz w:val="33"/>
          <w:szCs w:val="33"/>
          <w:shd w:val="clear" w:color="auto" w:fill="FFFF00"/>
        </w:rPr>
        <w:t>MUJ Fully solved assignment available for</w:t>
      </w:r>
      <w:r>
        <w:rPr>
          <w:rFonts w:ascii="Georgia" w:hAnsi="Georgia"/>
          <w:b/>
          <w:bCs/>
          <w:color w:val="222222"/>
          <w:sz w:val="33"/>
          <w:szCs w:val="33"/>
          <w:shd w:val="clear" w:color="auto" w:fill="FFFF00"/>
        </w:rPr>
        <w:t> session Jul-Aug 2025.</w:t>
      </w:r>
    </w:p>
    <w:p w:rsidR="00E24854" w:rsidRDefault="00E24854" w:rsidP="00E24854">
      <w:pPr>
        <w:shd w:val="clear" w:color="auto" w:fill="FFFFFF"/>
        <w:jc w:val="center"/>
        <w:rPr>
          <w:rFonts w:ascii="Arial" w:hAnsi="Arial"/>
          <w:color w:val="222222"/>
          <w:sz w:val="22"/>
          <w:szCs w:val="22"/>
        </w:rPr>
      </w:pPr>
    </w:p>
    <w:p w:rsidR="00E24854" w:rsidRDefault="00E24854" w:rsidP="00E24854">
      <w:pPr>
        <w:shd w:val="clear" w:color="auto" w:fill="FFFFFF"/>
        <w:jc w:val="center"/>
        <w:rPr>
          <w:szCs w:val="20"/>
        </w:rPr>
      </w:pPr>
      <w:r>
        <w:rPr>
          <w:rFonts w:ascii="Georgia" w:hAnsi="Georgia"/>
          <w:sz w:val="33"/>
          <w:szCs w:val="33"/>
        </w:rPr>
        <w:t>Lowest price guarantee with quality.</w:t>
      </w:r>
    </w:p>
    <w:p w:rsidR="00E24854" w:rsidRDefault="00E24854" w:rsidP="00E24854">
      <w:pPr>
        <w:shd w:val="clear" w:color="auto" w:fill="FFFFFF"/>
        <w:jc w:val="center"/>
        <w:rPr>
          <w:rFonts w:ascii="Arial" w:hAnsi="Arial"/>
          <w:sz w:val="22"/>
          <w:szCs w:val="22"/>
        </w:rPr>
      </w:pPr>
      <w:proofErr w:type="gramStart"/>
      <w:r>
        <w:rPr>
          <w:rFonts w:ascii="Georgia" w:hAnsi="Georgia"/>
          <w:sz w:val="33"/>
          <w:szCs w:val="33"/>
        </w:rPr>
        <w:t>Charges</w:t>
      </w:r>
      <w:r>
        <w:rPr>
          <w:rFonts w:ascii="Georgia" w:hAnsi="Georgia"/>
          <w:b/>
          <w:bCs/>
          <w:sz w:val="33"/>
          <w:szCs w:val="33"/>
          <w:shd w:val="clear" w:color="auto" w:fill="FFFF00"/>
        </w:rPr>
        <w:t> INR 198 only per assignment.</w:t>
      </w:r>
      <w:proofErr w:type="gramEnd"/>
      <w:r>
        <w:rPr>
          <w:rFonts w:ascii="Georgia" w:hAnsi="Georgia"/>
          <w:b/>
          <w:bCs/>
          <w:sz w:val="33"/>
          <w:szCs w:val="33"/>
          <w:shd w:val="clear" w:color="auto" w:fill="FFFF00"/>
        </w:rPr>
        <w:t> </w:t>
      </w:r>
      <w:r>
        <w:rPr>
          <w:rFonts w:ascii="Georgia" w:hAnsi="Georgia"/>
          <w:sz w:val="33"/>
          <w:szCs w:val="33"/>
        </w:rPr>
        <w:t xml:space="preserve">For more information you can get via mail or </w:t>
      </w:r>
      <w:proofErr w:type="spellStart"/>
      <w:r>
        <w:rPr>
          <w:rFonts w:ascii="Georgia" w:hAnsi="Georgia"/>
          <w:sz w:val="33"/>
          <w:szCs w:val="33"/>
        </w:rPr>
        <w:t>Whats</w:t>
      </w:r>
      <w:proofErr w:type="spellEnd"/>
      <w:r>
        <w:rPr>
          <w:rFonts w:ascii="Georgia" w:hAnsi="Georgia"/>
          <w:sz w:val="33"/>
          <w:szCs w:val="33"/>
        </w:rPr>
        <w:t xml:space="preserve"> app also</w:t>
      </w:r>
    </w:p>
    <w:p w:rsidR="00E24854" w:rsidRDefault="00E24854" w:rsidP="00E24854">
      <w:pPr>
        <w:shd w:val="clear" w:color="auto" w:fill="FFFFFF"/>
        <w:jc w:val="center"/>
        <w:rPr>
          <w:color w:val="500050"/>
        </w:rPr>
      </w:pPr>
      <w:r>
        <w:rPr>
          <w:rFonts w:ascii="Georgia" w:hAnsi="Georgia"/>
          <w:sz w:val="33"/>
          <w:szCs w:val="33"/>
        </w:rPr>
        <w:br/>
      </w:r>
      <w:r>
        <w:rPr>
          <w:rFonts w:ascii="Georgia" w:hAnsi="Georgia"/>
          <w:color w:val="500050"/>
          <w:sz w:val="33"/>
          <w:szCs w:val="33"/>
          <w:shd w:val="clear" w:color="auto" w:fill="FF0000"/>
        </w:rPr>
        <w:t>Mail id is </w:t>
      </w:r>
      <w:hyperlink r:id="rId6" w:tgtFrame="_blank" w:history="1">
        <w:r>
          <w:rPr>
            <w:rStyle w:val="Hyperlink"/>
            <w:rFonts w:ascii="Georgia" w:hAnsi="Georgia"/>
            <w:sz w:val="33"/>
          </w:rPr>
          <w:t>aapkieducation@gmail.com</w:t>
        </w:r>
      </w:hyperlink>
    </w:p>
    <w:p w:rsidR="00E24854" w:rsidRDefault="00E24854" w:rsidP="00E24854">
      <w:pPr>
        <w:shd w:val="clear" w:color="auto" w:fill="FFFFFF"/>
        <w:jc w:val="center"/>
        <w:rPr>
          <w:rFonts w:ascii="Calibri" w:hAnsi="Calibri"/>
          <w:color w:val="500050"/>
          <w:sz w:val="22"/>
          <w:szCs w:val="22"/>
        </w:rPr>
      </w:pPr>
      <w:r>
        <w:rPr>
          <w:rFonts w:ascii="Georgia" w:hAnsi="Georgia"/>
          <w:color w:val="500050"/>
          <w:sz w:val="33"/>
          <w:szCs w:val="33"/>
        </w:rPr>
        <w:t> </w:t>
      </w:r>
    </w:p>
    <w:p w:rsidR="00E24854" w:rsidRDefault="00E24854" w:rsidP="00E24854">
      <w:pPr>
        <w:shd w:val="clear" w:color="auto" w:fill="FFFFFF"/>
        <w:jc w:val="center"/>
      </w:pPr>
      <w:r>
        <w:rPr>
          <w:rFonts w:ascii="Georgia" w:hAnsi="Georgia"/>
          <w:sz w:val="33"/>
          <w:szCs w:val="33"/>
        </w:rPr>
        <w:t>Our </w:t>
      </w:r>
      <w:r>
        <w:rPr>
          <w:rFonts w:ascii="Georgia" w:hAnsi="Georgia"/>
          <w:sz w:val="33"/>
          <w:szCs w:val="33"/>
          <w:shd w:val="clear" w:color="auto" w:fill="00FF00"/>
        </w:rPr>
        <w:t>website </w:t>
      </w:r>
      <w:r>
        <w:rPr>
          <w:rFonts w:ascii="Georgia" w:hAnsi="Georgia"/>
          <w:sz w:val="33"/>
          <w:shd w:val="clear" w:color="auto" w:fill="00FF00"/>
        </w:rPr>
        <w:t>www.smuassignment.in</w:t>
      </w:r>
    </w:p>
    <w:p w:rsidR="00E24854" w:rsidRDefault="00E24854" w:rsidP="00E24854">
      <w:pPr>
        <w:shd w:val="clear" w:color="auto" w:fill="FFFFFF"/>
        <w:jc w:val="center"/>
      </w:pPr>
      <w:r>
        <w:rPr>
          <w:rFonts w:ascii="Georgia" w:hAnsi="Georgia"/>
          <w:sz w:val="33"/>
          <w:szCs w:val="33"/>
        </w:rPr>
        <w:t>After mail, we will reply you instant or maximum</w:t>
      </w:r>
    </w:p>
    <w:p w:rsidR="00E24854" w:rsidRDefault="00E24854" w:rsidP="00E24854">
      <w:pPr>
        <w:shd w:val="clear" w:color="auto" w:fill="FFFFFF"/>
        <w:jc w:val="center"/>
      </w:pPr>
      <w:r>
        <w:rPr>
          <w:rFonts w:ascii="Georgia" w:hAnsi="Georgia"/>
          <w:sz w:val="33"/>
          <w:szCs w:val="33"/>
        </w:rPr>
        <w:t>1 hour.</w:t>
      </w:r>
    </w:p>
    <w:p w:rsidR="00E24854" w:rsidRDefault="00E24854" w:rsidP="00E24854">
      <w:pPr>
        <w:shd w:val="clear" w:color="auto" w:fill="FFFFFF"/>
        <w:jc w:val="center"/>
      </w:pPr>
      <w:r>
        <w:rPr>
          <w:rFonts w:ascii="Georgia" w:hAnsi="Georgia"/>
          <w:sz w:val="33"/>
          <w:szCs w:val="33"/>
        </w:rPr>
        <w:t>Otherwise you can</w:t>
      </w:r>
      <w:r>
        <w:t> </w:t>
      </w:r>
      <w:r>
        <w:rPr>
          <w:rFonts w:ascii="Georgia" w:hAnsi="Georgia"/>
          <w:sz w:val="33"/>
          <w:szCs w:val="33"/>
        </w:rPr>
        <w:t>also contact on our</w:t>
      </w:r>
    </w:p>
    <w:p w:rsidR="00E24854" w:rsidRDefault="00E24854" w:rsidP="00E24854">
      <w:pPr>
        <w:shd w:val="clear" w:color="auto" w:fill="FFFFFF"/>
        <w:jc w:val="center"/>
        <w:rPr>
          <w:rFonts w:ascii="Times New Roman" w:hAnsi="Times New Roman"/>
          <w:szCs w:val="20"/>
        </w:rPr>
      </w:pPr>
      <w:proofErr w:type="spellStart"/>
      <w:proofErr w:type="gramStart"/>
      <w:r>
        <w:rPr>
          <w:rFonts w:ascii="Georgia" w:hAnsi="Georgia"/>
          <w:sz w:val="33"/>
          <w:szCs w:val="33"/>
          <w:shd w:val="clear" w:color="auto" w:fill="FF0000"/>
        </w:rPr>
        <w:t>whatsapp</w:t>
      </w:r>
      <w:proofErr w:type="spellEnd"/>
      <w:proofErr w:type="gramEnd"/>
      <w:r>
        <w:rPr>
          <w:rFonts w:ascii="Georgia" w:hAnsi="Georgia"/>
          <w:sz w:val="33"/>
          <w:szCs w:val="33"/>
          <w:shd w:val="clear" w:color="auto" w:fill="FF0000"/>
        </w:rPr>
        <w:t xml:space="preserve"> no 8791490301.</w:t>
      </w:r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</w:rPr>
      </w:pPr>
    </w:p>
    <w:p w:rsidR="006613D2" w:rsidRPr="00144DE3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144DE3">
        <w:rPr>
          <w:rFonts w:ascii="Times New Roman" w:hAnsi="Times New Roman" w:cs="Times New Roman"/>
          <w:b/>
        </w:rPr>
        <w:t xml:space="preserve">Q2. Solve the following linear programming problem using Revised Simplex Method: </w:t>
      </w:r>
    </w:p>
    <w:p w:rsidR="006613D2" w:rsidRPr="00144DE3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144DE3">
        <w:rPr>
          <w:rFonts w:ascii="Times New Roman" w:hAnsi="Times New Roman" w:cs="Times New Roman"/>
          <w:b/>
        </w:rPr>
        <w:t xml:space="preserve">    Maximize Z    = x1 + 9x2 + x3 </w:t>
      </w:r>
    </w:p>
    <w:p w:rsidR="006613D2" w:rsidRPr="00144DE3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144DE3">
        <w:rPr>
          <w:rFonts w:ascii="Times New Roman" w:hAnsi="Times New Roman" w:cs="Times New Roman"/>
          <w:b/>
        </w:rPr>
        <w:t xml:space="preserve">    Subject to:          x1 + 2x2 + 3x3 ≤ 9 </w:t>
      </w:r>
    </w:p>
    <w:p w:rsidR="006613D2" w:rsidRPr="00144DE3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144DE3">
        <w:rPr>
          <w:rFonts w:ascii="Times New Roman" w:hAnsi="Times New Roman" w:cs="Times New Roman"/>
          <w:b/>
        </w:rPr>
        <w:t xml:space="preserve">                             3x1 + 2x2 + 2x3 ≤ 15 </w:t>
      </w:r>
    </w:p>
    <w:p w:rsidR="006613D2" w:rsidRPr="00144DE3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144DE3">
        <w:rPr>
          <w:rFonts w:ascii="Times New Roman" w:hAnsi="Times New Roman" w:cs="Times New Roman"/>
          <w:b/>
        </w:rPr>
        <w:t xml:space="preserve">                             2x1 + 3x2 + x3 ≤ 14 </w:t>
      </w:r>
    </w:p>
    <w:p w:rsidR="006613D2" w:rsidRPr="00144DE3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144DE3">
        <w:rPr>
          <w:rFonts w:ascii="Times New Roman" w:hAnsi="Times New Roman" w:cs="Times New Roman"/>
          <w:b/>
        </w:rPr>
        <w:t xml:space="preserve">                             </w:t>
      </w:r>
      <w:proofErr w:type="gramStart"/>
      <w:r w:rsidRPr="00144DE3">
        <w:rPr>
          <w:rFonts w:ascii="Times New Roman" w:hAnsi="Times New Roman" w:cs="Times New Roman"/>
          <w:b/>
        </w:rPr>
        <w:t>where</w:t>
      </w:r>
      <w:proofErr w:type="gramEnd"/>
      <w:r w:rsidRPr="00144DE3">
        <w:rPr>
          <w:rFonts w:ascii="Times New Roman" w:hAnsi="Times New Roman" w:cs="Times New Roman"/>
          <w:b/>
        </w:rPr>
        <w:t xml:space="preserve"> x1, x2 ≥ 0  </w:t>
      </w:r>
    </w:p>
    <w:p w:rsidR="006613D2" w:rsidRPr="00144DE3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144DE3">
        <w:rPr>
          <w:rFonts w:ascii="Times New Roman" w:hAnsi="Times New Roman" w:cs="Times New Roman"/>
          <w:b/>
        </w:rPr>
        <w:t xml:space="preserve"> </w:t>
      </w:r>
    </w:p>
    <w:p w:rsidR="00144DE3" w:rsidRPr="00144DE3" w:rsidRDefault="006613D2" w:rsidP="006B4BB5">
      <w:pPr>
        <w:spacing w:after="200" w:line="240" w:lineRule="auto"/>
        <w:jc w:val="both"/>
        <w:rPr>
          <w:rFonts w:ascii="Times New Roman" w:eastAsia="Aptos" w:hAnsi="Times New Roman" w:cs="Times New Roman"/>
          <w:kern w:val="0"/>
          <w:lang w:val="en-US" w:eastAsia="en-US"/>
        </w:rPr>
      </w:pPr>
      <w:r w:rsidRPr="00144DE3">
        <w:rPr>
          <w:rFonts w:ascii="Times New Roman" w:hAnsi="Times New Roman" w:cs="Times New Roman"/>
          <w:b/>
        </w:rPr>
        <w:t xml:space="preserve"> </w:t>
      </w:r>
      <w:r w:rsidR="00144DE3" w:rsidRPr="00144DE3">
        <w:rPr>
          <w:rFonts w:ascii="Times New Roman" w:eastAsia="Aptos" w:hAnsi="Times New Roman" w:cs="Times New Roman"/>
          <w:b/>
          <w:kern w:val="0"/>
          <w:lang w:val="en-US" w:eastAsia="en-US"/>
        </w:rPr>
        <w:br/>
      </w:r>
      <w:r w:rsidR="00144DE3" w:rsidRPr="00144DE3">
        <w:rPr>
          <w:rFonts w:ascii="Times New Roman" w:eastAsia="Aptos" w:hAnsi="Times New Roman" w:cs="Times New Roman"/>
          <w:b/>
          <w:bCs/>
          <w:kern w:val="0"/>
          <w:lang w:val="en-US" w:eastAsia="en-US"/>
        </w:rPr>
        <w:t>Solution</w:t>
      </w:r>
      <w:proofErr w:type="gramStart"/>
      <w:r w:rsidR="00144DE3" w:rsidRPr="00144DE3">
        <w:rPr>
          <w:rFonts w:ascii="Times New Roman" w:eastAsia="Aptos" w:hAnsi="Times New Roman" w:cs="Times New Roman"/>
          <w:b/>
          <w:bCs/>
          <w:kern w:val="0"/>
          <w:lang w:val="en-US" w:eastAsia="en-US"/>
        </w:rPr>
        <w:t>:</w:t>
      </w:r>
      <w:proofErr w:type="gramEnd"/>
      <w:r w:rsidR="00144DE3" w:rsidRPr="00144DE3">
        <w:rPr>
          <w:rFonts w:ascii="Times New Roman" w:eastAsia="Aptos" w:hAnsi="Times New Roman" w:cs="Times New Roman"/>
          <w:kern w:val="0"/>
          <w:lang w:val="en-US" w:eastAsia="en-US"/>
        </w:rPr>
        <w:br/>
      </w:r>
      <w:r w:rsidR="00144DE3" w:rsidRPr="00144DE3">
        <w:rPr>
          <w:rFonts w:ascii="Times New Roman" w:eastAsia="Aptos" w:hAnsi="Times New Roman" w:cs="Times New Roman"/>
          <w:b/>
          <w:bCs/>
          <w:kern w:val="0"/>
          <w:lang w:val="en-US" w:eastAsia="en-US"/>
        </w:rPr>
        <w:t>Problem is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73"/>
      </w:tblGrid>
      <w:tr w:rsidR="00144DE3" w:rsidRPr="00144DE3" w:rsidTr="00144DE3">
        <w:tc>
          <w:tcPr>
            <w:tcW w:w="0" w:type="auto"/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77"/>
              <w:gridCol w:w="166"/>
              <w:gridCol w:w="36"/>
              <w:gridCol w:w="36"/>
              <w:gridCol w:w="270"/>
              <w:gridCol w:w="166"/>
              <w:gridCol w:w="150"/>
              <w:gridCol w:w="270"/>
              <w:gridCol w:w="166"/>
              <w:gridCol w:w="36"/>
              <w:gridCol w:w="270"/>
            </w:tblGrid>
            <w:tr w:rsidR="00144DE3" w:rsidRPr="00144DE3" w:rsidTr="00144DE3"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Max </w:t>
                  </w:r>
                  <w:r w:rsidRPr="00144DE3">
                    <w:rPr>
                      <w:rFonts w:ascii="Times New Roman" w:eastAsia="Aptos" w:hAnsi="Times New Roman" w:cs="Times New Roman"/>
                      <w:iCs/>
                      <w:kern w:val="0"/>
                      <w:lang w:val="en-US" w:eastAsia="en-US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=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iCs/>
                      <w:kern w:val="0"/>
                      <w:lang w:val="en-US" w:eastAsia="en-US"/>
                    </w:rPr>
                    <w:t>x</w:t>
                  </w: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+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iCs/>
                      <w:kern w:val="0"/>
                      <w:lang w:val="en-US" w:eastAsia="en-US"/>
                    </w:rPr>
                    <w:t>x</w:t>
                  </w: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+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iCs/>
                      <w:kern w:val="0"/>
                      <w:lang w:val="en-US" w:eastAsia="en-US"/>
                    </w:rPr>
                    <w:t>x</w:t>
                  </w: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3</w:t>
                  </w:r>
                </w:p>
              </w:tc>
            </w:tr>
          </w:tbl>
          <w:p w:rsidR="00144DE3" w:rsidRPr="00144DE3" w:rsidRDefault="00144DE3" w:rsidP="006B4BB5">
            <w:pPr>
              <w:spacing w:after="200" w:line="240" w:lineRule="auto"/>
              <w:jc w:val="both"/>
              <w:rPr>
                <w:rFonts w:ascii="Times New Roman" w:eastAsia="Aptos" w:hAnsi="Times New Roman" w:cs="Times New Roman"/>
                <w:kern w:val="0"/>
                <w:lang w:val="en-US" w:eastAsia="en-US"/>
              </w:rPr>
            </w:pPr>
          </w:p>
        </w:tc>
      </w:tr>
      <w:tr w:rsidR="00144DE3" w:rsidRPr="00144DE3" w:rsidTr="00144DE3">
        <w:tc>
          <w:tcPr>
            <w:tcW w:w="0" w:type="auto"/>
            <w:vAlign w:val="center"/>
            <w:hideMark/>
          </w:tcPr>
          <w:p w:rsidR="00144DE3" w:rsidRPr="00144DE3" w:rsidRDefault="00144DE3" w:rsidP="006B4BB5">
            <w:pPr>
              <w:spacing w:after="200" w:line="240" w:lineRule="auto"/>
              <w:jc w:val="both"/>
              <w:rPr>
                <w:rFonts w:ascii="Times New Roman" w:eastAsia="Aptos" w:hAnsi="Times New Roman" w:cs="Times New Roman"/>
                <w:kern w:val="0"/>
                <w:lang w:val="en-US" w:eastAsia="en-US"/>
              </w:rPr>
            </w:pPr>
            <w:r w:rsidRPr="00144DE3">
              <w:rPr>
                <w:rFonts w:ascii="Times New Roman" w:eastAsia="Aptos" w:hAnsi="Times New Roman" w:cs="Times New Roman"/>
                <w:kern w:val="0"/>
                <w:lang w:val="en-US" w:eastAsia="en-US"/>
              </w:rPr>
              <w:t>subject to</w:t>
            </w:r>
          </w:p>
        </w:tc>
      </w:tr>
      <w:tr w:rsidR="00144DE3" w:rsidRPr="00144DE3" w:rsidTr="00144DE3">
        <w:tc>
          <w:tcPr>
            <w:tcW w:w="0" w:type="auto"/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150"/>
              <w:gridCol w:w="270"/>
              <w:gridCol w:w="166"/>
              <w:gridCol w:w="150"/>
              <w:gridCol w:w="270"/>
              <w:gridCol w:w="166"/>
              <w:gridCol w:w="150"/>
              <w:gridCol w:w="270"/>
              <w:gridCol w:w="162"/>
              <w:gridCol w:w="270"/>
            </w:tblGrid>
            <w:tr w:rsidR="00144DE3" w:rsidRPr="00144DE3" w:rsidTr="00144DE3"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iCs/>
                      <w:kern w:val="0"/>
                      <w:lang w:val="en-US" w:eastAsia="en-US"/>
                    </w:rPr>
                    <w:t>x</w:t>
                  </w: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+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iCs/>
                      <w:kern w:val="0"/>
                      <w:lang w:val="en-US" w:eastAsia="en-US"/>
                    </w:rPr>
                    <w:t>x</w:t>
                  </w: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+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iCs/>
                      <w:kern w:val="0"/>
                      <w:lang w:val="en-US" w:eastAsia="en-US"/>
                    </w:rPr>
                    <w:t>x</w:t>
                  </w: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≤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9</w:t>
                  </w:r>
                </w:p>
              </w:tc>
            </w:tr>
            <w:tr w:rsidR="00144DE3" w:rsidRPr="00144DE3" w:rsidTr="00144DE3"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iCs/>
                      <w:kern w:val="0"/>
                      <w:lang w:val="en-US" w:eastAsia="en-US"/>
                    </w:rPr>
                    <w:t>x</w:t>
                  </w: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+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iCs/>
                      <w:kern w:val="0"/>
                      <w:lang w:val="en-US" w:eastAsia="en-US"/>
                    </w:rPr>
                    <w:t>x</w:t>
                  </w: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+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iCs/>
                      <w:kern w:val="0"/>
                      <w:lang w:val="en-US" w:eastAsia="en-US"/>
                    </w:rPr>
                    <w:t>x</w:t>
                  </w: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≤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15</w:t>
                  </w:r>
                </w:p>
              </w:tc>
            </w:tr>
            <w:tr w:rsidR="00144DE3" w:rsidRPr="00144DE3" w:rsidTr="00144DE3"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iCs/>
                      <w:kern w:val="0"/>
                      <w:lang w:val="en-US" w:eastAsia="en-US"/>
                    </w:rPr>
                    <w:t>x</w:t>
                  </w: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+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iCs/>
                      <w:kern w:val="0"/>
                      <w:lang w:val="en-US" w:eastAsia="en-US"/>
                    </w:rPr>
                    <w:t>x</w:t>
                  </w: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+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iCs/>
                      <w:kern w:val="0"/>
                      <w:lang w:val="en-US" w:eastAsia="en-US"/>
                    </w:rPr>
                    <w:t>x</w:t>
                  </w: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≤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44DE3" w:rsidRPr="00144DE3" w:rsidRDefault="00144DE3" w:rsidP="006B4BB5">
                  <w:pPr>
                    <w:spacing w:after="200" w:line="240" w:lineRule="auto"/>
                    <w:jc w:val="both"/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</w:pPr>
                  <w:r w:rsidRPr="00144DE3">
                    <w:rPr>
                      <w:rFonts w:ascii="Times New Roman" w:eastAsia="Aptos" w:hAnsi="Times New Roman" w:cs="Times New Roman"/>
                      <w:kern w:val="0"/>
                      <w:lang w:val="en-US" w:eastAsia="en-US"/>
                    </w:rPr>
                    <w:t>14</w:t>
                  </w:r>
                </w:p>
              </w:tc>
            </w:tr>
          </w:tbl>
          <w:p w:rsidR="00144DE3" w:rsidRPr="00144DE3" w:rsidRDefault="00144DE3" w:rsidP="006B4BB5">
            <w:pPr>
              <w:spacing w:after="200" w:line="240" w:lineRule="auto"/>
              <w:jc w:val="both"/>
              <w:rPr>
                <w:rFonts w:ascii="Times New Roman" w:eastAsia="Aptos" w:hAnsi="Times New Roman" w:cs="Times New Roman"/>
                <w:kern w:val="0"/>
                <w:lang w:val="en-US" w:eastAsia="en-US"/>
              </w:rPr>
            </w:pPr>
          </w:p>
        </w:tc>
      </w:tr>
      <w:tr w:rsidR="00144DE3" w:rsidRPr="00144DE3" w:rsidTr="00144DE3">
        <w:tc>
          <w:tcPr>
            <w:tcW w:w="0" w:type="auto"/>
            <w:vAlign w:val="center"/>
            <w:hideMark/>
          </w:tcPr>
          <w:p w:rsidR="00144DE3" w:rsidRPr="00144DE3" w:rsidRDefault="00144DE3" w:rsidP="006B4BB5">
            <w:pPr>
              <w:spacing w:after="200" w:line="240" w:lineRule="auto"/>
              <w:jc w:val="both"/>
              <w:rPr>
                <w:rFonts w:ascii="Times New Roman" w:eastAsia="Aptos" w:hAnsi="Times New Roman" w:cs="Times New Roman"/>
                <w:kern w:val="0"/>
                <w:lang w:val="en-US" w:eastAsia="en-US"/>
              </w:rPr>
            </w:pPr>
            <w:r w:rsidRPr="00144DE3">
              <w:rPr>
                <w:rFonts w:ascii="Times New Roman" w:eastAsia="Aptos" w:hAnsi="Times New Roman" w:cs="Times New Roman"/>
                <w:kern w:val="0"/>
                <w:lang w:val="en-US" w:eastAsia="en-US"/>
              </w:rPr>
              <w:t>and </w:t>
            </w:r>
            <w:r w:rsidRPr="00144DE3">
              <w:rPr>
                <w:rFonts w:ascii="Times New Roman" w:eastAsia="Aptos" w:hAnsi="Times New Roman" w:cs="Times New Roman"/>
                <w:iCs/>
                <w:kern w:val="0"/>
                <w:lang w:val="en-US" w:eastAsia="en-US"/>
              </w:rPr>
              <w:t>x</w:t>
            </w:r>
            <w:r w:rsidRPr="00144DE3">
              <w:rPr>
                <w:rFonts w:ascii="Times New Roman" w:eastAsia="Aptos" w:hAnsi="Times New Roman" w:cs="Times New Roman"/>
                <w:kern w:val="0"/>
                <w:lang w:val="en-US" w:eastAsia="en-US"/>
              </w:rPr>
              <w:t>1,</w:t>
            </w:r>
            <w:r w:rsidRPr="00144DE3">
              <w:rPr>
                <w:rFonts w:ascii="Times New Roman" w:eastAsia="Aptos" w:hAnsi="Times New Roman" w:cs="Times New Roman"/>
                <w:iCs/>
                <w:kern w:val="0"/>
                <w:lang w:val="en-US" w:eastAsia="en-US"/>
              </w:rPr>
              <w:t>x</w:t>
            </w:r>
            <w:r w:rsidRPr="00144DE3">
              <w:rPr>
                <w:rFonts w:ascii="Times New Roman" w:eastAsia="Aptos" w:hAnsi="Times New Roman" w:cs="Times New Roman"/>
                <w:kern w:val="0"/>
                <w:lang w:val="en-US" w:eastAsia="en-US"/>
              </w:rPr>
              <w:t>2,</w:t>
            </w:r>
            <w:r w:rsidRPr="00144DE3">
              <w:rPr>
                <w:rFonts w:ascii="Times New Roman" w:eastAsia="Aptos" w:hAnsi="Times New Roman" w:cs="Times New Roman"/>
                <w:iCs/>
                <w:kern w:val="0"/>
                <w:lang w:val="en-US" w:eastAsia="en-US"/>
              </w:rPr>
              <w:t>x</w:t>
            </w:r>
            <w:r w:rsidRPr="00144DE3">
              <w:rPr>
                <w:rFonts w:ascii="Times New Roman" w:eastAsia="Aptos" w:hAnsi="Times New Roman" w:cs="Times New Roman"/>
                <w:kern w:val="0"/>
                <w:lang w:val="en-US" w:eastAsia="en-US"/>
              </w:rPr>
              <w:t>3≥0;</w:t>
            </w:r>
          </w:p>
        </w:tc>
      </w:tr>
    </w:tbl>
    <w:p w:rsidR="00144DE3" w:rsidRPr="00144DE3" w:rsidRDefault="00144DE3" w:rsidP="006B4BB5">
      <w:pPr>
        <w:spacing w:after="200" w:line="240" w:lineRule="auto"/>
        <w:jc w:val="both"/>
        <w:rPr>
          <w:rFonts w:ascii="Times New Roman" w:eastAsia="Aptos" w:hAnsi="Times New Roman" w:cs="Times New Roman"/>
          <w:kern w:val="0"/>
          <w:lang w:val="en-US" w:eastAsia="en-US"/>
        </w:rPr>
      </w:pPr>
      <w:r w:rsidRPr="00144DE3">
        <w:rPr>
          <w:rFonts w:ascii="Times New Roman" w:eastAsia="Aptos" w:hAnsi="Times New Roman" w:cs="Times New Roman"/>
          <w:kern w:val="0"/>
          <w:lang w:val="en-US" w:eastAsia="en-US"/>
        </w:rPr>
        <w:br/>
      </w:r>
      <w:r w:rsidRPr="00144DE3">
        <w:rPr>
          <w:rFonts w:ascii="Times New Roman" w:eastAsia="Aptos" w:hAnsi="Times New Roman" w:cs="Times New Roman"/>
          <w:b/>
          <w:bCs/>
          <w:kern w:val="0"/>
          <w:lang w:val="en-US" w:eastAsia="en-US"/>
        </w:rPr>
        <w:t>Step-</w:t>
      </w:r>
      <w:proofErr w:type="gramStart"/>
      <w:r w:rsidRPr="00144DE3">
        <w:rPr>
          <w:rFonts w:ascii="Times New Roman" w:eastAsia="Aptos" w:hAnsi="Times New Roman" w:cs="Times New Roman"/>
          <w:b/>
          <w:bCs/>
          <w:kern w:val="0"/>
          <w:lang w:val="en-US" w:eastAsia="en-US"/>
        </w:rPr>
        <w:t>1 :</w:t>
      </w:r>
      <w:proofErr w:type="gramEnd"/>
    </w:p>
    <w:p w:rsidR="00144DE3" w:rsidRPr="00144DE3" w:rsidRDefault="00144DE3" w:rsidP="00E24854">
      <w:pPr>
        <w:spacing w:after="200" w:line="240" w:lineRule="auto"/>
        <w:jc w:val="both"/>
        <w:rPr>
          <w:rFonts w:ascii="Times New Roman" w:eastAsia="Aptos" w:hAnsi="Times New Roman" w:cs="Times New Roman"/>
          <w:b/>
          <w:kern w:val="0"/>
          <w:lang w:val="en-US" w:eastAsia="en-US"/>
        </w:rPr>
      </w:pPr>
      <w:r w:rsidRPr="00144DE3">
        <w:rPr>
          <w:rFonts w:ascii="Times New Roman" w:eastAsia="Aptos" w:hAnsi="Times New Roman" w:cs="Times New Roman"/>
          <w:kern w:val="0"/>
          <w:lang w:val="en-US" w:eastAsia="en-US"/>
        </w:rPr>
        <w:t>The problem is converted to canonical form by adding slack, surplus and artificial variables as</w:t>
      </w:r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</w:rPr>
      </w:pPr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6613D2">
        <w:rPr>
          <w:rFonts w:ascii="Times New Roman" w:hAnsi="Times New Roman" w:cs="Times New Roman"/>
        </w:rPr>
        <w:t xml:space="preserve"> </w:t>
      </w:r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6613D2">
        <w:rPr>
          <w:rFonts w:ascii="Times New Roman" w:hAnsi="Times New Roman" w:cs="Times New Roman"/>
        </w:rPr>
        <w:t xml:space="preserve"> </w:t>
      </w:r>
    </w:p>
    <w:p w:rsidR="006613D2" w:rsidRPr="006B4BB5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6B4BB5">
        <w:rPr>
          <w:rFonts w:ascii="Times New Roman" w:hAnsi="Times New Roman" w:cs="Times New Roman"/>
          <w:b/>
        </w:rPr>
        <w:t xml:space="preserve">Q3. Solve the following Linear Programming Problem using its Dual: </w:t>
      </w:r>
    </w:p>
    <w:p w:rsidR="006613D2" w:rsidRPr="006B4BB5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6B4BB5">
        <w:rPr>
          <w:rFonts w:ascii="Times New Roman" w:hAnsi="Times New Roman" w:cs="Times New Roman"/>
          <w:b/>
        </w:rPr>
        <w:t xml:space="preserve">Minimize Z = 3x1 + 4x2 </w:t>
      </w:r>
    </w:p>
    <w:p w:rsidR="006613D2" w:rsidRPr="006B4BB5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6B4BB5">
        <w:rPr>
          <w:rFonts w:ascii="Times New Roman" w:hAnsi="Times New Roman" w:cs="Times New Roman"/>
          <w:b/>
        </w:rPr>
        <w:t xml:space="preserve">Subject to: 4x1 + x2 ≥ 30 </w:t>
      </w:r>
    </w:p>
    <w:p w:rsidR="006613D2" w:rsidRPr="006B4BB5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6B4BB5">
        <w:rPr>
          <w:rFonts w:ascii="Times New Roman" w:hAnsi="Times New Roman" w:cs="Times New Roman"/>
          <w:b/>
        </w:rPr>
        <w:t xml:space="preserve">                  -</w:t>
      </w:r>
      <w:proofErr w:type="gramStart"/>
      <w:r w:rsidRPr="006B4BB5">
        <w:rPr>
          <w:rFonts w:ascii="Times New Roman" w:hAnsi="Times New Roman" w:cs="Times New Roman"/>
          <w:b/>
        </w:rPr>
        <w:t>x1</w:t>
      </w:r>
      <w:proofErr w:type="gramEnd"/>
      <w:r w:rsidRPr="006B4BB5">
        <w:rPr>
          <w:rFonts w:ascii="Times New Roman" w:hAnsi="Times New Roman" w:cs="Times New Roman"/>
          <w:b/>
        </w:rPr>
        <w:t xml:space="preserve"> - x2 ≤ -18  </w:t>
      </w:r>
    </w:p>
    <w:p w:rsidR="006613D2" w:rsidRPr="006B4BB5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6B4BB5">
        <w:rPr>
          <w:rFonts w:ascii="Times New Roman" w:hAnsi="Times New Roman" w:cs="Times New Roman"/>
          <w:b/>
        </w:rPr>
        <w:t xml:space="preserve">                   </w:t>
      </w:r>
      <w:proofErr w:type="gramStart"/>
      <w:r w:rsidRPr="006B4BB5">
        <w:rPr>
          <w:rFonts w:ascii="Times New Roman" w:hAnsi="Times New Roman" w:cs="Times New Roman"/>
          <w:b/>
        </w:rPr>
        <w:t>x1</w:t>
      </w:r>
      <w:proofErr w:type="gramEnd"/>
      <w:r w:rsidRPr="006B4BB5">
        <w:rPr>
          <w:rFonts w:ascii="Times New Roman" w:hAnsi="Times New Roman" w:cs="Times New Roman"/>
          <w:b/>
        </w:rPr>
        <w:t xml:space="preserve"> + 3x2 ≥ 28 </w:t>
      </w:r>
    </w:p>
    <w:p w:rsidR="006613D2" w:rsidRPr="006B4BB5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6B4BB5">
        <w:rPr>
          <w:rFonts w:ascii="Times New Roman" w:hAnsi="Times New Roman" w:cs="Times New Roman"/>
          <w:b/>
        </w:rPr>
        <w:t xml:space="preserve">                  </w:t>
      </w:r>
      <w:proofErr w:type="gramStart"/>
      <w:r w:rsidRPr="006B4BB5">
        <w:rPr>
          <w:rFonts w:ascii="Times New Roman" w:hAnsi="Times New Roman" w:cs="Times New Roman"/>
          <w:b/>
        </w:rPr>
        <w:t>and</w:t>
      </w:r>
      <w:proofErr w:type="gramEnd"/>
      <w:r w:rsidRPr="006B4BB5">
        <w:rPr>
          <w:rFonts w:ascii="Times New Roman" w:hAnsi="Times New Roman" w:cs="Times New Roman"/>
          <w:b/>
        </w:rPr>
        <w:t xml:space="preserve"> x1, x2 ≥ 0 </w:t>
      </w:r>
    </w:p>
    <w:p w:rsidR="006613D2" w:rsidRPr="006B4BB5" w:rsidRDefault="006613D2" w:rsidP="006B4BB5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6B4BB5">
        <w:rPr>
          <w:rFonts w:ascii="Times New Roman" w:hAnsi="Times New Roman" w:cs="Times New Roman"/>
          <w:b/>
        </w:rPr>
        <w:t xml:space="preserve"> </w:t>
      </w:r>
      <w:r w:rsidRPr="006B4BB5">
        <w:rPr>
          <w:rFonts w:ascii="Times New Roman" w:hAnsi="Times New Roman" w:cs="Times New Roman"/>
          <w:b/>
        </w:rPr>
        <w:tab/>
        <w:t xml:space="preserve"> </w:t>
      </w:r>
    </w:p>
    <w:p w:rsidR="006B4BB5" w:rsidRPr="006B4BB5" w:rsidRDefault="006613D2" w:rsidP="006B4BB5">
      <w:pPr>
        <w:spacing w:line="240" w:lineRule="auto"/>
        <w:jc w:val="both"/>
        <w:rPr>
          <w:rFonts w:ascii="Times New Roman" w:eastAsia="Aptos" w:hAnsi="Times New Roman" w:cs="Times New Roman"/>
          <w:b/>
          <w:kern w:val="0"/>
          <w:lang w:eastAsia="en-US"/>
        </w:rPr>
      </w:pPr>
      <w:r w:rsidRPr="006B4BB5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="006B4BB5" w:rsidRPr="006B4BB5">
        <w:rPr>
          <w:rFonts w:ascii="Times New Roman" w:hAnsi="Times New Roman" w:cs="Times New Roman"/>
          <w:b/>
        </w:rPr>
        <w:t>Ans</w:t>
      </w:r>
      <w:proofErr w:type="spellEnd"/>
      <w:r w:rsidR="006B4BB5" w:rsidRPr="006B4BB5">
        <w:rPr>
          <w:rFonts w:ascii="Times New Roman" w:hAnsi="Times New Roman" w:cs="Times New Roman"/>
          <w:b/>
        </w:rPr>
        <w:t xml:space="preserve"> 3.</w:t>
      </w:r>
      <w:proofErr w:type="gramEnd"/>
    </w:p>
    <w:p w:rsidR="006B4BB5" w:rsidRPr="006B4BB5" w:rsidRDefault="006B4BB5" w:rsidP="006B4BB5">
      <w:pPr>
        <w:keepNext/>
        <w:keepLines/>
        <w:spacing w:before="160" w:after="80" w:line="240" w:lineRule="auto"/>
        <w:jc w:val="both"/>
        <w:outlineLvl w:val="1"/>
        <w:rPr>
          <w:rFonts w:ascii="Times New Roman" w:eastAsia="Times New Roman" w:hAnsi="Times New Roman" w:cs="Times New Roman"/>
          <w:b/>
          <w:kern w:val="0"/>
          <w:lang w:eastAsia="en-US"/>
        </w:rPr>
      </w:pPr>
      <w:r w:rsidRPr="006B4BB5">
        <w:rPr>
          <w:rFonts w:ascii="Times New Roman" w:eastAsia="Times New Roman" w:hAnsi="Times New Roman" w:cs="Times New Roman"/>
          <w:b/>
          <w:kern w:val="0"/>
          <w:lang w:eastAsia="en-US"/>
        </w:rPr>
        <w:t>Step 1: Write the Primal in Standard “Min” Form</w:t>
      </w:r>
    </w:p>
    <w:p w:rsidR="006B4BB5" w:rsidRPr="006B4BB5" w:rsidRDefault="006B4BB5" w:rsidP="006B4BB5">
      <w:pPr>
        <w:spacing w:before="180" w:after="180" w:line="240" w:lineRule="auto"/>
        <w:jc w:val="both"/>
        <w:rPr>
          <w:rFonts w:ascii="Times New Roman" w:eastAsia="Aptos" w:hAnsi="Times New Roman" w:cs="Times New Roman"/>
          <w:kern w:val="0"/>
          <w:lang w:eastAsia="en-US"/>
        </w:rPr>
      </w:pPr>
      <w:r w:rsidRPr="006B4BB5">
        <w:rPr>
          <w:rFonts w:ascii="Times New Roman" w:eastAsia="Aptos" w:hAnsi="Times New Roman" w:cs="Times New Roman"/>
          <w:kern w:val="0"/>
          <w:lang w:eastAsia="en-US"/>
        </w:rPr>
        <w:t>Primal (Minimization):</w:t>
      </w:r>
    </w:p>
    <w:p w:rsidR="006B4BB5" w:rsidRPr="006B4BB5" w:rsidRDefault="00540BD5" w:rsidP="006B4BB5">
      <w:pPr>
        <w:spacing w:before="180" w:after="180" w:line="240" w:lineRule="auto"/>
        <w:jc w:val="both"/>
        <w:rPr>
          <w:rFonts w:ascii="Times New Roman" w:eastAsia="Aptos" w:hAnsi="Times New Roman" w:cs="Times New Roman"/>
          <w:kern w:val="0"/>
          <w:lang w:eastAsia="en-US"/>
        </w:rPr>
      </w:pPr>
      <m:oMathPara>
        <m:oMathParaPr>
          <m:jc m:val="center"/>
        </m:oMathParaPr>
        <m:oMath>
          <m:m>
            <m:mPr>
              <m:plcHide m:val="on"/>
              <m:mcs>
                <m:mc>
                  <m:mcPr>
                    <m:count m:val="1"/>
                    <m:mcJc m:val="right"/>
                  </m:mcPr>
                </m:mc>
                <m:mc>
                  <m:mcPr>
                    <m:count m:val="1"/>
                    <m:mcJc m:val="left"/>
                  </m:mcPr>
                </m:mc>
              </m:mcs>
              <m:ctrlPr>
                <w:rPr>
                  <w:rFonts w:ascii="Cambria Math" w:eastAsia="Aptos" w:hAnsi="Times New Roman" w:cs="Times New Roman"/>
                  <w:kern w:val="0"/>
                  <w:lang w:eastAsia="en-US"/>
                </w:rPr>
              </m:ctrlPr>
            </m:mPr>
            <m:mr>
              <m:e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minZ</m:t>
                </m:r>
              </m:e>
              <m:e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=3</m:t>
                </m:r>
                <m:sSub>
                  <m:sSubPr>
                    <m:ctrl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+4</m:t>
                </m:r>
                <m:sSub>
                  <m:sSubPr>
                    <m:ctrl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2</m:t>
                    </m:r>
                  </m:sub>
                </m:sSub>
              </m:e>
            </m:mr>
            <m:mr>
              <m:e>
                <m:r>
                  <m:rPr>
                    <m:nor/>
                  </m:rPr>
                  <w:rPr>
                    <w:rFonts w:ascii="Times New Roman" w:eastAsia="Aptos" w:hAnsi="Times New Roman" w:cs="Times New Roman"/>
                    <w:kern w:val="0"/>
                    <w:lang w:eastAsia="en-US"/>
                  </w:rPr>
                  <m:t xml:space="preserve">s.t. </m:t>
                </m:r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4</m:t>
                </m:r>
                <m:sSub>
                  <m:sSubPr>
                    <m:ctrl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+</m:t>
                </m:r>
                <m:sSub>
                  <m:sSubPr>
                    <m:ctrl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2</m:t>
                    </m:r>
                  </m:sub>
                </m:sSub>
              </m:e>
              <m:e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≥</m:t>
                </m:r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30</m:t>
                </m:r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 </m:t>
                </m:r>
                <m:d>
                  <m:dPr>
                    <m:ctrl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1</m:t>
                    </m:r>
                  </m:e>
                </m:d>
              </m:e>
            </m:mr>
            <m:mr>
              <m:e>
                <m:sSub>
                  <m:sSubPr>
                    <m:ctrl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+</m:t>
                </m:r>
                <m:sSub>
                  <m:sSubPr>
                    <m:ctrl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2</m:t>
                    </m:r>
                  </m:sub>
                </m:sSub>
              </m:e>
              <m:e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≥</m:t>
                </m:r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18</m:t>
                </m:r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 </m:t>
                </m:r>
                <m:d>
                  <m:dPr>
                    <m:ctrl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2</m:t>
                    </m:r>
                  </m:e>
                </m:d>
              </m:e>
            </m:mr>
            <m:mr>
              <m:e>
                <m:sSub>
                  <m:sSubPr>
                    <m:ctrl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+3</m:t>
                </m:r>
                <m:sSub>
                  <m:sSubPr>
                    <m:ctrl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2</m:t>
                    </m:r>
                  </m:sub>
                </m:sSub>
              </m:e>
              <m:e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≥</m:t>
                </m:r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28</m:t>
                </m:r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 </m:t>
                </m:r>
                <m:d>
                  <m:dPr>
                    <m:ctrl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3</m:t>
                    </m:r>
                  </m:e>
                </m:d>
              </m:e>
            </m:mr>
            <m:mr>
              <m:e>
                <m:sSub>
                  <m:sSubPr>
                    <m:ctrl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,</m:t>
                </m:r>
                <m:sSub>
                  <m:sSubPr>
                    <m:ctrl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2</m:t>
                    </m:r>
                  </m:sub>
                </m:sSub>
              </m:e>
              <m:e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≥</m:t>
                </m:r>
                <m:r>
                  <m:rPr>
                    <m:sty m:val="p"/>
                  </m:rPr>
                  <w:rPr>
                    <w:rFonts w:ascii="Cambria Math" w:eastAsia="Aptos" w:hAnsi="Times New Roman" w:cs="Times New Roman"/>
                    <w:kern w:val="0"/>
                    <w:lang w:eastAsia="en-US"/>
                  </w:rPr>
                  <m:t>0</m:t>
                </m:r>
              </m:e>
            </m:mr>
          </m:m>
        </m:oMath>
      </m:oMathPara>
    </w:p>
    <w:p w:rsidR="006B4BB5" w:rsidRPr="006B4BB5" w:rsidRDefault="006B4BB5" w:rsidP="006B4BB5">
      <w:pPr>
        <w:spacing w:before="180" w:after="180" w:line="240" w:lineRule="auto"/>
        <w:jc w:val="both"/>
        <w:rPr>
          <w:rFonts w:ascii="Times New Roman" w:eastAsia="Aptos" w:hAnsi="Times New Roman" w:cs="Times New Roman"/>
          <w:kern w:val="0"/>
          <w:lang w:eastAsia="en-US"/>
        </w:rPr>
      </w:pPr>
      <w:r w:rsidRPr="006B4BB5">
        <w:rPr>
          <w:rFonts w:ascii="Times New Roman" w:eastAsia="Aptos" w:hAnsi="Times New Roman" w:cs="Times New Roman"/>
          <w:kern w:val="0"/>
          <w:lang w:eastAsia="en-US"/>
        </w:rPr>
        <w:t>Number of constraints = 3 → dual will have 3 variables</w:t>
      </w:r>
    </w:p>
    <w:p w:rsidR="00C853E5" w:rsidRDefault="006B4BB5" w:rsidP="00E24854">
      <w:pPr>
        <w:spacing w:before="180" w:after="180" w:line="240" w:lineRule="auto"/>
        <w:jc w:val="both"/>
        <w:rPr>
          <w:rFonts w:ascii="Times New Roman" w:eastAsia="Aptos" w:hAnsi="Times New Roman" w:cs="Times New Roman"/>
          <w:kern w:val="0"/>
          <w:lang w:eastAsia="en-US"/>
        </w:rPr>
      </w:pPr>
      <w:r w:rsidRPr="006B4BB5">
        <w:rPr>
          <w:rFonts w:ascii="Times New Roman" w:eastAsia="Aptos" w:hAnsi="Times New Roman" w:cs="Times New Roman"/>
          <w:kern w:val="0"/>
          <w:lang w:eastAsia="en-US"/>
        </w:rPr>
        <w:t xml:space="preserve">Number of </w:t>
      </w:r>
    </w:p>
    <w:p w:rsidR="00E24854" w:rsidRPr="006613D2" w:rsidRDefault="00E24854" w:rsidP="00E24854">
      <w:pPr>
        <w:spacing w:before="180" w:after="180" w:line="240" w:lineRule="auto"/>
        <w:jc w:val="both"/>
        <w:rPr>
          <w:rFonts w:ascii="Times New Roman" w:hAnsi="Times New Roman" w:cs="Times New Roman"/>
        </w:rPr>
      </w:pPr>
    </w:p>
    <w:p w:rsidR="006613D2" w:rsidRPr="00533BEE" w:rsidRDefault="006613D2" w:rsidP="006B4BB5">
      <w:pPr>
        <w:spacing w:before="120" w:after="120" w:line="240" w:lineRule="auto"/>
        <w:jc w:val="center"/>
        <w:rPr>
          <w:rFonts w:ascii="Times New Roman" w:eastAsia="Arimo" w:hAnsi="Times New Roman" w:cs="Times New Roman"/>
          <w:b/>
          <w:color w:val="000000"/>
        </w:rPr>
      </w:pPr>
      <w:r w:rsidRPr="00533BEE">
        <w:rPr>
          <w:rFonts w:ascii="Times New Roman" w:eastAsia="Arimo" w:hAnsi="Times New Roman" w:cs="Times New Roman"/>
          <w:b/>
          <w:color w:val="000000"/>
        </w:rPr>
        <w:t>Assignment Set – 2</w:t>
      </w:r>
    </w:p>
    <w:p w:rsidR="006613D2" w:rsidRPr="00533BEE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b/>
          <w:color w:val="000000"/>
        </w:rPr>
      </w:pPr>
    </w:p>
    <w:p w:rsidR="006613D2" w:rsidRPr="00533BEE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b/>
          <w:color w:val="000000"/>
        </w:rPr>
      </w:pPr>
      <w:r w:rsidRPr="00533BEE">
        <w:rPr>
          <w:rFonts w:ascii="Times New Roman" w:eastAsia="Arimo" w:hAnsi="Times New Roman" w:cs="Times New Roman"/>
          <w:b/>
          <w:color w:val="000000"/>
        </w:rPr>
        <w:t xml:space="preserve"> </w:t>
      </w:r>
    </w:p>
    <w:p w:rsidR="006613D2" w:rsidRPr="00533BEE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b/>
          <w:color w:val="000000"/>
        </w:rPr>
      </w:pPr>
      <w:r w:rsidRPr="00533BEE">
        <w:rPr>
          <w:rFonts w:ascii="Times New Roman" w:eastAsia="Arimo" w:hAnsi="Times New Roman" w:cs="Times New Roman"/>
          <w:b/>
          <w:color w:val="000000"/>
        </w:rPr>
        <w:t xml:space="preserve">Q4. Five wagons are available at station 1, 2, 3, 4 and 5. These are required at five cities I, II, III, IV and V. The mileages between various stations and cities are given by the </w:t>
      </w:r>
      <w:r w:rsidRPr="00533BEE">
        <w:rPr>
          <w:rFonts w:ascii="Times New Roman" w:eastAsia="Arimo" w:hAnsi="Times New Roman" w:cs="Times New Roman"/>
          <w:b/>
          <w:color w:val="000000"/>
        </w:rPr>
        <w:lastRenderedPageBreak/>
        <w:t xml:space="preserve">table below. How should the wagons be transported so as to minimize the total mileage covered? </w:t>
      </w:r>
    </w:p>
    <w:p w:rsidR="00533BEE" w:rsidRPr="00533BEE" w:rsidRDefault="006613D2" w:rsidP="006B4BB5">
      <w:pPr>
        <w:spacing w:line="240" w:lineRule="auto"/>
        <w:jc w:val="both"/>
        <w:rPr>
          <w:rFonts w:ascii="Times New Roman" w:eastAsia="Aptos" w:hAnsi="Times New Roman" w:cs="Times New Roman"/>
          <w:b/>
          <w:kern w:val="0"/>
          <w:lang w:eastAsia="en-US"/>
        </w:rPr>
      </w:pPr>
      <w:r w:rsidRPr="00533BEE">
        <w:rPr>
          <w:rFonts w:ascii="Times New Roman" w:eastAsia="Arimo" w:hAnsi="Times New Roman" w:cs="Times New Roman"/>
          <w:b/>
          <w:color w:val="000000"/>
        </w:rPr>
        <w:t xml:space="preserve"> </w:t>
      </w:r>
      <w:proofErr w:type="spellStart"/>
      <w:proofErr w:type="gramStart"/>
      <w:r w:rsidR="00533BEE" w:rsidRPr="00533BEE">
        <w:rPr>
          <w:rFonts w:ascii="Times New Roman" w:eastAsia="Arimo" w:hAnsi="Times New Roman" w:cs="Times New Roman"/>
          <w:b/>
          <w:color w:val="000000"/>
        </w:rPr>
        <w:t>Ans</w:t>
      </w:r>
      <w:proofErr w:type="spellEnd"/>
      <w:r w:rsidR="00533BEE" w:rsidRPr="00533BEE">
        <w:rPr>
          <w:rFonts w:ascii="Times New Roman" w:eastAsia="Arimo" w:hAnsi="Times New Roman" w:cs="Times New Roman"/>
          <w:b/>
          <w:color w:val="000000"/>
        </w:rPr>
        <w:t xml:space="preserve"> 4.</w:t>
      </w:r>
      <w:proofErr w:type="gramEnd"/>
    </w:p>
    <w:p w:rsidR="00533BEE" w:rsidRPr="00533BEE" w:rsidRDefault="00533BEE" w:rsidP="006B4BB5">
      <w:pPr>
        <w:keepNext/>
        <w:keepLines/>
        <w:spacing w:before="160" w:after="80" w:line="240" w:lineRule="auto"/>
        <w:jc w:val="both"/>
        <w:outlineLvl w:val="1"/>
        <w:rPr>
          <w:rFonts w:ascii="Times New Roman" w:eastAsia="Times New Roman" w:hAnsi="Times New Roman" w:cs="Times New Roman"/>
          <w:b/>
          <w:kern w:val="0"/>
          <w:lang w:eastAsia="en-US"/>
        </w:rPr>
      </w:pPr>
      <w:r w:rsidRPr="00533BEE">
        <w:rPr>
          <w:rFonts w:ascii="Times New Roman" w:eastAsia="Times New Roman" w:hAnsi="Times New Roman" w:cs="Times New Roman"/>
          <w:b/>
          <w:kern w:val="0"/>
          <w:lang w:eastAsia="en-US"/>
        </w:rPr>
        <w:t xml:space="preserve">Five wagons and five cities </w:t>
      </w:r>
    </w:p>
    <w:p w:rsidR="00533BEE" w:rsidRPr="00533BEE" w:rsidRDefault="00533BEE" w:rsidP="006B4BB5">
      <w:pPr>
        <w:keepNext/>
        <w:keepLines/>
        <w:spacing w:before="160" w:after="80" w:line="24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US"/>
        </w:rPr>
      </w:pPr>
      <w:r w:rsidRPr="00533BEE">
        <w:rPr>
          <w:rFonts w:ascii="Times New Roman" w:eastAsia="Times New Roman" w:hAnsi="Times New Roman" w:cs="Times New Roman"/>
          <w:kern w:val="0"/>
          <w:lang w:eastAsia="en-US"/>
        </w:rPr>
        <w:t>Step 1: Mileage (Cost) Table</w:t>
      </w:r>
    </w:p>
    <w:p w:rsidR="00533BEE" w:rsidRPr="00533BEE" w:rsidRDefault="00533BEE" w:rsidP="006B4BB5">
      <w:pPr>
        <w:spacing w:before="180" w:after="180" w:line="240" w:lineRule="auto"/>
        <w:jc w:val="both"/>
        <w:rPr>
          <w:rFonts w:ascii="Times New Roman" w:eastAsia="Aptos" w:hAnsi="Times New Roman" w:cs="Times New Roman"/>
          <w:kern w:val="0"/>
          <w:lang w:eastAsia="en-US"/>
        </w:rPr>
      </w:pPr>
      <w:r w:rsidRPr="00533BEE">
        <w:rPr>
          <w:rFonts w:ascii="Times New Roman" w:eastAsia="Aptos" w:hAnsi="Times New Roman" w:cs="Times New Roman"/>
          <w:kern w:val="0"/>
          <w:lang w:eastAsia="en-US"/>
        </w:rPr>
        <w:t>Five wagons are at stations 1–5 and required at cities I–V. The mileage (cost) matrix is:</w:t>
      </w:r>
    </w:p>
    <w:tbl>
      <w:tblPr>
        <w:tblStyle w:val="Table"/>
        <w:tblW w:w="5000" w:type="pct"/>
        <w:tblLook w:val="0020"/>
      </w:tblPr>
      <w:tblGrid>
        <w:gridCol w:w="3731"/>
        <w:gridCol w:w="1136"/>
        <w:gridCol w:w="938"/>
        <w:gridCol w:w="1135"/>
        <w:gridCol w:w="1171"/>
        <w:gridCol w:w="1135"/>
      </w:tblGrid>
      <w:tr w:rsidR="00533BEE" w:rsidRPr="00533BEE" w:rsidTr="00533BEE">
        <w:trPr>
          <w:cnfStyle w:val="100000000000"/>
          <w:tblHeader/>
        </w:trPr>
        <w:tc>
          <w:tcPr>
            <w:tcW w:w="201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Station \ City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0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633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V</w:t>
            </w:r>
          </w:p>
        </w:tc>
      </w:tr>
      <w:tr w:rsidR="00533BEE" w:rsidRPr="00533BEE" w:rsidTr="00533BEE">
        <w:tc>
          <w:tcPr>
            <w:tcW w:w="201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0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33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10</w:t>
            </w:r>
          </w:p>
        </w:tc>
      </w:tr>
      <w:tr w:rsidR="00533BEE" w:rsidRPr="00533BEE" w:rsidTr="00533BEE">
        <w:tc>
          <w:tcPr>
            <w:tcW w:w="201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0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3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14</w:t>
            </w:r>
          </w:p>
        </w:tc>
      </w:tr>
      <w:tr w:rsidR="00533BEE" w:rsidRPr="00533BEE" w:rsidTr="00533BEE">
        <w:tc>
          <w:tcPr>
            <w:tcW w:w="201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3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5</w:t>
            </w:r>
          </w:p>
        </w:tc>
      </w:tr>
      <w:tr w:rsidR="00533BEE" w:rsidRPr="00533BEE" w:rsidTr="00533BEE">
        <w:tc>
          <w:tcPr>
            <w:tcW w:w="201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0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33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15</w:t>
            </w:r>
          </w:p>
        </w:tc>
      </w:tr>
      <w:tr w:rsidR="00533BEE" w:rsidRPr="00533BEE" w:rsidTr="00533BEE">
        <w:tc>
          <w:tcPr>
            <w:tcW w:w="201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0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33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1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33BEE" w:rsidRPr="00533BEE" w:rsidRDefault="00533BEE" w:rsidP="006B4BB5">
            <w:pPr>
              <w:spacing w:before="36" w:after="36"/>
              <w:jc w:val="both"/>
              <w:rPr>
                <w:rFonts w:ascii="Times New Roman" w:hAnsi="Times New Roman" w:cs="Times New Roman"/>
              </w:rPr>
            </w:pPr>
            <w:r w:rsidRPr="00533BEE">
              <w:rPr>
                <w:rFonts w:ascii="Times New Roman" w:hAnsi="Times New Roman" w:cs="Times New Roman"/>
              </w:rPr>
              <w:t>10</w:t>
            </w:r>
          </w:p>
        </w:tc>
      </w:tr>
    </w:tbl>
    <w:p w:rsidR="00533BEE" w:rsidRPr="00533BEE" w:rsidRDefault="00533BEE" w:rsidP="006B4BB5">
      <w:pPr>
        <w:spacing w:before="180" w:after="180" w:line="240" w:lineRule="auto"/>
        <w:jc w:val="both"/>
        <w:rPr>
          <w:rFonts w:ascii="Times New Roman" w:eastAsia="Aptos" w:hAnsi="Times New Roman" w:cs="Times New Roman"/>
          <w:kern w:val="0"/>
          <w:lang w:eastAsia="en-US"/>
        </w:rPr>
      </w:pPr>
      <w:r w:rsidRPr="00533BEE">
        <w:rPr>
          <w:rFonts w:ascii="Times New Roman" w:eastAsia="Aptos" w:hAnsi="Times New Roman" w:cs="Times New Roman"/>
          <w:kern w:val="0"/>
          <w:lang w:eastAsia="en-US"/>
        </w:rPr>
        <w:t>Let</w:t>
      </w:r>
    </w:p>
    <w:p w:rsidR="00533BEE" w:rsidRPr="00533BEE" w:rsidRDefault="00540BD5" w:rsidP="006B4BB5">
      <w:pPr>
        <w:spacing w:before="180" w:after="180" w:line="240" w:lineRule="auto"/>
        <w:jc w:val="both"/>
        <w:rPr>
          <w:rFonts w:ascii="Times New Roman" w:eastAsia="Aptos" w:hAnsi="Times New Roman" w:cs="Times New Roman"/>
          <w:kern w:val="0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Aptos" w:hAnsi="Times New Roman" w:cs="Times New Roman"/>
                  <w:kern w:val="0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Aptos" w:hAnsi="Times New Roman" w:cs="Times New Roman"/>
                  <w:kern w:val="0"/>
                  <w:lang w:eastAsia="en-US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eastAsia="Aptos" w:hAnsi="Times New Roman" w:cs="Times New Roman"/>
                  <w:kern w:val="0"/>
                  <w:lang w:eastAsia="en-US"/>
                </w:rPr>
                <m:t>ij</m:t>
              </m:r>
            </m:sub>
          </m:sSub>
          <m:r>
            <m:rPr>
              <m:sty m:val="p"/>
            </m:rPr>
            <w:rPr>
              <w:rFonts w:ascii="Cambria Math" w:eastAsia="Aptos" w:hAnsi="Times New Roman" w:cs="Times New Roman"/>
              <w:kern w:val="0"/>
              <w:lang w:eastAsia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="Aptos" w:hAnsi="Times New Roman" w:cs="Times New Roman"/>
                  <w:kern w:val="0"/>
                  <w:lang w:eastAsia="en-US"/>
                </w:rPr>
              </m:ctrlPr>
            </m:dPr>
            <m:e>
              <m:m>
                <m:mPr>
                  <m:plcHide m:val="on"/>
                  <m:mcs>
                    <m:mc>
                      <m:mcPr>
                        <m:count m:val="2"/>
                        <m:mcJc m:val="left"/>
                      </m:mcPr>
                    </m:mc>
                  </m:mcs>
                  <m:ctrlPr>
                    <w:rPr>
                      <w:rFonts w:ascii="Cambria Math" w:eastAsia="Aptos" w:hAnsi="Times New Roman" w:cs="Times New Roman"/>
                      <w:kern w:val="0"/>
                      <w:lang w:eastAsia="en-US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1</m:t>
                    </m:r>
                  </m:e>
                  <m:e>
                    <m:r>
                      <m:rPr>
                        <m:nor/>
                      </m:rPr>
                      <w:rPr>
                        <w:rFonts w:ascii="Times New Roman" w:eastAsia="Aptos" w:hAnsi="Times New Roman" w:cs="Times New Roman"/>
                        <w:kern w:val="0"/>
                        <w:lang w:eastAsia="en-US"/>
                      </w:rPr>
                      <m:t xml:space="preserve">if wagon from station </m:t>
                    </m:r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i</m:t>
                    </m:r>
                    <m:r>
                      <m:rPr>
                        <m:nor/>
                      </m:rPr>
                      <w:rPr>
                        <w:rFonts w:ascii="Times New Roman" w:eastAsia="Aptos" w:hAnsi="Times New Roman" w:cs="Times New Roman"/>
                        <w:kern w:val="0"/>
                        <w:lang w:eastAsia="en-US"/>
                      </w:rPr>
                      <m:t xml:space="preserve"> is sent to city </m:t>
                    </m:r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j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Aptos" w:hAnsi="Times New Roman" w:cs="Times New Roman"/>
                        <w:kern w:val="0"/>
                        <w:lang w:eastAsia="en-US"/>
                      </w:rPr>
                      <m:t>0</m:t>
                    </m:r>
                  </m:e>
                  <m:e>
                    <m:r>
                      <m:rPr>
                        <m:nor/>
                      </m:rPr>
                      <w:rPr>
                        <w:rFonts w:ascii="Times New Roman" w:eastAsia="Aptos" w:hAnsi="Times New Roman" w:cs="Times New Roman"/>
                        <w:kern w:val="0"/>
                        <w:lang w:eastAsia="en-US"/>
                      </w:rPr>
                      <m:t>otherwise</m:t>
                    </m:r>
                  </m:e>
                </m:mr>
              </m:m>
            </m:e>
          </m:d>
        </m:oMath>
      </m:oMathPara>
    </w:p>
    <w:p w:rsidR="006613D2" w:rsidRDefault="00533BEE" w:rsidP="00E24854">
      <w:pPr>
        <w:spacing w:before="180" w:after="180" w:line="240" w:lineRule="auto"/>
        <w:jc w:val="both"/>
        <w:rPr>
          <w:rFonts w:ascii="Times New Roman" w:eastAsia="Aptos" w:hAnsi="Times New Roman" w:cs="Times New Roman"/>
          <w:kern w:val="0"/>
          <w:lang w:eastAsia="en-US"/>
        </w:rPr>
      </w:pPr>
      <w:r w:rsidRPr="00533BEE">
        <w:rPr>
          <w:rFonts w:ascii="Times New Roman" w:eastAsia="Aptos" w:hAnsi="Times New Roman" w:cs="Times New Roman"/>
          <w:kern w:val="0"/>
          <w:lang w:eastAsia="en-US"/>
        </w:rPr>
        <w:t xml:space="preserve">Objective (minimize </w:t>
      </w:r>
    </w:p>
    <w:p w:rsidR="00E24854" w:rsidRPr="006613D2" w:rsidRDefault="00E24854" w:rsidP="00E24854">
      <w:pPr>
        <w:spacing w:before="180" w:after="180" w:line="240" w:lineRule="auto"/>
        <w:jc w:val="both"/>
        <w:rPr>
          <w:rFonts w:ascii="Times New Roman" w:eastAsia="Arimo" w:hAnsi="Times New Roman" w:cs="Times New Roman"/>
          <w:color w:val="000000"/>
        </w:rPr>
      </w:pPr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color w:val="000000"/>
        </w:rPr>
      </w:pPr>
    </w:p>
    <w:p w:rsidR="006613D2" w:rsidRPr="006B4BB5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b/>
          <w:color w:val="000000"/>
        </w:rPr>
      </w:pPr>
      <w:r w:rsidRPr="006B4BB5">
        <w:rPr>
          <w:rFonts w:ascii="Times New Roman" w:eastAsia="Arimo" w:hAnsi="Times New Roman" w:cs="Times New Roman"/>
          <w:b/>
          <w:color w:val="000000"/>
        </w:rPr>
        <w:t xml:space="preserve">Q5. Solve the following integer programming problem using Branch and Bound method: </w:t>
      </w:r>
    </w:p>
    <w:p w:rsidR="006613D2" w:rsidRPr="006B4BB5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b/>
          <w:color w:val="000000"/>
        </w:rPr>
      </w:pPr>
      <w:r w:rsidRPr="006B4BB5">
        <w:rPr>
          <w:rFonts w:ascii="Times New Roman" w:eastAsia="Arimo" w:hAnsi="Times New Roman" w:cs="Times New Roman"/>
          <w:b/>
          <w:color w:val="000000"/>
        </w:rPr>
        <w:t xml:space="preserve">Maximize Z = 7x1 + 6x2 </w:t>
      </w:r>
    </w:p>
    <w:p w:rsidR="006613D2" w:rsidRPr="006B4BB5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b/>
          <w:color w:val="000000"/>
        </w:rPr>
      </w:pPr>
      <w:r w:rsidRPr="006B4BB5">
        <w:rPr>
          <w:rFonts w:ascii="Times New Roman" w:eastAsia="Arimo" w:hAnsi="Times New Roman" w:cs="Times New Roman"/>
          <w:b/>
          <w:color w:val="000000"/>
        </w:rPr>
        <w:t xml:space="preserve">Subject to: 2x1 + 3x2 ≤ 12 </w:t>
      </w:r>
    </w:p>
    <w:p w:rsidR="006613D2" w:rsidRPr="006B4BB5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b/>
          <w:color w:val="000000"/>
        </w:rPr>
      </w:pPr>
      <w:r w:rsidRPr="006B4BB5">
        <w:rPr>
          <w:rFonts w:ascii="Times New Roman" w:eastAsia="Arimo" w:hAnsi="Times New Roman" w:cs="Times New Roman"/>
          <w:b/>
          <w:color w:val="000000"/>
        </w:rPr>
        <w:t xml:space="preserve">                  6x1 + 5x2 ≤ 30  </w:t>
      </w:r>
    </w:p>
    <w:p w:rsidR="006613D2" w:rsidRPr="006B4BB5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b/>
          <w:color w:val="000000"/>
        </w:rPr>
      </w:pPr>
      <w:r w:rsidRPr="006B4BB5">
        <w:rPr>
          <w:rFonts w:ascii="Times New Roman" w:eastAsia="Arimo" w:hAnsi="Times New Roman" w:cs="Times New Roman"/>
          <w:b/>
          <w:color w:val="000000"/>
        </w:rPr>
        <w:t xml:space="preserve">             </w:t>
      </w:r>
      <w:proofErr w:type="gramStart"/>
      <w:r w:rsidRPr="006B4BB5">
        <w:rPr>
          <w:rFonts w:ascii="Times New Roman" w:eastAsia="Arimo" w:hAnsi="Times New Roman" w:cs="Times New Roman"/>
          <w:b/>
          <w:color w:val="000000"/>
        </w:rPr>
        <w:t>and</w:t>
      </w:r>
      <w:proofErr w:type="gramEnd"/>
      <w:r w:rsidRPr="006B4BB5">
        <w:rPr>
          <w:rFonts w:ascii="Times New Roman" w:eastAsia="Arimo" w:hAnsi="Times New Roman" w:cs="Times New Roman"/>
          <w:b/>
          <w:color w:val="000000"/>
        </w:rPr>
        <w:t xml:space="preserve"> x1, x2 must be non-negative integers </w:t>
      </w:r>
    </w:p>
    <w:p w:rsidR="006613D2" w:rsidRPr="006B4BB5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b/>
          <w:color w:val="000000"/>
        </w:rPr>
      </w:pPr>
      <w:r w:rsidRPr="006B4BB5">
        <w:rPr>
          <w:rFonts w:ascii="Times New Roman" w:eastAsia="Arimo" w:hAnsi="Times New Roman" w:cs="Times New Roman"/>
          <w:b/>
          <w:color w:val="000000"/>
        </w:rPr>
        <w:t xml:space="preserve"> </w:t>
      </w:r>
      <w:r w:rsidRPr="006B4BB5">
        <w:rPr>
          <w:rFonts w:ascii="Times New Roman" w:eastAsia="Arimo" w:hAnsi="Times New Roman" w:cs="Times New Roman"/>
          <w:b/>
          <w:color w:val="000000"/>
        </w:rPr>
        <w:tab/>
        <w:t xml:space="preserve"> </w:t>
      </w:r>
    </w:p>
    <w:p w:rsidR="006B4BB5" w:rsidRPr="006B4BB5" w:rsidRDefault="006613D2" w:rsidP="006B4BB5">
      <w:pPr>
        <w:spacing w:line="240" w:lineRule="auto"/>
        <w:rPr>
          <w:rFonts w:ascii="Times New Roman" w:eastAsia="Aptos" w:hAnsi="Times New Roman" w:cs="Times New Roman"/>
          <w:b/>
          <w:kern w:val="0"/>
          <w:lang w:eastAsia="en-US"/>
        </w:rPr>
      </w:pPr>
      <w:r w:rsidRPr="006B4BB5">
        <w:rPr>
          <w:rFonts w:ascii="Times New Roman" w:eastAsia="Arimo" w:hAnsi="Times New Roman" w:cs="Times New Roman"/>
          <w:b/>
          <w:color w:val="000000"/>
        </w:rPr>
        <w:t xml:space="preserve"> </w:t>
      </w:r>
      <w:proofErr w:type="spellStart"/>
      <w:proofErr w:type="gramStart"/>
      <w:r w:rsidR="006B4BB5" w:rsidRPr="006B4BB5">
        <w:rPr>
          <w:rFonts w:ascii="Times New Roman" w:eastAsia="Arimo" w:hAnsi="Times New Roman" w:cs="Times New Roman"/>
          <w:b/>
          <w:color w:val="000000"/>
        </w:rPr>
        <w:t>Ans</w:t>
      </w:r>
      <w:proofErr w:type="spellEnd"/>
      <w:r w:rsidR="006B4BB5" w:rsidRPr="006B4BB5">
        <w:rPr>
          <w:rFonts w:ascii="Times New Roman" w:eastAsia="Arimo" w:hAnsi="Times New Roman" w:cs="Times New Roman"/>
          <w:b/>
          <w:color w:val="000000"/>
        </w:rPr>
        <w:t xml:space="preserve"> 5.</w:t>
      </w:r>
      <w:proofErr w:type="gramEnd"/>
    </w:p>
    <w:p w:rsidR="006B4BB5" w:rsidRPr="006B4BB5" w:rsidRDefault="006B4BB5" w:rsidP="006B4BB5">
      <w:pPr>
        <w:keepNext/>
        <w:keepLines/>
        <w:spacing w:before="160" w:after="80" w:line="240" w:lineRule="auto"/>
        <w:outlineLvl w:val="1"/>
        <w:rPr>
          <w:rFonts w:ascii="Times New Roman" w:eastAsia="Times New Roman" w:hAnsi="Times New Roman" w:cs="Times New Roman"/>
          <w:b/>
          <w:kern w:val="0"/>
          <w:lang w:eastAsia="en-US"/>
        </w:rPr>
      </w:pPr>
      <w:r w:rsidRPr="006B4BB5">
        <w:rPr>
          <w:rFonts w:ascii="Times New Roman" w:eastAsia="Times New Roman" w:hAnsi="Times New Roman" w:cs="Times New Roman"/>
          <w:b/>
          <w:kern w:val="0"/>
          <w:lang w:eastAsia="en-US"/>
        </w:rPr>
        <w:t xml:space="preserve">Step 1: LP Relaxation </w:t>
      </w:r>
    </w:p>
    <w:p w:rsidR="006B4BB5" w:rsidRPr="006B4BB5" w:rsidRDefault="006B4BB5" w:rsidP="006B4BB5">
      <w:pPr>
        <w:spacing w:before="180" w:after="180" w:line="240" w:lineRule="auto"/>
        <w:rPr>
          <w:rFonts w:ascii="Times New Roman" w:eastAsia="Aptos" w:hAnsi="Times New Roman" w:cs="Times New Roman"/>
          <w:kern w:val="0"/>
          <w:lang w:eastAsia="en-US"/>
        </w:rPr>
      </w:pPr>
      <w:r w:rsidRPr="006B4BB5">
        <w:rPr>
          <w:rFonts w:ascii="Times New Roman" w:eastAsia="Aptos" w:hAnsi="Times New Roman" w:cs="Times New Roman"/>
          <w:kern w:val="0"/>
          <w:lang w:eastAsia="en-US"/>
        </w:rPr>
        <w:t>First we ignore the integer condition and solve the LP relaxation:</w:t>
      </w:r>
    </w:p>
    <w:p w:rsidR="006B4BB5" w:rsidRPr="006B4BB5" w:rsidRDefault="006B4BB5" w:rsidP="006B4BB5">
      <w:pPr>
        <w:spacing w:before="180" w:after="180" w:line="240" w:lineRule="auto"/>
        <w:rPr>
          <w:rFonts w:ascii="Times New Roman" w:eastAsia="Aptos" w:hAnsi="Times New Roman" w:cs="Times New Roman"/>
          <w:kern w:val="0"/>
          <w:lang w:eastAsia="en-US"/>
        </w:rPr>
      </w:pPr>
      <m:oMathPara>
        <m:oMathParaPr>
          <m:jc m:val="center"/>
        </m:oMathParaPr>
        <m:oMath>
          <m:r>
            <m:rPr>
              <m:nor/>
            </m:rPr>
            <w:rPr>
              <w:rFonts w:ascii="Times New Roman" w:eastAsia="Aptos" w:hAnsi="Times New Roman" w:cs="Times New Roman"/>
              <w:kern w:val="0"/>
              <w:lang w:eastAsia="en-US"/>
            </w:rPr>
            <m:t xml:space="preserve">Max </m:t>
          </m:r>
          <m:r>
            <m:rPr>
              <m:sty m:val="p"/>
            </m:rPr>
            <w:rPr>
              <w:rFonts w:ascii="Cambria Math" w:eastAsia="Aptos" w:hAnsi="Times New Roman" w:cs="Times New Roman"/>
              <w:kern w:val="0"/>
              <w:lang w:eastAsia="en-US"/>
            </w:rPr>
            <m:t>Z=7</m:t>
          </m:r>
          <m:sSub>
            <m:sSubPr>
              <m:ctrlPr>
                <w:rPr>
                  <w:rFonts w:ascii="Cambria Math" w:eastAsia="Aptos" w:hAnsi="Times New Roman" w:cs="Times New Roman"/>
                  <w:kern w:val="0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Aptos" w:hAnsi="Times New Roman" w:cs="Times New Roman"/>
                  <w:kern w:val="0"/>
                  <w:lang w:eastAsia="en-US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eastAsia="Aptos" w:hAnsi="Times New Roman" w:cs="Times New Roman"/>
                  <w:kern w:val="0"/>
                  <w:lang w:eastAsia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Aptos" w:hAnsi="Times New Roman" w:cs="Times New Roman"/>
              <w:kern w:val="0"/>
              <w:lang w:eastAsia="en-US"/>
            </w:rPr>
            <m:t>+6</m:t>
          </m:r>
          <m:sSub>
            <m:sSubPr>
              <m:ctrlPr>
                <w:rPr>
                  <w:rFonts w:ascii="Cambria Math" w:eastAsia="Aptos" w:hAnsi="Times New Roman" w:cs="Times New Roman"/>
                  <w:kern w:val="0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Aptos" w:hAnsi="Times New Roman" w:cs="Times New Roman"/>
                  <w:kern w:val="0"/>
                  <w:lang w:eastAsia="en-US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eastAsia="Aptos" w:hAnsi="Times New Roman" w:cs="Times New Roman"/>
                  <w:kern w:val="0"/>
                  <w:lang w:eastAsia="en-US"/>
                </w:rPr>
                <m:t>2</m:t>
              </m:r>
            </m:sub>
          </m:sSub>
        </m:oMath>
      </m:oMathPara>
    </w:p>
    <w:p w:rsidR="006B4BB5" w:rsidRPr="006B4BB5" w:rsidRDefault="006B4BB5" w:rsidP="006B4BB5">
      <w:pPr>
        <w:spacing w:before="180" w:after="180" w:line="240" w:lineRule="auto"/>
        <w:rPr>
          <w:rFonts w:ascii="Times New Roman" w:eastAsia="Aptos" w:hAnsi="Times New Roman" w:cs="Times New Roman"/>
          <w:kern w:val="0"/>
          <w:lang w:eastAsia="en-US"/>
        </w:rPr>
      </w:pPr>
      <w:proofErr w:type="gramStart"/>
      <w:r w:rsidRPr="006B4BB5">
        <w:rPr>
          <w:rFonts w:ascii="Times New Roman" w:eastAsia="Aptos" w:hAnsi="Times New Roman" w:cs="Times New Roman"/>
          <w:kern w:val="0"/>
          <w:lang w:eastAsia="en-US"/>
        </w:rPr>
        <w:t>subject</w:t>
      </w:r>
      <w:proofErr w:type="gramEnd"/>
      <w:r w:rsidRPr="006B4BB5">
        <w:rPr>
          <w:rFonts w:ascii="Times New Roman" w:eastAsia="Aptos" w:hAnsi="Times New Roman" w:cs="Times New Roman"/>
          <w:kern w:val="0"/>
          <w:lang w:eastAsia="en-US"/>
        </w:rPr>
        <w:t xml:space="preserve"> to</w:t>
      </w:r>
    </w:p>
    <w:p w:rsidR="006B4BB5" w:rsidRPr="006B4BB5" w:rsidRDefault="006B4BB5" w:rsidP="006B4BB5">
      <w:pPr>
        <w:spacing w:before="180" w:after="180" w:line="240" w:lineRule="auto"/>
        <w:rPr>
          <w:rFonts w:ascii="Times New Roman" w:eastAsia="Aptos" w:hAnsi="Times New Roman" w:cs="Times New Roman"/>
          <w:kern w:val="0"/>
          <w:lang w:eastAsia="en-US"/>
        </w:rPr>
      </w:pPr>
      <m:oMath>
        <m:r>
          <m:rPr>
            <m:sty m:val="p"/>
          </m:rPr>
          <w:rPr>
            <w:rFonts w:ascii="Cambria Math" w:eastAsia="Aptos" w:hAnsi="Times New Roman" w:cs="Times New Roman"/>
            <w:kern w:val="0"/>
            <w:lang w:eastAsia="en-US"/>
          </w:rPr>
          <m:t>2</m:t>
        </m:r>
        <m:sSub>
          <m:sSubPr>
            <m:ctrlPr>
              <w:rPr>
                <w:rFonts w:ascii="Cambria Math" w:eastAsia="Aptos" w:hAnsi="Times New Roman" w:cs="Times New Roman"/>
                <w:kern w:val="0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Aptos" w:hAnsi="Times New Roman" w:cs="Times New Roman"/>
                <w:kern w:val="0"/>
                <w:lang w:eastAsia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Aptos" w:hAnsi="Times New Roman" w:cs="Times New Roman"/>
                <w:kern w:val="0"/>
                <w:lang w:eastAsia="en-US"/>
              </w:rPr>
              <m:t>1</m:t>
            </m:r>
          </m:sub>
        </m:sSub>
        <m:r>
          <m:rPr>
            <m:sty m:val="p"/>
          </m:rPr>
          <w:rPr>
            <w:rFonts w:ascii="Cambria Math" w:eastAsia="Aptos" w:hAnsi="Times New Roman" w:cs="Times New Roman"/>
            <w:kern w:val="0"/>
            <w:lang w:eastAsia="en-US"/>
          </w:rPr>
          <m:t>+3</m:t>
        </m:r>
        <m:sSub>
          <m:sSubPr>
            <m:ctrlPr>
              <w:rPr>
                <w:rFonts w:ascii="Cambria Math" w:eastAsia="Aptos" w:hAnsi="Times New Roman" w:cs="Times New Roman"/>
                <w:kern w:val="0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Aptos" w:hAnsi="Times New Roman" w:cs="Times New Roman"/>
                <w:kern w:val="0"/>
                <w:lang w:eastAsia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Aptos" w:hAnsi="Times New Roman" w:cs="Times New Roman"/>
                <w:kern w:val="0"/>
                <w:lang w:eastAsia="en-US"/>
              </w:rPr>
              <m:t>2</m:t>
            </m:r>
          </m:sub>
        </m:sSub>
        <m:r>
          <m:rPr>
            <m:sty m:val="p"/>
          </m:rPr>
          <w:rPr>
            <w:rFonts w:ascii="Cambria Math" w:eastAsia="Aptos" w:hAnsi="Times New Roman" w:cs="Times New Roman"/>
            <w:kern w:val="0"/>
            <w:lang w:eastAsia="en-US"/>
          </w:rPr>
          <m:t>≤</m:t>
        </m:r>
        <m:r>
          <m:rPr>
            <m:sty m:val="p"/>
          </m:rPr>
          <w:rPr>
            <w:rFonts w:ascii="Cambria Math" w:eastAsia="Aptos" w:hAnsi="Times New Roman" w:cs="Times New Roman"/>
            <w:kern w:val="0"/>
            <w:lang w:eastAsia="en-US"/>
          </w:rPr>
          <m:t>12</m:t>
        </m:r>
        <m:r>
          <m:rPr>
            <m:sty m:val="p"/>
          </m:rPr>
          <w:rPr>
            <w:rFonts w:ascii="Cambria Math" w:eastAsia="Aptos" w:hAnsi="Times New Roman" w:cs="Times New Roman"/>
            <w:kern w:val="0"/>
            <w:lang w:eastAsia="en-US"/>
          </w:rPr>
          <m:t> </m:t>
        </m:r>
        <m:d>
          <m:dPr>
            <m:ctrlPr>
              <w:rPr>
                <w:rFonts w:ascii="Cambria Math" w:eastAsia="Aptos" w:hAnsi="Times New Roman" w:cs="Times New Roman"/>
                <w:kern w:val="0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="Aptos" w:hAnsi="Times New Roman" w:cs="Times New Roman"/>
                <w:kern w:val="0"/>
                <w:lang w:eastAsia="en-US"/>
              </w:rPr>
              <m:t>1</m:t>
            </m:r>
          </m:e>
        </m:d>
      </m:oMath>
      <w:r w:rsidRPr="006B4BB5">
        <w:rPr>
          <w:rFonts w:ascii="Times New Roman" w:eastAsia="Aptos" w:hAnsi="Times New Roman" w:cs="Times New Roman"/>
          <w:kern w:val="0"/>
          <w:lang w:eastAsia="en-US"/>
        </w:rPr>
        <w:t xml:space="preserve"> </w:t>
      </w:r>
      <m:oMath>
        <m:r>
          <m:rPr>
            <m:sty m:val="p"/>
          </m:rPr>
          <w:rPr>
            <w:rFonts w:ascii="Cambria Math" w:eastAsia="Aptos" w:hAnsi="Times New Roman" w:cs="Times New Roman"/>
            <w:kern w:val="0"/>
            <w:lang w:eastAsia="en-US"/>
          </w:rPr>
          <m:t>6</m:t>
        </m:r>
        <m:sSub>
          <m:sSubPr>
            <m:ctrlPr>
              <w:rPr>
                <w:rFonts w:ascii="Cambria Math" w:eastAsia="Aptos" w:hAnsi="Times New Roman" w:cs="Times New Roman"/>
                <w:kern w:val="0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Aptos" w:hAnsi="Times New Roman" w:cs="Times New Roman"/>
                <w:kern w:val="0"/>
                <w:lang w:eastAsia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Aptos" w:hAnsi="Times New Roman" w:cs="Times New Roman"/>
                <w:kern w:val="0"/>
                <w:lang w:eastAsia="en-US"/>
              </w:rPr>
              <m:t>1</m:t>
            </m:r>
          </m:sub>
        </m:sSub>
        <m:r>
          <m:rPr>
            <m:sty m:val="p"/>
          </m:rPr>
          <w:rPr>
            <w:rFonts w:ascii="Cambria Math" w:eastAsia="Aptos" w:hAnsi="Times New Roman" w:cs="Times New Roman"/>
            <w:kern w:val="0"/>
            <w:lang w:eastAsia="en-US"/>
          </w:rPr>
          <m:t>+5</m:t>
        </m:r>
        <m:sSub>
          <m:sSubPr>
            <m:ctrlPr>
              <w:rPr>
                <w:rFonts w:ascii="Cambria Math" w:eastAsia="Aptos" w:hAnsi="Times New Roman" w:cs="Times New Roman"/>
                <w:kern w:val="0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Aptos" w:hAnsi="Times New Roman" w:cs="Times New Roman"/>
                <w:kern w:val="0"/>
                <w:lang w:eastAsia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Aptos" w:hAnsi="Times New Roman" w:cs="Times New Roman"/>
                <w:kern w:val="0"/>
                <w:lang w:eastAsia="en-US"/>
              </w:rPr>
              <m:t>2</m:t>
            </m:r>
          </m:sub>
        </m:sSub>
        <m:r>
          <m:rPr>
            <m:sty m:val="p"/>
          </m:rPr>
          <w:rPr>
            <w:rFonts w:ascii="Cambria Math" w:eastAsia="Aptos" w:hAnsi="Times New Roman" w:cs="Times New Roman"/>
            <w:kern w:val="0"/>
            <w:lang w:eastAsia="en-US"/>
          </w:rPr>
          <m:t>≤</m:t>
        </m:r>
        <m:r>
          <m:rPr>
            <m:sty m:val="p"/>
          </m:rPr>
          <w:rPr>
            <w:rFonts w:ascii="Cambria Math" w:eastAsia="Aptos" w:hAnsi="Times New Roman" w:cs="Times New Roman"/>
            <w:kern w:val="0"/>
            <w:lang w:eastAsia="en-US"/>
          </w:rPr>
          <m:t>30</m:t>
        </m:r>
        <m:r>
          <m:rPr>
            <m:sty m:val="p"/>
          </m:rPr>
          <w:rPr>
            <w:rFonts w:ascii="Cambria Math" w:eastAsia="Aptos" w:hAnsi="Times New Roman" w:cs="Times New Roman"/>
            <w:kern w:val="0"/>
            <w:lang w:eastAsia="en-US"/>
          </w:rPr>
          <m:t> </m:t>
        </m:r>
        <m:d>
          <m:dPr>
            <m:ctrlPr>
              <w:rPr>
                <w:rFonts w:ascii="Cambria Math" w:eastAsia="Aptos" w:hAnsi="Times New Roman" w:cs="Times New Roman"/>
                <w:kern w:val="0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="Aptos" w:hAnsi="Times New Roman" w:cs="Times New Roman"/>
                <w:kern w:val="0"/>
                <w:lang w:eastAsia="en-US"/>
              </w:rPr>
              <m:t>2</m:t>
            </m:r>
          </m:e>
        </m:d>
      </m:oMath>
      <w:r w:rsidRPr="006B4BB5">
        <w:rPr>
          <w:rFonts w:ascii="Times New Roman" w:eastAsia="Aptos" w:hAnsi="Times New Roman" w:cs="Times New Roman"/>
          <w:kern w:val="0"/>
          <w:lang w:eastAsia="en-US"/>
        </w:rPr>
        <w:t xml:space="preserve"> </w:t>
      </w:r>
      <m:oMath>
        <m:sSub>
          <m:sSubPr>
            <m:ctrlPr>
              <w:rPr>
                <w:rFonts w:ascii="Cambria Math" w:eastAsia="Aptos" w:hAnsi="Times New Roman" w:cs="Times New Roman"/>
                <w:kern w:val="0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Aptos" w:hAnsi="Times New Roman" w:cs="Times New Roman"/>
                <w:kern w:val="0"/>
                <w:lang w:eastAsia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Aptos" w:hAnsi="Times New Roman" w:cs="Times New Roman"/>
                <w:kern w:val="0"/>
                <w:lang w:eastAsia="en-US"/>
              </w:rPr>
              <m:t>1</m:t>
            </m:r>
          </m:sub>
        </m:sSub>
        <m:r>
          <m:rPr>
            <m:sty m:val="p"/>
          </m:rPr>
          <w:rPr>
            <w:rFonts w:ascii="Cambria Math" w:eastAsia="Aptos" w:hAnsi="Times New Roman" w:cs="Times New Roman"/>
            <w:kern w:val="0"/>
            <w:lang w:eastAsia="en-US"/>
          </w:rPr>
          <m:t>,</m:t>
        </m:r>
        <m:sSub>
          <m:sSubPr>
            <m:ctrlPr>
              <w:rPr>
                <w:rFonts w:ascii="Cambria Math" w:eastAsia="Aptos" w:hAnsi="Times New Roman" w:cs="Times New Roman"/>
                <w:kern w:val="0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Aptos" w:hAnsi="Times New Roman" w:cs="Times New Roman"/>
                <w:kern w:val="0"/>
                <w:lang w:eastAsia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="Aptos" w:hAnsi="Times New Roman" w:cs="Times New Roman"/>
                <w:kern w:val="0"/>
                <w:lang w:eastAsia="en-US"/>
              </w:rPr>
              <m:t>2</m:t>
            </m:r>
          </m:sub>
        </m:sSub>
        <m:r>
          <m:rPr>
            <m:sty m:val="p"/>
          </m:rPr>
          <w:rPr>
            <w:rFonts w:ascii="Cambria Math" w:eastAsia="Aptos" w:hAnsi="Times New Roman" w:cs="Times New Roman"/>
            <w:kern w:val="0"/>
            <w:lang w:eastAsia="en-US"/>
          </w:rPr>
          <m:t>≥</m:t>
        </m:r>
        <m:r>
          <m:rPr>
            <m:sty m:val="p"/>
          </m:rPr>
          <w:rPr>
            <w:rFonts w:ascii="Cambria Math" w:eastAsia="Aptos" w:hAnsi="Times New Roman" w:cs="Times New Roman"/>
            <w:kern w:val="0"/>
            <w:lang w:eastAsia="en-US"/>
          </w:rPr>
          <m:t>0</m:t>
        </m:r>
      </m:oMath>
    </w:p>
    <w:p w:rsidR="006613D2" w:rsidRDefault="006B4BB5" w:rsidP="00E24854">
      <w:pPr>
        <w:spacing w:before="180" w:after="180" w:line="240" w:lineRule="auto"/>
        <w:rPr>
          <w:rFonts w:ascii="Times New Roman" w:eastAsia="Aptos" w:hAnsi="Times New Roman" w:cs="Times New Roman"/>
          <w:kern w:val="0"/>
          <w:lang w:eastAsia="en-US"/>
        </w:rPr>
      </w:pPr>
      <w:r w:rsidRPr="006B4BB5">
        <w:rPr>
          <w:rFonts w:ascii="Times New Roman" w:eastAsia="Aptos" w:hAnsi="Times New Roman" w:cs="Times New Roman"/>
          <w:kern w:val="0"/>
          <w:lang w:eastAsia="en-US"/>
        </w:rPr>
        <w:t xml:space="preserve">To find the LP optimum, </w:t>
      </w:r>
    </w:p>
    <w:p w:rsidR="00E24854" w:rsidRDefault="00E24854" w:rsidP="00E24854">
      <w:pPr>
        <w:spacing w:before="180" w:after="180" w:line="240" w:lineRule="auto"/>
        <w:rPr>
          <w:rFonts w:ascii="Times New Roman" w:eastAsia="Arimo" w:hAnsi="Times New Roman" w:cs="Times New Roman"/>
          <w:color w:val="000000"/>
        </w:rPr>
      </w:pPr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b/>
          <w:color w:val="000000"/>
        </w:rPr>
      </w:pPr>
    </w:p>
    <w:p w:rsidR="006613D2" w:rsidRPr="006B4BB5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b/>
          <w:color w:val="000000"/>
        </w:rPr>
      </w:pPr>
      <w:r w:rsidRPr="006B4BB5">
        <w:rPr>
          <w:rFonts w:ascii="Times New Roman" w:eastAsia="Arimo" w:hAnsi="Times New Roman" w:cs="Times New Roman"/>
          <w:b/>
          <w:color w:val="000000"/>
        </w:rPr>
        <w:t xml:space="preserve">Q6. Write detail notes with application in management on the following: </w:t>
      </w:r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b/>
          <w:color w:val="000000"/>
        </w:rPr>
      </w:pPr>
      <w:proofErr w:type="spellStart"/>
      <w:r w:rsidRPr="006613D2">
        <w:rPr>
          <w:rFonts w:ascii="Times New Roman" w:eastAsia="Arimo" w:hAnsi="Times New Roman" w:cs="Times New Roman"/>
          <w:b/>
          <w:color w:val="000000"/>
        </w:rPr>
        <w:t>i</w:t>
      </w:r>
      <w:proofErr w:type="spellEnd"/>
      <w:r w:rsidRPr="006613D2">
        <w:rPr>
          <w:rFonts w:ascii="Times New Roman" w:eastAsia="Arimo" w:hAnsi="Times New Roman" w:cs="Times New Roman"/>
          <w:b/>
          <w:color w:val="000000"/>
        </w:rPr>
        <w:t xml:space="preserve">) Simulation Annealing Method </w:t>
      </w:r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b/>
          <w:color w:val="000000"/>
        </w:rPr>
      </w:pPr>
      <w:r w:rsidRPr="006613D2">
        <w:rPr>
          <w:rFonts w:ascii="Times New Roman" w:eastAsia="Arimo" w:hAnsi="Times New Roman" w:cs="Times New Roman"/>
          <w:b/>
          <w:color w:val="000000"/>
        </w:rPr>
        <w:t xml:space="preserve">ii) Genetic </w:t>
      </w:r>
      <w:proofErr w:type="gramStart"/>
      <w:r w:rsidRPr="006613D2">
        <w:rPr>
          <w:rFonts w:ascii="Times New Roman" w:eastAsia="Arimo" w:hAnsi="Times New Roman" w:cs="Times New Roman"/>
          <w:b/>
          <w:color w:val="000000"/>
        </w:rPr>
        <w:t>Algorithm  5x2</w:t>
      </w:r>
      <w:proofErr w:type="gramEnd"/>
      <w:r w:rsidRPr="006613D2">
        <w:rPr>
          <w:rFonts w:ascii="Times New Roman" w:eastAsia="Arimo" w:hAnsi="Times New Roman" w:cs="Times New Roman"/>
          <w:b/>
          <w:color w:val="000000"/>
        </w:rPr>
        <w:t xml:space="preserve"> </w:t>
      </w:r>
    </w:p>
    <w:p w:rsidR="006613D2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b/>
          <w:bCs/>
          <w:color w:val="000000"/>
          <w:lang w:val="en-US"/>
        </w:rPr>
      </w:pPr>
      <w:proofErr w:type="spellStart"/>
      <w:proofErr w:type="gramStart"/>
      <w:r>
        <w:rPr>
          <w:rFonts w:ascii="Times New Roman" w:eastAsia="Arimo" w:hAnsi="Times New Roman" w:cs="Times New Roman"/>
          <w:b/>
          <w:bCs/>
          <w:color w:val="000000"/>
          <w:lang w:val="en-US"/>
        </w:rPr>
        <w:t>Ans</w:t>
      </w:r>
      <w:proofErr w:type="spellEnd"/>
      <w:r>
        <w:rPr>
          <w:rFonts w:ascii="Times New Roman" w:eastAsia="Arimo" w:hAnsi="Times New Roman" w:cs="Times New Roman"/>
          <w:b/>
          <w:bCs/>
          <w:color w:val="000000"/>
          <w:lang w:val="en-US"/>
        </w:rPr>
        <w:t xml:space="preserve"> 6.</w:t>
      </w:r>
      <w:proofErr w:type="gramEnd"/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b/>
          <w:bCs/>
          <w:color w:val="000000"/>
          <w:lang w:val="en-US"/>
        </w:rPr>
      </w:pPr>
      <w:r w:rsidRPr="006613D2">
        <w:rPr>
          <w:rFonts w:ascii="Times New Roman" w:eastAsia="Arimo" w:hAnsi="Times New Roman" w:cs="Times New Roman"/>
          <w:b/>
          <w:bCs/>
          <w:color w:val="000000"/>
          <w:lang w:val="en-US"/>
        </w:rPr>
        <w:t>(</w:t>
      </w:r>
      <w:proofErr w:type="spellStart"/>
      <w:r w:rsidRPr="006613D2">
        <w:rPr>
          <w:rFonts w:ascii="Times New Roman" w:eastAsia="Arimo" w:hAnsi="Times New Roman" w:cs="Times New Roman"/>
          <w:b/>
          <w:bCs/>
          <w:color w:val="000000"/>
          <w:lang w:val="en-US"/>
        </w:rPr>
        <w:t>i</w:t>
      </w:r>
      <w:proofErr w:type="spellEnd"/>
      <w:r w:rsidRPr="006613D2">
        <w:rPr>
          <w:rFonts w:ascii="Times New Roman" w:eastAsia="Arimo" w:hAnsi="Times New Roman" w:cs="Times New Roman"/>
          <w:b/>
          <w:bCs/>
          <w:color w:val="000000"/>
          <w:lang w:val="en-US"/>
        </w:rPr>
        <w:t>) Simulated Annealing Method</w:t>
      </w:r>
    </w:p>
    <w:p w:rsidR="006613D2" w:rsidRPr="006613D2" w:rsidRDefault="006613D2" w:rsidP="006B4BB5">
      <w:pPr>
        <w:spacing w:before="120" w:after="120" w:line="240" w:lineRule="auto"/>
        <w:jc w:val="both"/>
        <w:rPr>
          <w:rFonts w:ascii="Times New Roman" w:eastAsia="Arimo" w:hAnsi="Times New Roman" w:cs="Times New Roman"/>
          <w:color w:val="000000"/>
          <w:lang w:val="en-US"/>
        </w:rPr>
      </w:pPr>
      <w:r w:rsidRPr="006613D2">
        <w:rPr>
          <w:rFonts w:ascii="Times New Roman" w:eastAsia="Arimo" w:hAnsi="Times New Roman" w:cs="Times New Roman"/>
          <w:color w:val="000000"/>
          <w:lang w:val="en-US"/>
        </w:rPr>
        <w:t>Simulated Annealing (SA) is a powerful probabilistic optimization technique inspired by the annealing process used in metallurgy, where metals are heated and gradually cooled to achieve a stable, low-energy molecular structure. In operations research, SA is used to find near-optimal solutions for complex optimization problems where traditional methods struggle due to multiple local optima. It explores the solution space by accepting both improving and, occasionally, non-improving solutions. This controlled randomness helps the algorithm escape local minima and continue the search for a global optimum. The method begins with an initial solution and a high “temperature.” As the temperature decreases based on a cooling schedule, the algorithm becomes more selective and converges toward the best possible solution.</w:t>
      </w:r>
    </w:p>
    <w:p w:rsidR="00E24854" w:rsidRPr="006613D2" w:rsidRDefault="006613D2" w:rsidP="00E24854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6613D2">
        <w:rPr>
          <w:rFonts w:ascii="Times New Roman" w:eastAsia="Arimo" w:hAnsi="Times New Roman" w:cs="Times New Roman"/>
          <w:color w:val="000000"/>
          <w:lang w:val="en-US"/>
        </w:rPr>
        <w:t xml:space="preserve">Simulated </w:t>
      </w:r>
    </w:p>
    <w:p w:rsidR="00C853E5" w:rsidRPr="006613D2" w:rsidRDefault="00C853E5" w:rsidP="006B4BB5">
      <w:pPr>
        <w:spacing w:before="120" w:after="120" w:line="240" w:lineRule="auto"/>
        <w:jc w:val="both"/>
        <w:rPr>
          <w:rFonts w:ascii="Times New Roman" w:hAnsi="Times New Roman" w:cs="Times New Roman"/>
        </w:rPr>
      </w:pPr>
    </w:p>
    <w:sectPr w:rsidR="00C853E5" w:rsidRPr="006613D2" w:rsidSect="005B7377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EFB34FD8-99C6-42F6-8F1F-8C0DCD64FBEB}"/>
    <w:embedBold r:id="rId2" w:fontKey="{E4B1DCAA-CBCE-499F-BD33-2F5E87610679}"/>
    <w:embedItalic r:id="rId3" w:fontKey="{E4FA9014-D212-4891-8840-17B2E7D13CA3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4" w:fontKey="{714EC86B-3391-43E9-8520-3EBC6F964613}"/>
    <w:embedBold r:id="rId5" w:fontKey="{85D88759-5AE7-4F28-9A3A-D19CAB86A4E7}"/>
    <w:embedItalic r:id="rId6" w:fontKey="{7C7EC89A-B17C-4EA1-8D88-2FAA2D847764}"/>
    <w:embedBoldItalic r:id="rId7" w:fontKey="{F5105C44-9A14-413E-B3A5-BEA1BA78EA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2242588-C1F5-4AC4-A086-C42FC6CF403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A33D240A-0D8D-4E73-80E3-E9A70BC7803A}"/>
  </w:font>
  <w:font w:name="Arimo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0" w:fontKey="{FDBB2FB6-C307-4668-AF47-D7B9263136C3}"/>
    <w:embedBold r:id="rId11" w:fontKey="{2AE4E1C5-0E15-4504-B6B8-53DFDE5FD709}"/>
  </w:font>
  <w:font w:name="Calibri (MS) Bold">
    <w:altName w:val="Calibri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78742C72-6A4D-4BC2-A31D-38AD976972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0C5057CC-B782-48E8-86DE-DA0AF3317E8B}"/>
    <w:embedBold r:id="rId14" w:fontKey="{EF790A6F-7D0E-48DF-974B-4699C492D14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C35EE2A9-D43A-4B99-B451-8BBBB572A2B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A990"/>
    <w:multiLevelType w:val="multilevel"/>
    <w:tmpl w:val="4FC6D5E2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>
    <w:nsid w:val="0000A991"/>
    <w:multiLevelType w:val="multilevel"/>
    <w:tmpl w:val="FBA694FE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0A99201"/>
    <w:multiLevelType w:val="multilevel"/>
    <w:tmpl w:val="822687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3">
    <w:nsid w:val="0F4042B8"/>
    <w:multiLevelType w:val="hybridMultilevel"/>
    <w:tmpl w:val="AAAC25F8"/>
    <w:lvl w:ilvl="0" w:tplc="03BA49D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0E0F9E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A8C0D6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2BED0D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3DC23D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9E02F0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0907F3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706AA1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D886104">
      <w:numFmt w:val="decimal"/>
      <w:lvlText w:val=""/>
      <w:lvlJc w:val="left"/>
    </w:lvl>
  </w:abstractNum>
  <w:abstractNum w:abstractNumId="4">
    <w:nsid w:val="33F57045"/>
    <w:multiLevelType w:val="hybridMultilevel"/>
    <w:tmpl w:val="D1D67EAA"/>
    <w:lvl w:ilvl="0" w:tplc="9F146BE2">
      <w:start w:val="1"/>
      <w:numFmt w:val="decimal"/>
      <w:lvlText w:val="%1."/>
      <w:lvlJc w:val="left"/>
      <w:pPr>
        <w:ind w:left="400" w:hanging="360"/>
      </w:pPr>
    </w:lvl>
    <w:lvl w:ilvl="1" w:tplc="42D42F06">
      <w:start w:val="1"/>
      <w:numFmt w:val="lowerLetter"/>
      <w:lvlText w:val="%2."/>
      <w:lvlJc w:val="left"/>
      <w:pPr>
        <w:ind w:left="800" w:hanging="360"/>
      </w:pPr>
    </w:lvl>
    <w:lvl w:ilvl="2" w:tplc="82F8DF76">
      <w:start w:val="1"/>
      <w:numFmt w:val="lowerRoman"/>
      <w:lvlText w:val="%3."/>
      <w:lvlJc w:val="right"/>
      <w:pPr>
        <w:ind w:left="1200" w:hanging="180"/>
      </w:pPr>
    </w:lvl>
    <w:lvl w:ilvl="3" w:tplc="39E21D42">
      <w:start w:val="1"/>
      <w:numFmt w:val="decimal"/>
      <w:lvlText w:val="%4."/>
      <w:lvlJc w:val="left"/>
      <w:pPr>
        <w:ind w:left="1600" w:hanging="360"/>
      </w:pPr>
    </w:lvl>
    <w:lvl w:ilvl="4" w:tplc="B9104E50">
      <w:start w:val="1"/>
      <w:numFmt w:val="lowerLetter"/>
      <w:lvlText w:val="%5."/>
      <w:lvlJc w:val="left"/>
      <w:pPr>
        <w:ind w:left="2000" w:hanging="360"/>
      </w:pPr>
    </w:lvl>
    <w:lvl w:ilvl="5" w:tplc="D346BA06">
      <w:start w:val="1"/>
      <w:numFmt w:val="lowerRoman"/>
      <w:lvlText w:val="%6."/>
      <w:lvlJc w:val="right"/>
      <w:pPr>
        <w:ind w:left="2400" w:hanging="180"/>
      </w:pPr>
    </w:lvl>
    <w:lvl w:ilvl="6" w:tplc="250A7B2A">
      <w:start w:val="1"/>
      <w:numFmt w:val="decimal"/>
      <w:lvlText w:val="%7."/>
      <w:lvlJc w:val="left"/>
      <w:pPr>
        <w:ind w:left="2800" w:hanging="360"/>
      </w:pPr>
    </w:lvl>
    <w:lvl w:ilvl="7" w:tplc="55784824">
      <w:start w:val="1"/>
      <w:numFmt w:val="lowerLetter"/>
      <w:lvlText w:val="%8."/>
      <w:lvlJc w:val="left"/>
      <w:pPr>
        <w:ind w:left="3200" w:hanging="360"/>
      </w:pPr>
    </w:lvl>
    <w:lvl w:ilvl="8" w:tplc="DACAFDDA">
      <w:numFmt w:val="decimal"/>
      <w:lvlText w:val=""/>
      <w:lvlJc w:val="left"/>
    </w:lvl>
  </w:abstractNum>
  <w:abstractNum w:abstractNumId="5">
    <w:nsid w:val="40C868D3"/>
    <w:multiLevelType w:val="multilevel"/>
    <w:tmpl w:val="898AE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8C68DA"/>
    <w:multiLevelType w:val="hybridMultilevel"/>
    <w:tmpl w:val="A384AF86"/>
    <w:lvl w:ilvl="0" w:tplc="329CFA7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6DC1FC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FB6357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1144A4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63EDBC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040E08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FD4ABE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5AA508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8FC4588">
      <w:numFmt w:val="decimal"/>
      <w:lvlText w:val=""/>
      <w:lvlJc w:val="left"/>
    </w:lvl>
  </w:abstractNum>
  <w:abstractNum w:abstractNumId="7">
    <w:nsid w:val="60316FF6"/>
    <w:multiLevelType w:val="hybridMultilevel"/>
    <w:tmpl w:val="F09A0814"/>
    <w:lvl w:ilvl="0" w:tplc="2F28770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6B678C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6264B2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8AE1B3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258D15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35A38A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8CC063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D4A638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4BAF234">
      <w:numFmt w:val="decimal"/>
      <w:lvlText w:val=""/>
      <w:lvlJc w:val="left"/>
    </w:lvl>
  </w:abstractNum>
  <w:abstractNum w:abstractNumId="8">
    <w:nsid w:val="6224565C"/>
    <w:multiLevelType w:val="hybridMultilevel"/>
    <w:tmpl w:val="88C8C404"/>
    <w:lvl w:ilvl="0" w:tplc="78BAE062">
      <w:start w:val="1"/>
      <w:numFmt w:val="decimal"/>
      <w:lvlText w:val="%1."/>
      <w:lvlJc w:val="left"/>
      <w:pPr>
        <w:ind w:left="400" w:hanging="360"/>
      </w:pPr>
    </w:lvl>
    <w:lvl w:ilvl="1" w:tplc="B85628D8">
      <w:start w:val="1"/>
      <w:numFmt w:val="lowerLetter"/>
      <w:lvlText w:val="%2."/>
      <w:lvlJc w:val="left"/>
      <w:pPr>
        <w:ind w:left="800" w:hanging="360"/>
      </w:pPr>
    </w:lvl>
    <w:lvl w:ilvl="2" w:tplc="6FD49C4C">
      <w:start w:val="1"/>
      <w:numFmt w:val="lowerRoman"/>
      <w:lvlText w:val="%3."/>
      <w:lvlJc w:val="right"/>
      <w:pPr>
        <w:ind w:left="1200" w:hanging="180"/>
      </w:pPr>
    </w:lvl>
    <w:lvl w:ilvl="3" w:tplc="A936F31C">
      <w:start w:val="1"/>
      <w:numFmt w:val="decimal"/>
      <w:lvlText w:val="%4."/>
      <w:lvlJc w:val="left"/>
      <w:pPr>
        <w:ind w:left="1600" w:hanging="360"/>
      </w:pPr>
    </w:lvl>
    <w:lvl w:ilvl="4" w:tplc="FCFAA908">
      <w:start w:val="1"/>
      <w:numFmt w:val="lowerLetter"/>
      <w:lvlText w:val="%5."/>
      <w:lvlJc w:val="left"/>
      <w:pPr>
        <w:ind w:left="2000" w:hanging="360"/>
      </w:pPr>
    </w:lvl>
    <w:lvl w:ilvl="5" w:tplc="2B549084">
      <w:start w:val="1"/>
      <w:numFmt w:val="lowerRoman"/>
      <w:lvlText w:val="%6."/>
      <w:lvlJc w:val="right"/>
      <w:pPr>
        <w:ind w:left="2400" w:hanging="180"/>
      </w:pPr>
    </w:lvl>
    <w:lvl w:ilvl="6" w:tplc="AF60AC4A">
      <w:start w:val="1"/>
      <w:numFmt w:val="decimal"/>
      <w:lvlText w:val="%7."/>
      <w:lvlJc w:val="left"/>
      <w:pPr>
        <w:ind w:left="2800" w:hanging="360"/>
      </w:pPr>
    </w:lvl>
    <w:lvl w:ilvl="7" w:tplc="29169380">
      <w:start w:val="1"/>
      <w:numFmt w:val="lowerLetter"/>
      <w:lvlText w:val="%8."/>
      <w:lvlJc w:val="left"/>
      <w:pPr>
        <w:ind w:left="3200" w:hanging="360"/>
      </w:pPr>
    </w:lvl>
    <w:lvl w:ilvl="8" w:tplc="237A6B66">
      <w:numFmt w:val="decimal"/>
      <w:lvlText w:val=""/>
      <w:lvlJc w:val="left"/>
    </w:lvl>
  </w:abstractNum>
  <w:abstractNum w:abstractNumId="9">
    <w:nsid w:val="73210904"/>
    <w:multiLevelType w:val="hybridMultilevel"/>
    <w:tmpl w:val="293C27D8"/>
    <w:lvl w:ilvl="0" w:tplc="DDBAA9E0">
      <w:start w:val="1"/>
      <w:numFmt w:val="decimal"/>
      <w:lvlText w:val="%1."/>
      <w:lvlJc w:val="left"/>
      <w:pPr>
        <w:ind w:left="400" w:hanging="360"/>
      </w:pPr>
    </w:lvl>
    <w:lvl w:ilvl="1" w:tplc="A59E2788">
      <w:start w:val="1"/>
      <w:numFmt w:val="lowerLetter"/>
      <w:lvlText w:val="%2."/>
      <w:lvlJc w:val="left"/>
      <w:pPr>
        <w:ind w:left="800" w:hanging="360"/>
      </w:pPr>
    </w:lvl>
    <w:lvl w:ilvl="2" w:tplc="0C486B9A">
      <w:start w:val="1"/>
      <w:numFmt w:val="lowerRoman"/>
      <w:lvlText w:val="%3."/>
      <w:lvlJc w:val="right"/>
      <w:pPr>
        <w:ind w:left="1200" w:hanging="180"/>
      </w:pPr>
    </w:lvl>
    <w:lvl w:ilvl="3" w:tplc="7174F246">
      <w:start w:val="1"/>
      <w:numFmt w:val="decimal"/>
      <w:lvlText w:val="%4."/>
      <w:lvlJc w:val="left"/>
      <w:pPr>
        <w:ind w:left="1600" w:hanging="360"/>
      </w:pPr>
    </w:lvl>
    <w:lvl w:ilvl="4" w:tplc="0582AF34">
      <w:start w:val="1"/>
      <w:numFmt w:val="lowerLetter"/>
      <w:lvlText w:val="%5."/>
      <w:lvlJc w:val="left"/>
      <w:pPr>
        <w:ind w:left="2000" w:hanging="360"/>
      </w:pPr>
    </w:lvl>
    <w:lvl w:ilvl="5" w:tplc="E6FC17C6">
      <w:start w:val="1"/>
      <w:numFmt w:val="lowerRoman"/>
      <w:lvlText w:val="%6."/>
      <w:lvlJc w:val="right"/>
      <w:pPr>
        <w:ind w:left="2400" w:hanging="180"/>
      </w:pPr>
    </w:lvl>
    <w:lvl w:ilvl="6" w:tplc="9070AAE2">
      <w:start w:val="1"/>
      <w:numFmt w:val="decimal"/>
      <w:lvlText w:val="%7."/>
      <w:lvlJc w:val="left"/>
      <w:pPr>
        <w:ind w:left="2800" w:hanging="360"/>
      </w:pPr>
    </w:lvl>
    <w:lvl w:ilvl="7" w:tplc="3B185F3A">
      <w:start w:val="1"/>
      <w:numFmt w:val="lowerLetter"/>
      <w:lvlText w:val="%8."/>
      <w:lvlJc w:val="left"/>
      <w:pPr>
        <w:ind w:left="3200" w:hanging="360"/>
      </w:pPr>
    </w:lvl>
    <w:lvl w:ilvl="8" w:tplc="98CC534A">
      <w:numFmt w:val="decimal"/>
      <w:lvlText w:val=""/>
      <w:lvlJc w:val="left"/>
    </w:lvl>
  </w:abstractNum>
  <w:abstractNum w:abstractNumId="10">
    <w:nsid w:val="783A1A98"/>
    <w:multiLevelType w:val="hybridMultilevel"/>
    <w:tmpl w:val="DDAEFEB4"/>
    <w:lvl w:ilvl="0" w:tplc="E50E07F4">
      <w:start w:val="1"/>
      <w:numFmt w:val="decimal"/>
      <w:lvlText w:val="%1."/>
      <w:lvlJc w:val="left"/>
      <w:pPr>
        <w:ind w:left="400" w:hanging="360"/>
      </w:pPr>
    </w:lvl>
    <w:lvl w:ilvl="1" w:tplc="6C464942">
      <w:start w:val="1"/>
      <w:numFmt w:val="lowerLetter"/>
      <w:lvlText w:val="%2."/>
      <w:lvlJc w:val="left"/>
      <w:pPr>
        <w:ind w:left="800" w:hanging="360"/>
      </w:pPr>
    </w:lvl>
    <w:lvl w:ilvl="2" w:tplc="F48E8240">
      <w:start w:val="1"/>
      <w:numFmt w:val="lowerRoman"/>
      <w:lvlText w:val="%3."/>
      <w:lvlJc w:val="right"/>
      <w:pPr>
        <w:ind w:left="1200" w:hanging="180"/>
      </w:pPr>
    </w:lvl>
    <w:lvl w:ilvl="3" w:tplc="59E2A8CE">
      <w:start w:val="1"/>
      <w:numFmt w:val="decimal"/>
      <w:lvlText w:val="%4."/>
      <w:lvlJc w:val="left"/>
      <w:pPr>
        <w:ind w:left="1600" w:hanging="360"/>
      </w:pPr>
    </w:lvl>
    <w:lvl w:ilvl="4" w:tplc="7E2CF1E0">
      <w:start w:val="1"/>
      <w:numFmt w:val="lowerLetter"/>
      <w:lvlText w:val="%5."/>
      <w:lvlJc w:val="left"/>
      <w:pPr>
        <w:ind w:left="2000" w:hanging="360"/>
      </w:pPr>
    </w:lvl>
    <w:lvl w:ilvl="5" w:tplc="A25C32AA">
      <w:start w:val="1"/>
      <w:numFmt w:val="lowerRoman"/>
      <w:lvlText w:val="%6."/>
      <w:lvlJc w:val="right"/>
      <w:pPr>
        <w:ind w:left="2400" w:hanging="180"/>
      </w:pPr>
    </w:lvl>
    <w:lvl w:ilvl="6" w:tplc="32E4B18C">
      <w:start w:val="1"/>
      <w:numFmt w:val="decimal"/>
      <w:lvlText w:val="%7."/>
      <w:lvlJc w:val="left"/>
      <w:pPr>
        <w:ind w:left="2800" w:hanging="360"/>
      </w:pPr>
    </w:lvl>
    <w:lvl w:ilvl="7" w:tplc="EB62CF48">
      <w:start w:val="1"/>
      <w:numFmt w:val="lowerLetter"/>
      <w:lvlText w:val="%8."/>
      <w:lvlJc w:val="left"/>
      <w:pPr>
        <w:ind w:left="3200" w:hanging="360"/>
      </w:pPr>
    </w:lvl>
    <w:lvl w:ilvl="8" w:tplc="861C6664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9"/>
  </w:num>
  <w:num w:numId="5">
    <w:abstractNumId w:val="4"/>
  </w:num>
  <w:num w:numId="6">
    <w:abstractNumId w:val="10"/>
  </w:num>
  <w:num w:numId="7">
    <w:abstractNumId w:val="8"/>
  </w:num>
  <w:num w:numId="8">
    <w:abstractNumId w:val="5"/>
  </w:num>
  <w:num w:numId="9">
    <w:abstractNumId w:val="1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oNotShadeFormData/>
  <w:characterSpacingControl w:val="doNotCompress"/>
  <w:compat>
    <w:useFELayout/>
  </w:compat>
  <w:rsids>
    <w:rsidRoot w:val="00C853E5"/>
    <w:rsid w:val="00012346"/>
    <w:rsid w:val="00144DE3"/>
    <w:rsid w:val="00533BEE"/>
    <w:rsid w:val="00540BD5"/>
    <w:rsid w:val="005B7377"/>
    <w:rsid w:val="006613D2"/>
    <w:rsid w:val="006B4BB5"/>
    <w:rsid w:val="009C37D7"/>
    <w:rsid w:val="00A46E6E"/>
    <w:rsid w:val="00C853E5"/>
    <w:rsid w:val="00D261E0"/>
    <w:rsid w:val="00E24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" w:qFormat="1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Date" w:uiPriority="0" w:qFormat="1"/>
    <w:lsdException w:name="Block Text" w:uiPriority="9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 w:qFormat="1"/>
    <w:lsdException w:name="TOC Heading" w:uiPriority="39" w:qFormat="1"/>
  </w:latentStyles>
  <w:style w:type="paragraph" w:default="1" w:styleId="Normal">
    <w:name w:val="Normal"/>
    <w:qFormat/>
    <w:rsid w:val="005B7377"/>
  </w:style>
  <w:style w:type="paragraph" w:styleId="Heading1">
    <w:name w:val="heading 1"/>
    <w:basedOn w:val="Normal"/>
    <w:next w:val="Normal"/>
    <w:link w:val="Heading1Char"/>
    <w:uiPriority w:val="9"/>
    <w:qFormat/>
    <w:rsid w:val="006B4BB5"/>
    <w:pPr>
      <w:keepNext/>
      <w:keepLines/>
      <w:spacing w:before="480" w:after="0"/>
      <w:outlineLvl w:val="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BB5"/>
    <w:pPr>
      <w:keepNext/>
      <w:keepLines/>
      <w:spacing w:before="200" w:after="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4BB5"/>
    <w:pPr>
      <w:keepNext/>
      <w:keepLines/>
      <w:spacing w:before="200" w:after="0"/>
      <w:outlineLvl w:val="2"/>
    </w:pPr>
    <w:rPr>
      <w:rFonts w:eastAsia="Times New Roman" w:cs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4BB5"/>
    <w:pPr>
      <w:keepNext/>
      <w:keepLines/>
      <w:spacing w:before="200" w:after="0"/>
      <w:outlineLvl w:val="3"/>
    </w:pPr>
    <w:rPr>
      <w:rFonts w:eastAsia="Times New Roman" w:cs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BB5"/>
    <w:pPr>
      <w:keepNext/>
      <w:keepLines/>
      <w:spacing w:before="200" w:after="0"/>
      <w:outlineLvl w:val="4"/>
    </w:pPr>
    <w:rPr>
      <w:rFonts w:eastAsia="Times New Roman" w:cs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BB5"/>
    <w:pPr>
      <w:keepNext/>
      <w:keepLines/>
      <w:spacing w:before="200" w:after="0"/>
      <w:outlineLvl w:val="5"/>
    </w:pPr>
    <w:rPr>
      <w:rFonts w:eastAsia="Times New Roman" w:cs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BB5"/>
    <w:pPr>
      <w:keepNext/>
      <w:keepLines/>
      <w:spacing w:before="200" w:after="0"/>
      <w:outlineLvl w:val="6"/>
    </w:pPr>
    <w:rPr>
      <w:rFonts w:eastAsia="Times New Roman" w:cs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BB5"/>
    <w:pPr>
      <w:keepNext/>
      <w:keepLines/>
      <w:spacing w:before="200" w:after="0"/>
      <w:outlineLvl w:val="7"/>
    </w:pPr>
    <w:rPr>
      <w:rFonts w:eastAsia="Times New Roman" w:cs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BB5"/>
    <w:pPr>
      <w:keepNext/>
      <w:keepLines/>
      <w:spacing w:before="200" w:after="0"/>
      <w:outlineLvl w:val="8"/>
    </w:pPr>
    <w:rPr>
      <w:rFonts w:eastAsia="Times New Roman" w:cs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13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">
    <w:name w:val="Table"/>
    <w:semiHidden/>
    <w:unhideWhenUsed/>
    <w:qFormat/>
    <w:rsid w:val="00533BEE"/>
    <w:pPr>
      <w:spacing w:after="200" w:line="240" w:lineRule="auto"/>
    </w:pPr>
    <w:rPr>
      <w:rFonts w:eastAsia="Aptos"/>
      <w:kern w:val="0"/>
      <w:sz w:val="20"/>
      <w:szCs w:val="20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styleId="BalloonText">
    <w:name w:val="Balloon Text"/>
    <w:basedOn w:val="Normal"/>
    <w:link w:val="BalloonTextChar"/>
    <w:unhideWhenUsed/>
    <w:rsid w:val="0053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3BEE"/>
    <w:rPr>
      <w:rFonts w:ascii="Tahoma" w:hAnsi="Tahoma" w:cs="Tahoma"/>
      <w:sz w:val="16"/>
      <w:szCs w:val="16"/>
    </w:rPr>
  </w:style>
  <w:style w:type="paragraph" w:customStyle="1" w:styleId="Heading11">
    <w:name w:val="Heading 11"/>
    <w:basedOn w:val="Normal"/>
    <w:next w:val="BodyText"/>
    <w:uiPriority w:val="9"/>
    <w:qFormat/>
    <w:rsid w:val="006B4BB5"/>
    <w:pPr>
      <w:keepNext/>
      <w:keepLines/>
      <w:spacing w:before="360" w:after="80" w:line="240" w:lineRule="auto"/>
      <w:outlineLvl w:val="0"/>
    </w:pPr>
    <w:rPr>
      <w:rFonts w:ascii="Aptos Display" w:eastAsia="Times New Roman" w:hAnsi="Aptos Display" w:cs="Times New Roman"/>
      <w:color w:val="0F4761"/>
      <w:kern w:val="0"/>
      <w:sz w:val="40"/>
      <w:szCs w:val="40"/>
      <w:lang w:eastAsia="en-US"/>
    </w:rPr>
  </w:style>
  <w:style w:type="paragraph" w:customStyle="1" w:styleId="Heading21">
    <w:name w:val="Heading 21"/>
    <w:basedOn w:val="Normal"/>
    <w:next w:val="BodyText"/>
    <w:uiPriority w:val="9"/>
    <w:unhideWhenUsed/>
    <w:qFormat/>
    <w:rsid w:val="006B4BB5"/>
    <w:pPr>
      <w:keepNext/>
      <w:keepLines/>
      <w:spacing w:before="160" w:after="80" w:line="240" w:lineRule="auto"/>
      <w:outlineLvl w:val="1"/>
    </w:pPr>
    <w:rPr>
      <w:rFonts w:ascii="Aptos Display" w:eastAsia="Times New Roman" w:hAnsi="Aptos Display" w:cs="Times New Roman"/>
      <w:color w:val="0F4761"/>
      <w:kern w:val="0"/>
      <w:sz w:val="32"/>
      <w:szCs w:val="32"/>
      <w:lang w:eastAsia="en-US"/>
    </w:rPr>
  </w:style>
  <w:style w:type="paragraph" w:customStyle="1" w:styleId="Heading31">
    <w:name w:val="Heading 31"/>
    <w:basedOn w:val="Normal"/>
    <w:next w:val="BodyText"/>
    <w:uiPriority w:val="9"/>
    <w:semiHidden/>
    <w:unhideWhenUsed/>
    <w:qFormat/>
    <w:rsid w:val="006B4BB5"/>
    <w:pPr>
      <w:keepNext/>
      <w:keepLines/>
      <w:spacing w:before="160" w:after="80" w:line="240" w:lineRule="auto"/>
      <w:outlineLvl w:val="2"/>
    </w:pPr>
    <w:rPr>
      <w:rFonts w:eastAsia="Times New Roman" w:cs="Times New Roman"/>
      <w:color w:val="0F4761"/>
      <w:kern w:val="0"/>
      <w:sz w:val="28"/>
      <w:szCs w:val="28"/>
      <w:lang w:eastAsia="en-US"/>
    </w:rPr>
  </w:style>
  <w:style w:type="paragraph" w:customStyle="1" w:styleId="Heading41">
    <w:name w:val="Heading 41"/>
    <w:basedOn w:val="Normal"/>
    <w:next w:val="BodyText"/>
    <w:uiPriority w:val="9"/>
    <w:semiHidden/>
    <w:unhideWhenUsed/>
    <w:qFormat/>
    <w:rsid w:val="006B4BB5"/>
    <w:pPr>
      <w:keepNext/>
      <w:keepLines/>
      <w:spacing w:before="80" w:after="40" w:line="240" w:lineRule="auto"/>
      <w:outlineLvl w:val="3"/>
    </w:pPr>
    <w:rPr>
      <w:rFonts w:eastAsia="Times New Roman" w:cs="Times New Roman"/>
      <w:i/>
      <w:iCs/>
      <w:color w:val="0F4761"/>
      <w:kern w:val="0"/>
      <w:lang w:eastAsia="en-US"/>
    </w:rPr>
  </w:style>
  <w:style w:type="paragraph" w:customStyle="1" w:styleId="Heading51">
    <w:name w:val="Heading 51"/>
    <w:basedOn w:val="Normal"/>
    <w:next w:val="BodyText"/>
    <w:uiPriority w:val="9"/>
    <w:semiHidden/>
    <w:unhideWhenUsed/>
    <w:qFormat/>
    <w:rsid w:val="006B4BB5"/>
    <w:pPr>
      <w:keepNext/>
      <w:keepLines/>
      <w:spacing w:before="80" w:after="40" w:line="240" w:lineRule="auto"/>
      <w:outlineLvl w:val="4"/>
    </w:pPr>
    <w:rPr>
      <w:rFonts w:eastAsia="Times New Roman" w:cs="Times New Roman"/>
      <w:color w:val="0F4761"/>
      <w:kern w:val="0"/>
      <w:lang w:eastAsia="en-US"/>
    </w:rPr>
  </w:style>
  <w:style w:type="paragraph" w:customStyle="1" w:styleId="Heading61">
    <w:name w:val="Heading 61"/>
    <w:basedOn w:val="Normal"/>
    <w:next w:val="BodyText"/>
    <w:uiPriority w:val="9"/>
    <w:semiHidden/>
    <w:unhideWhenUsed/>
    <w:qFormat/>
    <w:rsid w:val="006B4BB5"/>
    <w:pPr>
      <w:keepNext/>
      <w:keepLines/>
      <w:spacing w:before="40" w:after="0" w:line="240" w:lineRule="auto"/>
      <w:outlineLvl w:val="5"/>
    </w:pPr>
    <w:rPr>
      <w:rFonts w:eastAsia="Times New Roman" w:cs="Times New Roman"/>
      <w:i/>
      <w:iCs/>
      <w:color w:val="595959"/>
      <w:kern w:val="0"/>
      <w:lang w:eastAsia="en-US"/>
    </w:rPr>
  </w:style>
  <w:style w:type="paragraph" w:customStyle="1" w:styleId="Heading71">
    <w:name w:val="Heading 71"/>
    <w:basedOn w:val="Normal"/>
    <w:next w:val="BodyText"/>
    <w:uiPriority w:val="9"/>
    <w:semiHidden/>
    <w:unhideWhenUsed/>
    <w:qFormat/>
    <w:rsid w:val="006B4BB5"/>
    <w:pPr>
      <w:keepNext/>
      <w:keepLines/>
      <w:spacing w:before="40" w:after="0" w:line="240" w:lineRule="auto"/>
      <w:outlineLvl w:val="6"/>
    </w:pPr>
    <w:rPr>
      <w:rFonts w:eastAsia="Times New Roman" w:cs="Times New Roman"/>
      <w:color w:val="595959"/>
      <w:kern w:val="0"/>
      <w:lang w:eastAsia="en-US"/>
    </w:rPr>
  </w:style>
  <w:style w:type="paragraph" w:customStyle="1" w:styleId="Heading81">
    <w:name w:val="Heading 81"/>
    <w:basedOn w:val="Normal"/>
    <w:next w:val="BodyText"/>
    <w:uiPriority w:val="9"/>
    <w:semiHidden/>
    <w:unhideWhenUsed/>
    <w:qFormat/>
    <w:rsid w:val="006B4BB5"/>
    <w:pPr>
      <w:keepNext/>
      <w:keepLines/>
      <w:spacing w:after="0" w:line="240" w:lineRule="auto"/>
      <w:outlineLvl w:val="7"/>
    </w:pPr>
    <w:rPr>
      <w:rFonts w:eastAsia="Times New Roman" w:cs="Times New Roman"/>
      <w:i/>
      <w:iCs/>
      <w:color w:val="272727"/>
      <w:kern w:val="0"/>
      <w:lang w:eastAsia="en-US"/>
    </w:rPr>
  </w:style>
  <w:style w:type="paragraph" w:customStyle="1" w:styleId="Heading91">
    <w:name w:val="Heading 91"/>
    <w:basedOn w:val="Normal"/>
    <w:next w:val="BodyText"/>
    <w:uiPriority w:val="9"/>
    <w:semiHidden/>
    <w:unhideWhenUsed/>
    <w:qFormat/>
    <w:rsid w:val="006B4BB5"/>
    <w:pPr>
      <w:keepNext/>
      <w:keepLines/>
      <w:spacing w:after="0" w:line="240" w:lineRule="auto"/>
      <w:outlineLvl w:val="8"/>
    </w:pPr>
    <w:rPr>
      <w:rFonts w:eastAsia="Times New Roman" w:cs="Times New Roman"/>
      <w:color w:val="272727"/>
      <w:kern w:val="0"/>
      <w:lang w:eastAsia="en-US"/>
    </w:rPr>
  </w:style>
  <w:style w:type="numbering" w:customStyle="1" w:styleId="NoList1">
    <w:name w:val="No List1"/>
    <w:next w:val="NoList"/>
    <w:uiPriority w:val="99"/>
    <w:semiHidden/>
    <w:unhideWhenUsed/>
    <w:rsid w:val="006B4BB5"/>
  </w:style>
  <w:style w:type="paragraph" w:styleId="BodyText">
    <w:name w:val="Body Text"/>
    <w:basedOn w:val="Normal"/>
    <w:link w:val="BodyTextChar"/>
    <w:qFormat/>
    <w:rsid w:val="006B4BB5"/>
    <w:pPr>
      <w:spacing w:before="180" w:after="180" w:line="240" w:lineRule="auto"/>
    </w:pPr>
    <w:rPr>
      <w:rFonts w:eastAsia="Aptos"/>
      <w:kern w:val="0"/>
      <w:lang w:eastAsia="en-US"/>
    </w:rPr>
  </w:style>
  <w:style w:type="character" w:customStyle="1" w:styleId="BodyTextChar">
    <w:name w:val="Body Text Char"/>
    <w:basedOn w:val="DefaultParagraphFont"/>
    <w:link w:val="BodyText"/>
    <w:rsid w:val="006B4BB5"/>
    <w:rPr>
      <w:rFonts w:eastAsia="Aptos"/>
      <w:kern w:val="0"/>
      <w:lang w:eastAsia="en-US"/>
    </w:rPr>
  </w:style>
  <w:style w:type="paragraph" w:customStyle="1" w:styleId="FirstParagraph">
    <w:name w:val="First Paragraph"/>
    <w:basedOn w:val="BodyText"/>
    <w:next w:val="BodyText"/>
    <w:qFormat/>
    <w:rsid w:val="006B4BB5"/>
  </w:style>
  <w:style w:type="paragraph" w:customStyle="1" w:styleId="Compact">
    <w:name w:val="Compact"/>
    <w:basedOn w:val="BodyText"/>
    <w:qFormat/>
    <w:rsid w:val="006B4BB5"/>
    <w:pPr>
      <w:spacing w:before="36" w:after="36"/>
    </w:pPr>
  </w:style>
  <w:style w:type="paragraph" w:customStyle="1" w:styleId="Title1">
    <w:name w:val="Title1"/>
    <w:basedOn w:val="Normal"/>
    <w:next w:val="BodyText"/>
    <w:uiPriority w:val="10"/>
    <w:qFormat/>
    <w:rsid w:val="006B4BB5"/>
    <w:pPr>
      <w:spacing w:after="80" w:line="240" w:lineRule="auto"/>
      <w:contextualSpacing/>
      <w:jc w:val="center"/>
    </w:pPr>
    <w:rPr>
      <w:rFonts w:ascii="Aptos Display" w:eastAsia="Times New Roman" w:hAnsi="Aptos Display" w:cs="Times New Roman"/>
      <w:kern w:val="0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6B4BB5"/>
    <w:rPr>
      <w:rFonts w:ascii="Aptos Display" w:eastAsia="Times New Roman" w:hAnsi="Aptos Display" w:cs="Times New Roman"/>
      <w:sz w:val="56"/>
      <w:szCs w:val="56"/>
    </w:rPr>
  </w:style>
  <w:style w:type="paragraph" w:customStyle="1" w:styleId="Subtitle1">
    <w:name w:val="Subtitle1"/>
    <w:basedOn w:val="Title"/>
    <w:next w:val="BodyText"/>
    <w:uiPriority w:val="11"/>
    <w:qFormat/>
    <w:rsid w:val="006B4BB5"/>
  </w:style>
  <w:style w:type="character" w:customStyle="1" w:styleId="SubtitleChar">
    <w:name w:val="Subtitle Char"/>
    <w:basedOn w:val="DefaultParagraphFont"/>
    <w:link w:val="Subtitle"/>
    <w:uiPriority w:val="11"/>
    <w:rsid w:val="006B4BB5"/>
    <w:rPr>
      <w:rFonts w:eastAsia="Times New Roman" w:cs="Times New Roman"/>
      <w:color w:val="595959"/>
      <w:spacing w:val="15"/>
      <w:sz w:val="28"/>
      <w:szCs w:val="28"/>
    </w:rPr>
  </w:style>
  <w:style w:type="paragraph" w:customStyle="1" w:styleId="Author">
    <w:name w:val="Author"/>
    <w:basedOn w:val="Title"/>
    <w:next w:val="BodyText"/>
    <w:qFormat/>
    <w:rsid w:val="006B4BB5"/>
  </w:style>
  <w:style w:type="paragraph" w:styleId="Date">
    <w:name w:val="Date"/>
    <w:basedOn w:val="Title"/>
    <w:next w:val="BodyText"/>
    <w:link w:val="DateChar"/>
    <w:qFormat/>
    <w:rsid w:val="006B4BB5"/>
    <w:pPr>
      <w:keepNext/>
      <w:keepLines/>
      <w:pBdr>
        <w:bottom w:val="none" w:sz="0" w:space="0" w:color="auto"/>
      </w:pBdr>
      <w:spacing w:after="80"/>
      <w:jc w:val="center"/>
    </w:pPr>
    <w:rPr>
      <w:kern w:val="0"/>
      <w:sz w:val="24"/>
      <w:szCs w:val="24"/>
      <w:lang w:eastAsia="en-US"/>
    </w:rPr>
  </w:style>
  <w:style w:type="character" w:customStyle="1" w:styleId="DateChar">
    <w:name w:val="Date Char"/>
    <w:basedOn w:val="DefaultParagraphFont"/>
    <w:link w:val="Date"/>
    <w:rsid w:val="006B4BB5"/>
    <w:rPr>
      <w:rFonts w:ascii="Aptos Display" w:eastAsia="Times New Roman" w:hAnsi="Aptos Display" w:cs="Times New Roman"/>
      <w:kern w:val="0"/>
      <w:lang w:eastAsia="en-US"/>
    </w:rPr>
  </w:style>
  <w:style w:type="paragraph" w:customStyle="1" w:styleId="AbstractTitle">
    <w:name w:val="Abstract Title"/>
    <w:basedOn w:val="Normal"/>
    <w:next w:val="Abstract"/>
    <w:qFormat/>
    <w:rsid w:val="006B4BB5"/>
    <w:pPr>
      <w:keepNext/>
      <w:keepLines/>
      <w:spacing w:before="300" w:after="0" w:line="240" w:lineRule="auto"/>
      <w:jc w:val="center"/>
    </w:pPr>
    <w:rPr>
      <w:rFonts w:eastAsia="Aptos"/>
      <w:b/>
      <w:kern w:val="0"/>
      <w:sz w:val="20"/>
      <w:szCs w:val="20"/>
      <w:lang w:eastAsia="en-US"/>
    </w:rPr>
  </w:style>
  <w:style w:type="paragraph" w:customStyle="1" w:styleId="Abstract">
    <w:name w:val="Abstract"/>
    <w:basedOn w:val="Normal"/>
    <w:next w:val="BodyText"/>
    <w:qFormat/>
    <w:rsid w:val="006B4BB5"/>
    <w:pPr>
      <w:keepNext/>
      <w:keepLines/>
      <w:spacing w:before="100" w:after="300" w:line="240" w:lineRule="auto"/>
    </w:pPr>
    <w:rPr>
      <w:rFonts w:eastAsia="Aptos"/>
      <w:kern w:val="0"/>
      <w:sz w:val="20"/>
      <w:szCs w:val="20"/>
      <w:lang w:eastAsia="en-US"/>
    </w:rPr>
  </w:style>
  <w:style w:type="paragraph" w:styleId="Bibliography">
    <w:name w:val="Bibliography"/>
    <w:basedOn w:val="Normal"/>
    <w:qFormat/>
    <w:rsid w:val="006B4BB5"/>
    <w:pPr>
      <w:spacing w:after="200" w:line="240" w:lineRule="auto"/>
    </w:pPr>
    <w:rPr>
      <w:rFonts w:eastAsia="Aptos"/>
      <w:kern w:val="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B4BB5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B4BB5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4BB5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4BB5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BB5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BB5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BB5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BB5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BB5"/>
    <w:rPr>
      <w:rFonts w:eastAsia="Times New Roman" w:cs="Times New Roman"/>
      <w:color w:val="272727"/>
    </w:rPr>
  </w:style>
  <w:style w:type="paragraph" w:styleId="BlockText">
    <w:name w:val="Block Text"/>
    <w:basedOn w:val="BodyText"/>
    <w:next w:val="BodyText"/>
    <w:uiPriority w:val="9"/>
    <w:unhideWhenUsed/>
    <w:qFormat/>
    <w:rsid w:val="006B4BB5"/>
    <w:pPr>
      <w:spacing w:before="100" w:after="100"/>
      <w:ind w:left="480" w:right="480"/>
    </w:pPr>
  </w:style>
  <w:style w:type="paragraph" w:styleId="FootnoteText">
    <w:name w:val="footnote text"/>
    <w:basedOn w:val="Normal"/>
    <w:link w:val="FootnoteTextChar"/>
    <w:uiPriority w:val="9"/>
    <w:unhideWhenUsed/>
    <w:qFormat/>
    <w:rsid w:val="006B4BB5"/>
    <w:pPr>
      <w:spacing w:after="200" w:line="240" w:lineRule="auto"/>
    </w:pPr>
    <w:rPr>
      <w:rFonts w:eastAsia="Aptos"/>
      <w:kern w:val="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"/>
    <w:rsid w:val="006B4BB5"/>
    <w:rPr>
      <w:rFonts w:eastAsia="Aptos"/>
      <w:kern w:val="0"/>
      <w:lang w:eastAsia="en-US"/>
    </w:rPr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rsid w:val="006B4BB5"/>
  </w:style>
  <w:style w:type="table" w:customStyle="1" w:styleId="Table1">
    <w:name w:val="Table1"/>
    <w:semiHidden/>
    <w:unhideWhenUsed/>
    <w:qFormat/>
    <w:rsid w:val="006B4BB5"/>
    <w:pPr>
      <w:spacing w:after="200" w:line="240" w:lineRule="auto"/>
    </w:pPr>
    <w:rPr>
      <w:rFonts w:eastAsia="Aptos"/>
      <w:kern w:val="0"/>
      <w:sz w:val="20"/>
      <w:szCs w:val="20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rsid w:val="006B4BB5"/>
    <w:pPr>
      <w:keepNext/>
      <w:keepLines/>
      <w:spacing w:after="0" w:line="240" w:lineRule="auto"/>
    </w:pPr>
    <w:rPr>
      <w:rFonts w:eastAsia="Aptos"/>
      <w:b/>
      <w:kern w:val="0"/>
      <w:lang w:eastAsia="en-US"/>
    </w:rPr>
  </w:style>
  <w:style w:type="paragraph" w:customStyle="1" w:styleId="Definition">
    <w:name w:val="Definition"/>
    <w:basedOn w:val="Normal"/>
    <w:rsid w:val="006B4BB5"/>
    <w:pPr>
      <w:spacing w:after="200" w:line="240" w:lineRule="auto"/>
    </w:pPr>
    <w:rPr>
      <w:rFonts w:eastAsia="Aptos"/>
      <w:kern w:val="0"/>
      <w:lang w:eastAsia="en-US"/>
    </w:rPr>
  </w:style>
  <w:style w:type="paragraph" w:styleId="Caption">
    <w:name w:val="caption"/>
    <w:basedOn w:val="Normal"/>
    <w:rsid w:val="006B4BB5"/>
    <w:pPr>
      <w:spacing w:after="120" w:line="240" w:lineRule="auto"/>
    </w:pPr>
    <w:rPr>
      <w:rFonts w:eastAsia="Aptos"/>
      <w:i/>
      <w:kern w:val="0"/>
      <w:lang w:eastAsia="en-US"/>
    </w:rPr>
  </w:style>
  <w:style w:type="paragraph" w:customStyle="1" w:styleId="TableCaption">
    <w:name w:val="Table Caption"/>
    <w:basedOn w:val="Caption"/>
    <w:rsid w:val="006B4BB5"/>
    <w:pPr>
      <w:keepNext/>
    </w:pPr>
  </w:style>
  <w:style w:type="paragraph" w:customStyle="1" w:styleId="ImageCaption">
    <w:name w:val="Image Caption"/>
    <w:basedOn w:val="Caption"/>
    <w:rsid w:val="006B4BB5"/>
  </w:style>
  <w:style w:type="paragraph" w:customStyle="1" w:styleId="Figure">
    <w:name w:val="Figure"/>
    <w:basedOn w:val="Normal"/>
    <w:rsid w:val="006B4BB5"/>
    <w:pPr>
      <w:spacing w:after="200" w:line="240" w:lineRule="auto"/>
    </w:pPr>
    <w:rPr>
      <w:rFonts w:eastAsia="Aptos"/>
      <w:kern w:val="0"/>
      <w:lang w:eastAsia="en-US"/>
    </w:rPr>
  </w:style>
  <w:style w:type="paragraph" w:customStyle="1" w:styleId="CaptionedFigure">
    <w:name w:val="Captioned Figure"/>
    <w:basedOn w:val="Figure"/>
    <w:rsid w:val="006B4BB5"/>
    <w:pPr>
      <w:keepNext/>
    </w:pPr>
  </w:style>
  <w:style w:type="character" w:customStyle="1" w:styleId="VerbatimChar">
    <w:name w:val="Verbatim Char"/>
    <w:basedOn w:val="BodyTextChar"/>
    <w:link w:val="SourceCode"/>
    <w:rsid w:val="006B4BB5"/>
    <w:rPr>
      <w:rFonts w:ascii="Consolas" w:hAnsi="Consolas"/>
      <w:sz w:val="22"/>
    </w:rPr>
  </w:style>
  <w:style w:type="character" w:customStyle="1" w:styleId="SectionNumber">
    <w:name w:val="Section Number"/>
    <w:basedOn w:val="BodyTextChar"/>
    <w:rsid w:val="006B4BB5"/>
  </w:style>
  <w:style w:type="character" w:styleId="FootnoteReference">
    <w:name w:val="footnote reference"/>
    <w:basedOn w:val="BodyTextChar"/>
    <w:rsid w:val="006B4BB5"/>
    <w:rPr>
      <w:vertAlign w:val="superscript"/>
    </w:rPr>
  </w:style>
  <w:style w:type="character" w:customStyle="1" w:styleId="Hyperlink1">
    <w:name w:val="Hyperlink1"/>
    <w:basedOn w:val="BodyTextChar"/>
    <w:rsid w:val="006B4BB5"/>
    <w:rPr>
      <w:color w:val="156082"/>
    </w:rPr>
  </w:style>
  <w:style w:type="paragraph" w:customStyle="1" w:styleId="TOCHeading1">
    <w:name w:val="TOC Heading1"/>
    <w:basedOn w:val="Heading1"/>
    <w:next w:val="BodyText"/>
    <w:uiPriority w:val="39"/>
    <w:unhideWhenUsed/>
    <w:qFormat/>
    <w:rsid w:val="006B4BB5"/>
  </w:style>
  <w:style w:type="paragraph" w:customStyle="1" w:styleId="SourceCode">
    <w:name w:val="Source Code"/>
    <w:basedOn w:val="Normal"/>
    <w:link w:val="VerbatimChar"/>
    <w:rsid w:val="006B4BB5"/>
    <w:pPr>
      <w:wordWrap w:val="0"/>
      <w:spacing w:after="200" w:line="240" w:lineRule="auto"/>
    </w:pPr>
    <w:rPr>
      <w:rFonts w:ascii="Consolas" w:eastAsia="Aptos" w:hAnsi="Consolas"/>
      <w:kern w:val="0"/>
      <w:sz w:val="22"/>
      <w:lang w:eastAsia="en-US"/>
    </w:rPr>
  </w:style>
  <w:style w:type="character" w:customStyle="1" w:styleId="KeywordTok">
    <w:name w:val="KeywordTok"/>
    <w:basedOn w:val="VerbatimChar"/>
    <w:rsid w:val="006B4BB5"/>
    <w:rPr>
      <w:b/>
      <w:color w:val="007020"/>
    </w:rPr>
  </w:style>
  <w:style w:type="character" w:customStyle="1" w:styleId="DataTypeTok">
    <w:name w:val="DataTypeTok"/>
    <w:basedOn w:val="VerbatimChar"/>
    <w:rsid w:val="006B4BB5"/>
    <w:rPr>
      <w:color w:val="902000"/>
    </w:rPr>
  </w:style>
  <w:style w:type="character" w:customStyle="1" w:styleId="DecValTok">
    <w:name w:val="DecValTok"/>
    <w:basedOn w:val="VerbatimChar"/>
    <w:rsid w:val="006B4BB5"/>
    <w:rPr>
      <w:color w:val="40A070"/>
    </w:rPr>
  </w:style>
  <w:style w:type="character" w:customStyle="1" w:styleId="BaseNTok">
    <w:name w:val="BaseNTok"/>
    <w:basedOn w:val="VerbatimChar"/>
    <w:rsid w:val="006B4BB5"/>
    <w:rPr>
      <w:color w:val="40A070"/>
    </w:rPr>
  </w:style>
  <w:style w:type="character" w:customStyle="1" w:styleId="FloatTok">
    <w:name w:val="FloatTok"/>
    <w:basedOn w:val="VerbatimChar"/>
    <w:rsid w:val="006B4BB5"/>
    <w:rPr>
      <w:color w:val="40A070"/>
    </w:rPr>
  </w:style>
  <w:style w:type="character" w:customStyle="1" w:styleId="ConstantTok">
    <w:name w:val="ConstantTok"/>
    <w:basedOn w:val="VerbatimChar"/>
    <w:rsid w:val="006B4BB5"/>
    <w:rPr>
      <w:color w:val="880000"/>
    </w:rPr>
  </w:style>
  <w:style w:type="character" w:customStyle="1" w:styleId="CharTok">
    <w:name w:val="CharTok"/>
    <w:basedOn w:val="VerbatimChar"/>
    <w:rsid w:val="006B4BB5"/>
    <w:rPr>
      <w:color w:val="4070A0"/>
    </w:rPr>
  </w:style>
  <w:style w:type="character" w:customStyle="1" w:styleId="SpecialCharTok">
    <w:name w:val="SpecialCharTok"/>
    <w:basedOn w:val="VerbatimChar"/>
    <w:rsid w:val="006B4BB5"/>
    <w:rPr>
      <w:color w:val="4070A0"/>
    </w:rPr>
  </w:style>
  <w:style w:type="character" w:customStyle="1" w:styleId="StringTok">
    <w:name w:val="StringTok"/>
    <w:basedOn w:val="VerbatimChar"/>
    <w:rsid w:val="006B4BB5"/>
    <w:rPr>
      <w:color w:val="4070A0"/>
    </w:rPr>
  </w:style>
  <w:style w:type="character" w:customStyle="1" w:styleId="VerbatimStringTok">
    <w:name w:val="VerbatimStringTok"/>
    <w:basedOn w:val="VerbatimChar"/>
    <w:rsid w:val="006B4BB5"/>
    <w:rPr>
      <w:color w:val="4070A0"/>
    </w:rPr>
  </w:style>
  <w:style w:type="character" w:customStyle="1" w:styleId="SpecialStringTok">
    <w:name w:val="SpecialStringTok"/>
    <w:basedOn w:val="VerbatimChar"/>
    <w:rsid w:val="006B4BB5"/>
    <w:rPr>
      <w:color w:val="BB6688"/>
    </w:rPr>
  </w:style>
  <w:style w:type="character" w:customStyle="1" w:styleId="ImportTok">
    <w:name w:val="ImportTok"/>
    <w:basedOn w:val="VerbatimChar"/>
    <w:rsid w:val="006B4BB5"/>
    <w:rPr>
      <w:b/>
      <w:color w:val="008000"/>
    </w:rPr>
  </w:style>
  <w:style w:type="character" w:customStyle="1" w:styleId="CommentTok">
    <w:name w:val="CommentTok"/>
    <w:basedOn w:val="VerbatimChar"/>
    <w:rsid w:val="006B4BB5"/>
    <w:rPr>
      <w:i/>
      <w:color w:val="60A0B0"/>
    </w:rPr>
  </w:style>
  <w:style w:type="character" w:customStyle="1" w:styleId="DocumentationTok">
    <w:name w:val="DocumentationTok"/>
    <w:basedOn w:val="VerbatimChar"/>
    <w:rsid w:val="006B4BB5"/>
    <w:rPr>
      <w:i/>
      <w:color w:val="BA2121"/>
    </w:rPr>
  </w:style>
  <w:style w:type="character" w:customStyle="1" w:styleId="AnnotationTok">
    <w:name w:val="AnnotationTok"/>
    <w:basedOn w:val="VerbatimChar"/>
    <w:rsid w:val="006B4BB5"/>
    <w:rPr>
      <w:b/>
      <w:i/>
      <w:color w:val="60A0B0"/>
    </w:rPr>
  </w:style>
  <w:style w:type="character" w:customStyle="1" w:styleId="CommentVarTok">
    <w:name w:val="CommentVarTok"/>
    <w:basedOn w:val="VerbatimChar"/>
    <w:rsid w:val="006B4BB5"/>
    <w:rPr>
      <w:b/>
      <w:i/>
      <w:color w:val="60A0B0"/>
    </w:rPr>
  </w:style>
  <w:style w:type="character" w:customStyle="1" w:styleId="OtherTok">
    <w:name w:val="OtherTok"/>
    <w:basedOn w:val="VerbatimChar"/>
    <w:rsid w:val="006B4BB5"/>
    <w:rPr>
      <w:color w:val="007020"/>
    </w:rPr>
  </w:style>
  <w:style w:type="character" w:customStyle="1" w:styleId="FunctionTok">
    <w:name w:val="FunctionTok"/>
    <w:basedOn w:val="VerbatimChar"/>
    <w:rsid w:val="006B4BB5"/>
    <w:rPr>
      <w:color w:val="06287E"/>
    </w:rPr>
  </w:style>
  <w:style w:type="character" w:customStyle="1" w:styleId="VariableTok">
    <w:name w:val="VariableTok"/>
    <w:basedOn w:val="VerbatimChar"/>
    <w:rsid w:val="006B4BB5"/>
    <w:rPr>
      <w:color w:val="19177C"/>
    </w:rPr>
  </w:style>
  <w:style w:type="character" w:customStyle="1" w:styleId="ControlFlowTok">
    <w:name w:val="ControlFlowTok"/>
    <w:basedOn w:val="VerbatimChar"/>
    <w:rsid w:val="006B4BB5"/>
    <w:rPr>
      <w:b/>
      <w:color w:val="007020"/>
    </w:rPr>
  </w:style>
  <w:style w:type="character" w:customStyle="1" w:styleId="OperatorTok">
    <w:name w:val="OperatorTok"/>
    <w:basedOn w:val="VerbatimChar"/>
    <w:rsid w:val="006B4BB5"/>
    <w:rPr>
      <w:color w:val="666666"/>
    </w:rPr>
  </w:style>
  <w:style w:type="character" w:customStyle="1" w:styleId="BuiltInTok">
    <w:name w:val="BuiltInTok"/>
    <w:basedOn w:val="VerbatimChar"/>
    <w:rsid w:val="006B4BB5"/>
    <w:rPr>
      <w:color w:val="008000"/>
    </w:rPr>
  </w:style>
  <w:style w:type="character" w:customStyle="1" w:styleId="ExtensionTok">
    <w:name w:val="ExtensionTok"/>
    <w:basedOn w:val="VerbatimChar"/>
    <w:rsid w:val="006B4BB5"/>
  </w:style>
  <w:style w:type="character" w:customStyle="1" w:styleId="PreprocessorTok">
    <w:name w:val="PreprocessorTok"/>
    <w:basedOn w:val="VerbatimChar"/>
    <w:rsid w:val="006B4BB5"/>
    <w:rPr>
      <w:color w:val="BC7A00"/>
    </w:rPr>
  </w:style>
  <w:style w:type="character" w:customStyle="1" w:styleId="AttributeTok">
    <w:name w:val="AttributeTok"/>
    <w:basedOn w:val="VerbatimChar"/>
    <w:rsid w:val="006B4BB5"/>
    <w:rPr>
      <w:color w:val="7D9029"/>
    </w:rPr>
  </w:style>
  <w:style w:type="character" w:customStyle="1" w:styleId="RegionMarkerTok">
    <w:name w:val="RegionMarkerTok"/>
    <w:basedOn w:val="VerbatimChar"/>
    <w:rsid w:val="006B4BB5"/>
  </w:style>
  <w:style w:type="character" w:customStyle="1" w:styleId="InformationTok">
    <w:name w:val="InformationTok"/>
    <w:basedOn w:val="VerbatimChar"/>
    <w:rsid w:val="006B4BB5"/>
    <w:rPr>
      <w:b/>
      <w:i/>
      <w:color w:val="60A0B0"/>
    </w:rPr>
  </w:style>
  <w:style w:type="character" w:customStyle="1" w:styleId="WarningTok">
    <w:name w:val="WarningTok"/>
    <w:basedOn w:val="VerbatimChar"/>
    <w:rsid w:val="006B4BB5"/>
    <w:rPr>
      <w:b/>
      <w:i/>
      <w:color w:val="60A0B0"/>
    </w:rPr>
  </w:style>
  <w:style w:type="character" w:customStyle="1" w:styleId="AlertTok">
    <w:name w:val="AlertTok"/>
    <w:basedOn w:val="VerbatimChar"/>
    <w:rsid w:val="006B4BB5"/>
    <w:rPr>
      <w:b/>
      <w:color w:val="FF0000"/>
    </w:rPr>
  </w:style>
  <w:style w:type="character" w:customStyle="1" w:styleId="ErrorTok">
    <w:name w:val="ErrorTok"/>
    <w:basedOn w:val="VerbatimChar"/>
    <w:rsid w:val="006B4BB5"/>
    <w:rPr>
      <w:b/>
      <w:color w:val="FF0000"/>
    </w:rPr>
  </w:style>
  <w:style w:type="character" w:customStyle="1" w:styleId="NormalTok">
    <w:name w:val="NormalTok"/>
    <w:basedOn w:val="VerbatimChar"/>
    <w:rsid w:val="006B4BB5"/>
  </w:style>
  <w:style w:type="paragraph" w:styleId="Title">
    <w:name w:val="Title"/>
    <w:basedOn w:val="Normal"/>
    <w:next w:val="Normal"/>
    <w:link w:val="TitleChar"/>
    <w:uiPriority w:val="10"/>
    <w:qFormat/>
    <w:rsid w:val="006B4BB5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="Aptos Display" w:eastAsia="Times New Roman" w:hAnsi="Aptos Display" w:cs="Times New Roman"/>
      <w:sz w:val="56"/>
      <w:szCs w:val="56"/>
    </w:rPr>
  </w:style>
  <w:style w:type="character" w:customStyle="1" w:styleId="TitleChar1">
    <w:name w:val="Title Char1"/>
    <w:basedOn w:val="DefaultParagraphFont"/>
    <w:link w:val="Title"/>
    <w:uiPriority w:val="10"/>
    <w:rsid w:val="006B4BB5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BB5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SubtitleChar1">
    <w:name w:val="Subtitle Char1"/>
    <w:basedOn w:val="DefaultParagraphFont"/>
    <w:link w:val="Subtitle"/>
    <w:uiPriority w:val="11"/>
    <w:rsid w:val="006B4BB5"/>
    <w:rPr>
      <w:rFonts w:asciiTheme="majorHAnsi" w:eastAsiaTheme="majorEastAsia" w:hAnsiTheme="majorHAnsi" w:cstheme="majorBidi"/>
      <w:i/>
      <w:iCs/>
      <w:color w:val="156082" w:themeColor="accent1"/>
      <w:spacing w:val="15"/>
    </w:rPr>
  </w:style>
  <w:style w:type="character" w:customStyle="1" w:styleId="Heading1Char1">
    <w:name w:val="Heading 1 Char1"/>
    <w:basedOn w:val="DefaultParagraphFont"/>
    <w:link w:val="Heading1"/>
    <w:uiPriority w:val="9"/>
    <w:rsid w:val="006B4BB5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Heading2Char1">
    <w:name w:val="Heading 2 Char1"/>
    <w:basedOn w:val="DefaultParagraphFont"/>
    <w:link w:val="Heading2"/>
    <w:uiPriority w:val="9"/>
    <w:semiHidden/>
    <w:rsid w:val="006B4BB5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Heading3Char1">
    <w:name w:val="Heading 3 Char1"/>
    <w:basedOn w:val="DefaultParagraphFont"/>
    <w:link w:val="Heading3"/>
    <w:uiPriority w:val="9"/>
    <w:semiHidden/>
    <w:rsid w:val="006B4BB5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6B4BB5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customStyle="1" w:styleId="Heading5Char1">
    <w:name w:val="Heading 5 Char1"/>
    <w:basedOn w:val="DefaultParagraphFont"/>
    <w:link w:val="Heading5"/>
    <w:uiPriority w:val="9"/>
    <w:semiHidden/>
    <w:rsid w:val="006B4BB5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Heading6Char1">
    <w:name w:val="Heading 6 Char1"/>
    <w:basedOn w:val="DefaultParagraphFont"/>
    <w:link w:val="Heading6"/>
    <w:uiPriority w:val="9"/>
    <w:semiHidden/>
    <w:rsid w:val="006B4BB5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Heading7Char1">
    <w:name w:val="Heading 7 Char1"/>
    <w:basedOn w:val="DefaultParagraphFont"/>
    <w:link w:val="Heading7"/>
    <w:uiPriority w:val="9"/>
    <w:semiHidden/>
    <w:rsid w:val="006B4B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link w:val="Heading8"/>
    <w:uiPriority w:val="9"/>
    <w:semiHidden/>
    <w:rsid w:val="006B4BB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link w:val="Heading9"/>
    <w:uiPriority w:val="9"/>
    <w:semiHidden/>
    <w:rsid w:val="006B4B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B4BB5"/>
    <w:rPr>
      <w:color w:val="46788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9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apkieducation@gmail.com" TargetMode="External"/><Relationship Id="rId5" Type="http://schemas.openxmlformats.org/officeDocument/2006/relationships/hyperlink" Target="https://smuassignment.in/online-store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Windows User</cp:lastModifiedBy>
  <cp:revision>5</cp:revision>
  <dcterms:created xsi:type="dcterms:W3CDTF">2025-11-15T17:35:00Z</dcterms:created>
  <dcterms:modified xsi:type="dcterms:W3CDTF">2025-11-21T11:22:00Z</dcterms:modified>
</cp:coreProperties>
</file>