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A915BC" w:rsidRPr="002F022B" w:rsidTr="00A915BC">
        <w:tc>
          <w:tcPr>
            <w:tcW w:w="3369" w:type="dxa"/>
          </w:tcPr>
          <w:p w:rsidR="00A915BC" w:rsidRPr="002F022B" w:rsidRDefault="00A915BC" w:rsidP="00A915BC">
            <w:pPr>
              <w:spacing w:line="360" w:lineRule="auto"/>
              <w:rPr>
                <w:b/>
              </w:rPr>
            </w:pPr>
            <w:r w:rsidRPr="002F022B">
              <w:rPr>
                <w:b/>
                <w:bCs/>
              </w:rPr>
              <w:t>SESSION</w:t>
            </w:r>
          </w:p>
        </w:tc>
        <w:tc>
          <w:tcPr>
            <w:tcW w:w="5991" w:type="dxa"/>
          </w:tcPr>
          <w:p w:rsidR="00A915BC" w:rsidRPr="002F022B" w:rsidRDefault="00A915BC" w:rsidP="00A915BC">
            <w:pPr>
              <w:spacing w:line="360" w:lineRule="auto"/>
              <w:rPr>
                <w:b/>
              </w:rPr>
            </w:pPr>
            <w:r w:rsidRPr="002F022B">
              <w:rPr>
                <w:b/>
              </w:rPr>
              <w:t>JAN-FEB 2026</w:t>
            </w:r>
          </w:p>
        </w:tc>
      </w:tr>
      <w:tr w:rsidR="00A915BC" w:rsidRPr="002F022B" w:rsidTr="00A915BC">
        <w:tc>
          <w:tcPr>
            <w:tcW w:w="3369" w:type="dxa"/>
          </w:tcPr>
          <w:p w:rsidR="00A915BC" w:rsidRPr="002F022B" w:rsidRDefault="00A915BC" w:rsidP="00A915BC">
            <w:pPr>
              <w:spacing w:line="360" w:lineRule="auto"/>
              <w:rPr>
                <w:b/>
              </w:rPr>
            </w:pPr>
            <w:r w:rsidRPr="002F022B">
              <w:rPr>
                <w:b/>
                <w:bCs/>
              </w:rPr>
              <w:t>PROGRAM</w:t>
            </w:r>
          </w:p>
        </w:tc>
        <w:tc>
          <w:tcPr>
            <w:tcW w:w="5991" w:type="dxa"/>
          </w:tcPr>
          <w:p w:rsidR="00A915BC" w:rsidRPr="002F022B" w:rsidRDefault="00A915BC" w:rsidP="00A915BC">
            <w:pPr>
              <w:spacing w:line="360" w:lineRule="auto"/>
              <w:rPr>
                <w:b/>
              </w:rPr>
            </w:pPr>
            <w:r w:rsidRPr="002F022B">
              <w:rPr>
                <w:b/>
              </w:rPr>
              <w:t>BACHELOR OF BUSINESS ADMINISTRATION (BBA)</w:t>
            </w:r>
          </w:p>
        </w:tc>
      </w:tr>
      <w:tr w:rsidR="00A915BC" w:rsidRPr="002F022B" w:rsidTr="00A915BC">
        <w:tc>
          <w:tcPr>
            <w:tcW w:w="3369" w:type="dxa"/>
          </w:tcPr>
          <w:p w:rsidR="00A915BC" w:rsidRPr="002F022B" w:rsidRDefault="00A915BC" w:rsidP="00A915BC">
            <w:pPr>
              <w:spacing w:line="360" w:lineRule="auto"/>
              <w:rPr>
                <w:b/>
              </w:rPr>
            </w:pPr>
            <w:r w:rsidRPr="002F022B">
              <w:rPr>
                <w:b/>
                <w:bCs/>
              </w:rPr>
              <w:t>SEMESTER</w:t>
            </w:r>
          </w:p>
        </w:tc>
        <w:tc>
          <w:tcPr>
            <w:tcW w:w="5991" w:type="dxa"/>
          </w:tcPr>
          <w:p w:rsidR="00A915BC" w:rsidRPr="002F022B" w:rsidRDefault="00A915BC" w:rsidP="00A915BC">
            <w:pPr>
              <w:spacing w:line="360" w:lineRule="auto"/>
              <w:rPr>
                <w:b/>
              </w:rPr>
            </w:pPr>
            <w:r w:rsidRPr="002F022B">
              <w:rPr>
                <w:b/>
              </w:rPr>
              <w:t>V</w:t>
            </w:r>
          </w:p>
        </w:tc>
      </w:tr>
      <w:tr w:rsidR="00A915BC" w:rsidRPr="002F022B" w:rsidTr="00A915BC">
        <w:trPr>
          <w:trHeight w:val="413"/>
        </w:trPr>
        <w:tc>
          <w:tcPr>
            <w:tcW w:w="3369" w:type="dxa"/>
          </w:tcPr>
          <w:p w:rsidR="00A915BC" w:rsidRPr="002F022B" w:rsidRDefault="00A915BC" w:rsidP="00A915BC">
            <w:pPr>
              <w:spacing w:line="360" w:lineRule="auto"/>
              <w:rPr>
                <w:b/>
              </w:rPr>
            </w:pPr>
            <w:r w:rsidRPr="002F022B">
              <w:rPr>
                <w:b/>
                <w:bCs/>
              </w:rPr>
              <w:t>COURSE CODE &amp; NAME</w:t>
            </w:r>
          </w:p>
        </w:tc>
        <w:tc>
          <w:tcPr>
            <w:tcW w:w="5991" w:type="dxa"/>
          </w:tcPr>
          <w:p w:rsidR="00A915BC" w:rsidRPr="002F022B" w:rsidRDefault="00A915BC" w:rsidP="00A915BC">
            <w:pPr>
              <w:spacing w:line="360" w:lineRule="auto"/>
              <w:rPr>
                <w:b/>
              </w:rPr>
            </w:pPr>
            <w:r w:rsidRPr="002F022B">
              <w:rPr>
                <w:b/>
              </w:rPr>
              <w:t>DBB3102 BUSINESS ANALYTICS</w:t>
            </w:r>
          </w:p>
        </w:tc>
      </w:tr>
      <w:tr w:rsidR="00A915BC" w:rsidRPr="002F022B" w:rsidTr="00A915BC">
        <w:trPr>
          <w:trHeight w:val="413"/>
        </w:trPr>
        <w:tc>
          <w:tcPr>
            <w:tcW w:w="3369" w:type="dxa"/>
          </w:tcPr>
          <w:p w:rsidR="00A915BC" w:rsidRPr="002F022B" w:rsidRDefault="00A915BC" w:rsidP="00A915BC">
            <w:pPr>
              <w:spacing w:line="360" w:lineRule="auto"/>
              <w:rPr>
                <w:b/>
                <w:bCs/>
              </w:rPr>
            </w:pPr>
          </w:p>
        </w:tc>
        <w:tc>
          <w:tcPr>
            <w:tcW w:w="5991" w:type="dxa"/>
          </w:tcPr>
          <w:p w:rsidR="00A915BC" w:rsidRPr="002F022B" w:rsidRDefault="00A915BC" w:rsidP="00A915BC">
            <w:pPr>
              <w:spacing w:line="360" w:lineRule="auto"/>
              <w:rPr>
                <w:b/>
              </w:rPr>
            </w:pPr>
          </w:p>
        </w:tc>
      </w:tr>
      <w:tr w:rsidR="00A915BC" w:rsidRPr="002F022B" w:rsidTr="00A915BC">
        <w:trPr>
          <w:trHeight w:val="413"/>
        </w:trPr>
        <w:tc>
          <w:tcPr>
            <w:tcW w:w="3369" w:type="dxa"/>
          </w:tcPr>
          <w:p w:rsidR="00A915BC" w:rsidRPr="002F022B" w:rsidRDefault="00A915BC" w:rsidP="00A915BC">
            <w:pPr>
              <w:spacing w:line="360" w:lineRule="auto"/>
              <w:rPr>
                <w:b/>
                <w:bCs/>
              </w:rPr>
            </w:pPr>
          </w:p>
        </w:tc>
        <w:tc>
          <w:tcPr>
            <w:tcW w:w="5991" w:type="dxa"/>
          </w:tcPr>
          <w:p w:rsidR="00A915BC" w:rsidRPr="002F022B" w:rsidRDefault="00A915BC" w:rsidP="00A915BC">
            <w:pPr>
              <w:spacing w:line="360" w:lineRule="auto"/>
              <w:rPr>
                <w:b/>
              </w:rPr>
            </w:pPr>
          </w:p>
        </w:tc>
      </w:tr>
    </w:tbl>
    <w:p w:rsidR="00A915BC" w:rsidRDefault="00A915BC" w:rsidP="00A915BC">
      <w:pPr>
        <w:spacing w:before="200"/>
      </w:pPr>
    </w:p>
    <w:p w:rsidR="00A915BC" w:rsidRDefault="00A915BC" w:rsidP="00A915BC">
      <w:pPr>
        <w:spacing w:before="280" w:after="200" w:line="360" w:lineRule="auto"/>
        <w:jc w:val="center"/>
        <w:rPr>
          <w:b/>
          <w:bCs/>
        </w:rPr>
      </w:pPr>
    </w:p>
    <w:p w:rsidR="00A915BC" w:rsidRDefault="00A915BC" w:rsidP="00A915BC">
      <w:pPr>
        <w:spacing w:before="280" w:after="200" w:line="360" w:lineRule="auto"/>
        <w:jc w:val="center"/>
        <w:rPr>
          <w:b/>
          <w:bCs/>
        </w:rPr>
      </w:pPr>
      <w:r>
        <w:rPr>
          <w:b/>
          <w:bCs/>
        </w:rPr>
        <w:t>Assignment Set – 1</w:t>
      </w:r>
    </w:p>
    <w:p w:rsidR="00A915BC" w:rsidRDefault="00A915BC" w:rsidP="00A915BC">
      <w:pPr>
        <w:spacing w:before="280" w:after="200" w:line="360" w:lineRule="auto"/>
        <w:jc w:val="center"/>
      </w:pPr>
    </w:p>
    <w:p w:rsidR="00A915BC" w:rsidRDefault="00A915BC" w:rsidP="00A915BC">
      <w:pPr>
        <w:spacing w:before="280" w:after="200" w:line="360" w:lineRule="auto"/>
        <w:jc w:val="both"/>
      </w:pPr>
      <w:r>
        <w:rPr>
          <w:b/>
          <w:bCs/>
        </w:rPr>
        <w:t>Q.1. Describe how Business Analytics can help an organization improve its operational efficiency. (10 Marks)</w:t>
      </w:r>
    </w:p>
    <w:p w:rsidR="00A915BC" w:rsidRDefault="00A915BC" w:rsidP="00A915BC">
      <w:pPr>
        <w:spacing w:before="280" w:after="200" w:line="360" w:lineRule="auto"/>
        <w:jc w:val="both"/>
      </w:pPr>
      <w:proofErr w:type="spellStart"/>
      <w:proofErr w:type="gramStart"/>
      <w:r>
        <w:rPr>
          <w:b/>
          <w:bCs/>
        </w:rPr>
        <w:t>Ans</w:t>
      </w:r>
      <w:proofErr w:type="spellEnd"/>
      <w:r>
        <w:rPr>
          <w:b/>
          <w:bCs/>
        </w:rPr>
        <w:t xml:space="preserve"> 1.</w:t>
      </w:r>
      <w:proofErr w:type="gramEnd"/>
    </w:p>
    <w:p w:rsidR="00A915BC" w:rsidRDefault="00A915BC" w:rsidP="00A915BC">
      <w:pPr>
        <w:spacing w:before="180" w:after="160" w:line="360" w:lineRule="auto"/>
        <w:jc w:val="both"/>
      </w:pPr>
      <w:r>
        <w:rPr>
          <w:b/>
          <w:bCs/>
        </w:rPr>
        <w:t>Business Analytics and Operational Efficiency</w:t>
      </w:r>
    </w:p>
    <w:p w:rsidR="00A43F77" w:rsidRDefault="00A915BC" w:rsidP="007643D8">
      <w:pPr>
        <w:spacing w:before="240" w:after="240" w:line="360" w:lineRule="auto"/>
        <w:jc w:val="both"/>
      </w:pPr>
      <w:r>
        <w:t xml:space="preserve">Business analytics refers to the application of systematic data, statistical analysis techniques, quantitative approaches, and predictive modeling to assist the decision-making process and enhance organizational performance. When applied to operations business analytics, they transform raw operational data into useful intelligence that helps organizations identify areas of inefficiency, reduce cost-savings, eliminate waste as well as optimize the processes of every aspect of their business. Operational efficiency refers to the capability to create outputs that are of the highest possible quality as </w:t>
      </w:r>
    </w:p>
    <w:p w:rsidR="007643D8" w:rsidRDefault="007643D8" w:rsidP="007643D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643D8" w:rsidRDefault="007643D8" w:rsidP="007643D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643D8" w:rsidRDefault="007643D8" w:rsidP="007643D8">
      <w:pPr>
        <w:shd w:val="clear" w:color="auto" w:fill="FFFFFF"/>
        <w:jc w:val="center"/>
        <w:rPr>
          <w:rFonts w:ascii="Georgia" w:hAnsi="Georgia"/>
          <w:color w:val="222222"/>
          <w:sz w:val="33"/>
          <w:szCs w:val="33"/>
          <w:shd w:val="clear" w:color="auto" w:fill="FFFF00"/>
        </w:rPr>
      </w:pPr>
    </w:p>
    <w:p w:rsidR="007643D8" w:rsidRDefault="007643D8" w:rsidP="007643D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643D8" w:rsidRDefault="007643D8" w:rsidP="007643D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7643D8" w:rsidRDefault="007643D8" w:rsidP="007643D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643D8" w:rsidRDefault="007643D8" w:rsidP="007643D8">
      <w:pPr>
        <w:shd w:val="clear" w:color="auto" w:fill="FFFFFF"/>
        <w:jc w:val="center"/>
        <w:rPr>
          <w:rFonts w:ascii="Arial" w:hAnsi="Arial"/>
          <w:color w:val="222222"/>
          <w:sz w:val="22"/>
          <w:szCs w:val="22"/>
        </w:rPr>
      </w:pPr>
    </w:p>
    <w:p w:rsidR="007643D8" w:rsidRDefault="007643D8" w:rsidP="007643D8">
      <w:pPr>
        <w:shd w:val="clear" w:color="auto" w:fill="FFFFFF"/>
        <w:jc w:val="center"/>
        <w:rPr>
          <w:rFonts w:asciiTheme="minorHAnsi" w:hAnsiTheme="minorHAnsi"/>
          <w:szCs w:val="20"/>
        </w:rPr>
      </w:pPr>
      <w:r>
        <w:rPr>
          <w:rFonts w:ascii="Georgia" w:hAnsi="Georgia"/>
          <w:sz w:val="33"/>
          <w:szCs w:val="33"/>
        </w:rPr>
        <w:t>Lowest price guarantee with quality.</w:t>
      </w:r>
    </w:p>
    <w:p w:rsidR="007643D8" w:rsidRDefault="007643D8" w:rsidP="007643D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643D8" w:rsidRDefault="007643D8" w:rsidP="007643D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643D8" w:rsidRDefault="007643D8" w:rsidP="007643D8">
      <w:pPr>
        <w:shd w:val="clear" w:color="auto" w:fill="FFFFFF"/>
        <w:jc w:val="center"/>
        <w:rPr>
          <w:rFonts w:ascii="Calibri" w:hAnsi="Calibri"/>
          <w:color w:val="500050"/>
          <w:sz w:val="22"/>
          <w:szCs w:val="22"/>
        </w:rPr>
      </w:pPr>
      <w:r>
        <w:rPr>
          <w:rFonts w:ascii="Georgia" w:hAnsi="Georgia"/>
          <w:color w:val="500050"/>
          <w:sz w:val="33"/>
          <w:szCs w:val="33"/>
        </w:rPr>
        <w:t> </w:t>
      </w:r>
    </w:p>
    <w:p w:rsidR="007643D8" w:rsidRDefault="007643D8" w:rsidP="007643D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643D8" w:rsidRDefault="007643D8" w:rsidP="007643D8">
      <w:pPr>
        <w:shd w:val="clear" w:color="auto" w:fill="FFFFFF"/>
        <w:jc w:val="center"/>
      </w:pPr>
      <w:r>
        <w:rPr>
          <w:rFonts w:ascii="Georgia" w:hAnsi="Georgia"/>
          <w:sz w:val="33"/>
          <w:szCs w:val="33"/>
        </w:rPr>
        <w:t>After mail, we will reply you instant or maximum</w:t>
      </w:r>
    </w:p>
    <w:p w:rsidR="007643D8" w:rsidRDefault="007643D8" w:rsidP="007643D8">
      <w:pPr>
        <w:shd w:val="clear" w:color="auto" w:fill="FFFFFF"/>
        <w:jc w:val="center"/>
      </w:pPr>
      <w:r>
        <w:rPr>
          <w:rFonts w:ascii="Georgia" w:hAnsi="Georgia"/>
          <w:sz w:val="33"/>
          <w:szCs w:val="33"/>
        </w:rPr>
        <w:t>1 hour.</w:t>
      </w:r>
    </w:p>
    <w:p w:rsidR="007643D8" w:rsidRDefault="007643D8" w:rsidP="007643D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643D8" w:rsidRDefault="007643D8" w:rsidP="007643D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643D8" w:rsidRDefault="007643D8" w:rsidP="007643D8">
      <w:pPr>
        <w:spacing w:line="360" w:lineRule="auto"/>
        <w:jc w:val="both"/>
      </w:pPr>
    </w:p>
    <w:p w:rsidR="007643D8" w:rsidRDefault="007643D8" w:rsidP="007643D8">
      <w:pPr>
        <w:spacing w:before="180" w:after="60" w:line="360" w:lineRule="auto"/>
        <w:jc w:val="both"/>
      </w:pPr>
    </w:p>
    <w:p w:rsidR="007643D8" w:rsidRDefault="007643D8" w:rsidP="007643D8">
      <w:pPr>
        <w:spacing w:before="240" w:after="240" w:line="360" w:lineRule="auto"/>
        <w:jc w:val="both"/>
      </w:pPr>
    </w:p>
    <w:p w:rsidR="00A915BC" w:rsidRDefault="00A915BC" w:rsidP="00A915BC">
      <w:pPr>
        <w:spacing w:before="240" w:after="240" w:line="360" w:lineRule="auto"/>
        <w:jc w:val="both"/>
        <w:rPr>
          <w:b/>
          <w:bCs/>
        </w:rPr>
      </w:pPr>
    </w:p>
    <w:p w:rsidR="00A915BC" w:rsidRDefault="00A915BC" w:rsidP="00A915BC">
      <w:pPr>
        <w:spacing w:before="280" w:after="200" w:line="360" w:lineRule="auto"/>
        <w:jc w:val="both"/>
      </w:pPr>
      <w:r>
        <w:rPr>
          <w:b/>
          <w:bCs/>
        </w:rPr>
        <w:t xml:space="preserve">Q.2. </w:t>
      </w:r>
      <w:proofErr w:type="gramStart"/>
      <w:r>
        <w:rPr>
          <w:b/>
          <w:bCs/>
        </w:rPr>
        <w:t>How</w:t>
      </w:r>
      <w:proofErr w:type="gramEnd"/>
      <w:r>
        <w:rPr>
          <w:b/>
          <w:bCs/>
        </w:rPr>
        <w:t xml:space="preserve"> can data updating ensure the accuracy and reliability of data? (10 Marks)</w:t>
      </w:r>
    </w:p>
    <w:p w:rsidR="00A915BC" w:rsidRDefault="00A915BC" w:rsidP="00A915BC">
      <w:pPr>
        <w:spacing w:before="280" w:after="200" w:line="360" w:lineRule="auto"/>
        <w:jc w:val="both"/>
      </w:pPr>
      <w:proofErr w:type="spellStart"/>
      <w:proofErr w:type="gramStart"/>
      <w:r>
        <w:rPr>
          <w:b/>
          <w:bCs/>
        </w:rPr>
        <w:t>Ans</w:t>
      </w:r>
      <w:proofErr w:type="spellEnd"/>
      <w:r>
        <w:rPr>
          <w:b/>
          <w:bCs/>
        </w:rPr>
        <w:t xml:space="preserve"> 2.</w:t>
      </w:r>
      <w:proofErr w:type="gramEnd"/>
    </w:p>
    <w:p w:rsidR="00A915BC" w:rsidRDefault="00A915BC" w:rsidP="00A915BC">
      <w:pPr>
        <w:spacing w:before="180" w:after="160" w:line="360" w:lineRule="auto"/>
        <w:jc w:val="both"/>
      </w:pPr>
      <w:r>
        <w:rPr>
          <w:b/>
          <w:bCs/>
        </w:rPr>
        <w:t>Data Accuracy and Reliability in Business Analytics</w:t>
      </w:r>
    </w:p>
    <w:p w:rsidR="00A915BC" w:rsidRDefault="00A915BC" w:rsidP="007643D8">
      <w:pPr>
        <w:spacing w:before="240" w:after="240" w:line="360" w:lineRule="auto"/>
        <w:jc w:val="both"/>
        <w:rPr>
          <w:b/>
          <w:bCs/>
        </w:rPr>
      </w:pPr>
      <w:r>
        <w:t xml:space="preserve">Data accuracy is the extent to which data accurately represents the actual world entities or events they are intended to portray. Data reliability is the consistency and trustworthiness of the data over different platforms and user. Together, the reliability and accuracy are the basis of high-quality data. This is the primary factor determining the value of business analytics. Even the most sophisticated </w:t>
      </w:r>
    </w:p>
    <w:p w:rsidR="00A915BC" w:rsidRDefault="00A915BC" w:rsidP="00A915BC">
      <w:pPr>
        <w:spacing w:before="240" w:after="240" w:line="360" w:lineRule="auto"/>
        <w:jc w:val="both"/>
        <w:rPr>
          <w:b/>
          <w:bCs/>
        </w:rPr>
      </w:pPr>
    </w:p>
    <w:p w:rsidR="00A915BC" w:rsidRDefault="00A915BC" w:rsidP="00A915BC">
      <w:pPr>
        <w:spacing w:before="280" w:after="200" w:line="360" w:lineRule="auto"/>
        <w:jc w:val="both"/>
      </w:pPr>
      <w:r>
        <w:rPr>
          <w:b/>
          <w:bCs/>
        </w:rPr>
        <w:lastRenderedPageBreak/>
        <w:t>Q.3. Discuss how mobile and location-based Market Basket Analysis could be used in the future. (10 Marks)</w:t>
      </w:r>
    </w:p>
    <w:p w:rsidR="00A915BC" w:rsidRDefault="00A915BC" w:rsidP="00A915BC">
      <w:pPr>
        <w:spacing w:before="280" w:after="200" w:line="360" w:lineRule="auto"/>
        <w:jc w:val="both"/>
      </w:pPr>
      <w:proofErr w:type="spellStart"/>
      <w:proofErr w:type="gramStart"/>
      <w:r>
        <w:rPr>
          <w:b/>
          <w:bCs/>
        </w:rPr>
        <w:t>Ans</w:t>
      </w:r>
      <w:proofErr w:type="spellEnd"/>
      <w:r>
        <w:rPr>
          <w:b/>
          <w:bCs/>
        </w:rPr>
        <w:t xml:space="preserve"> 3.</w:t>
      </w:r>
      <w:proofErr w:type="gramEnd"/>
    </w:p>
    <w:p w:rsidR="00A915BC" w:rsidRDefault="00A915BC" w:rsidP="00A915BC">
      <w:pPr>
        <w:spacing w:before="180" w:after="160" w:line="360" w:lineRule="auto"/>
        <w:jc w:val="both"/>
      </w:pPr>
      <w:r>
        <w:rPr>
          <w:b/>
          <w:bCs/>
        </w:rPr>
        <w:t>Market Basket Analysis and Mobile Integration</w:t>
      </w:r>
    </w:p>
    <w:p w:rsidR="00A915BC" w:rsidRDefault="00A915BC" w:rsidP="007643D8">
      <w:pPr>
        <w:spacing w:before="240" w:after="240" w:line="360" w:lineRule="auto"/>
        <w:jc w:val="both"/>
        <w:rPr>
          <w:b/>
          <w:bCs/>
        </w:rPr>
      </w:pPr>
      <w:r>
        <w:t xml:space="preserve">Market Basket Analysis (MBA) is a data mining technique that helps to identify the items most frequently purchased through transaction records that allow retailers to make strategically-sound decisions regarding product placement, promotional bundling, and cross-selling. Algorithms for mining association rules, such as </w:t>
      </w:r>
      <w:proofErr w:type="spellStart"/>
      <w:r>
        <w:t>Apriori</w:t>
      </w:r>
      <w:proofErr w:type="spellEnd"/>
      <w:r>
        <w:t xml:space="preserve"> and FP Growth discover rules such as "customers who </w:t>
      </w:r>
      <w:proofErr w:type="gramStart"/>
      <w:r>
        <w:t>purchase</w:t>
      </w:r>
      <w:proofErr w:type="gramEnd"/>
      <w:r>
        <w:t xml:space="preserve"> X purchase Y" </w:t>
      </w:r>
    </w:p>
    <w:p w:rsidR="00A915BC" w:rsidRDefault="00A915BC" w:rsidP="00A915BC">
      <w:pPr>
        <w:spacing w:before="240" w:after="240" w:line="360" w:lineRule="auto"/>
        <w:jc w:val="both"/>
        <w:rPr>
          <w:b/>
          <w:bCs/>
        </w:rPr>
      </w:pPr>
    </w:p>
    <w:p w:rsidR="00A915BC" w:rsidRDefault="00A915BC" w:rsidP="00A915BC">
      <w:pPr>
        <w:spacing w:before="240" w:after="240" w:line="360" w:lineRule="auto"/>
        <w:jc w:val="both"/>
        <w:rPr>
          <w:b/>
          <w:bCs/>
        </w:rPr>
      </w:pPr>
    </w:p>
    <w:p w:rsidR="00A915BC" w:rsidRDefault="00A915BC" w:rsidP="00A915BC">
      <w:pPr>
        <w:spacing w:before="280" w:after="200" w:line="360" w:lineRule="auto"/>
        <w:jc w:val="center"/>
        <w:rPr>
          <w:b/>
          <w:bCs/>
        </w:rPr>
      </w:pPr>
      <w:r>
        <w:rPr>
          <w:b/>
          <w:bCs/>
        </w:rPr>
        <w:t>Assignment Set – 2</w:t>
      </w:r>
    </w:p>
    <w:p w:rsidR="00A915BC" w:rsidRDefault="00A915BC" w:rsidP="00A915BC">
      <w:pPr>
        <w:spacing w:before="280" w:after="200" w:line="360" w:lineRule="auto"/>
        <w:jc w:val="center"/>
      </w:pPr>
    </w:p>
    <w:p w:rsidR="00A915BC" w:rsidRDefault="00A915BC" w:rsidP="00A915BC">
      <w:pPr>
        <w:spacing w:before="280" w:after="200" w:line="360" w:lineRule="auto"/>
        <w:jc w:val="both"/>
      </w:pPr>
      <w:r>
        <w:rPr>
          <w:b/>
          <w:bCs/>
        </w:rPr>
        <w:t>Q.4. Discuss in detail how decision trees work in classification problems. (10 Marks)</w:t>
      </w:r>
    </w:p>
    <w:p w:rsidR="00A915BC" w:rsidRDefault="00A915BC" w:rsidP="00A915BC">
      <w:pPr>
        <w:spacing w:before="280" w:after="200" w:line="360" w:lineRule="auto"/>
        <w:jc w:val="both"/>
      </w:pPr>
      <w:proofErr w:type="spellStart"/>
      <w:proofErr w:type="gramStart"/>
      <w:r>
        <w:rPr>
          <w:b/>
          <w:bCs/>
        </w:rPr>
        <w:t>Ans</w:t>
      </w:r>
      <w:proofErr w:type="spellEnd"/>
      <w:r>
        <w:rPr>
          <w:b/>
          <w:bCs/>
        </w:rPr>
        <w:t xml:space="preserve"> 4.</w:t>
      </w:r>
      <w:proofErr w:type="gramEnd"/>
    </w:p>
    <w:p w:rsidR="00A915BC" w:rsidRDefault="00A915BC" w:rsidP="00A915BC">
      <w:pPr>
        <w:spacing w:before="180" w:after="160" w:line="360" w:lineRule="auto"/>
        <w:jc w:val="both"/>
      </w:pPr>
      <w:r>
        <w:rPr>
          <w:b/>
          <w:bCs/>
        </w:rPr>
        <w:t>Decision Trees in Classification</w:t>
      </w:r>
    </w:p>
    <w:p w:rsidR="00A43F77" w:rsidRDefault="00A915BC" w:rsidP="007643D8">
      <w:pPr>
        <w:spacing w:before="240" w:after="240" w:line="360" w:lineRule="auto"/>
        <w:jc w:val="both"/>
      </w:pPr>
      <w:r>
        <w:t xml:space="preserve">A decision tree is a supervised machine learning algorithm that solves problem of classification by learning the hierarchical order of rules for decision based on labeled training data and representing these rules in a tree-like structure which can be walked through to predict the class of previously unobserved observations. The tree's architecture is made up of a root node in the uppermost level, and internal decision nodes that are at the intermediate level as well as leaf nodes at the </w:t>
      </w:r>
    </w:p>
    <w:p w:rsidR="00A915BC" w:rsidRDefault="00A915BC" w:rsidP="00A915BC">
      <w:pPr>
        <w:spacing w:before="240" w:after="240" w:line="360" w:lineRule="auto"/>
        <w:jc w:val="both"/>
        <w:rPr>
          <w:b/>
          <w:bCs/>
        </w:rPr>
      </w:pPr>
    </w:p>
    <w:p w:rsidR="00A915BC" w:rsidRDefault="00A915BC" w:rsidP="00A915BC">
      <w:pPr>
        <w:spacing w:before="280" w:after="200" w:line="360" w:lineRule="auto"/>
        <w:jc w:val="both"/>
      </w:pPr>
      <w:r>
        <w:rPr>
          <w:b/>
          <w:bCs/>
        </w:rPr>
        <w:lastRenderedPageBreak/>
        <w:t>Q.5. Explain the Data Mining Process. (10 Marks)</w:t>
      </w:r>
    </w:p>
    <w:p w:rsidR="00A915BC" w:rsidRDefault="00A915BC" w:rsidP="00A915BC">
      <w:pPr>
        <w:spacing w:before="280" w:after="200" w:line="360" w:lineRule="auto"/>
        <w:jc w:val="both"/>
      </w:pPr>
      <w:proofErr w:type="spellStart"/>
      <w:proofErr w:type="gramStart"/>
      <w:r>
        <w:rPr>
          <w:b/>
          <w:bCs/>
        </w:rPr>
        <w:t>Ans</w:t>
      </w:r>
      <w:proofErr w:type="spellEnd"/>
      <w:r>
        <w:rPr>
          <w:b/>
          <w:bCs/>
        </w:rPr>
        <w:t xml:space="preserve"> 5.</w:t>
      </w:r>
      <w:proofErr w:type="gramEnd"/>
    </w:p>
    <w:p w:rsidR="00A915BC" w:rsidRDefault="00A915BC" w:rsidP="00A915BC">
      <w:pPr>
        <w:spacing w:before="180" w:after="160" w:line="360" w:lineRule="auto"/>
        <w:jc w:val="both"/>
      </w:pPr>
      <w:r>
        <w:rPr>
          <w:b/>
          <w:bCs/>
        </w:rPr>
        <w:t>The Data Mining Process</w:t>
      </w:r>
    </w:p>
    <w:p w:rsidR="00A915BC" w:rsidRDefault="00A915BC" w:rsidP="007643D8">
      <w:pPr>
        <w:spacing w:before="240" w:after="240" w:line="360" w:lineRule="auto"/>
        <w:jc w:val="both"/>
        <w:rPr>
          <w:b/>
          <w:bCs/>
        </w:rPr>
      </w:pPr>
      <w:r>
        <w:t xml:space="preserve">It is the method of obtaining previously undiscovered important, complicated, but potentially helpful patterns, relationships and knowledge from large datasets. The process of mining data isn't a one-time procedure but rather a structured, iterative, multi-stage workflow that converts organizational data into useful knowledge. This framework, known as the Cross Industry Standard Process for Data Mining (CRISP-DM) is the most widely adopted approach to this, providing a structured </w:t>
      </w:r>
    </w:p>
    <w:p w:rsidR="00A915BC" w:rsidRDefault="00A915BC" w:rsidP="00A915BC">
      <w:pPr>
        <w:spacing w:before="240" w:after="240" w:line="360" w:lineRule="auto"/>
        <w:jc w:val="both"/>
        <w:rPr>
          <w:b/>
          <w:bCs/>
        </w:rPr>
      </w:pPr>
    </w:p>
    <w:p w:rsidR="00A915BC" w:rsidRDefault="00A915BC" w:rsidP="00A915BC">
      <w:pPr>
        <w:spacing w:before="280" w:after="200" w:line="360" w:lineRule="auto"/>
        <w:jc w:val="both"/>
      </w:pPr>
      <w:r>
        <w:rPr>
          <w:b/>
          <w:bCs/>
        </w:rPr>
        <w:t>Q.6. Discuss some of the challenges that organizations may face in managing data. (10 Marks)</w:t>
      </w:r>
    </w:p>
    <w:p w:rsidR="00A915BC" w:rsidRDefault="00A915BC" w:rsidP="00A915BC">
      <w:pPr>
        <w:spacing w:before="280" w:after="200" w:line="360" w:lineRule="auto"/>
        <w:jc w:val="both"/>
      </w:pPr>
      <w:proofErr w:type="spellStart"/>
      <w:proofErr w:type="gramStart"/>
      <w:r>
        <w:rPr>
          <w:b/>
          <w:bCs/>
        </w:rPr>
        <w:t>Ans</w:t>
      </w:r>
      <w:proofErr w:type="spellEnd"/>
      <w:r>
        <w:rPr>
          <w:b/>
          <w:bCs/>
        </w:rPr>
        <w:t xml:space="preserve"> 6.</w:t>
      </w:r>
      <w:proofErr w:type="gramEnd"/>
    </w:p>
    <w:p w:rsidR="00A915BC" w:rsidRDefault="00A915BC" w:rsidP="00A915BC">
      <w:pPr>
        <w:spacing w:before="180" w:after="160" w:line="360" w:lineRule="auto"/>
        <w:jc w:val="both"/>
      </w:pPr>
      <w:r>
        <w:rPr>
          <w:b/>
          <w:bCs/>
        </w:rPr>
        <w:t>Challenges in Organizational Data Management</w:t>
      </w:r>
    </w:p>
    <w:p w:rsidR="00A43F77" w:rsidRDefault="00A915BC" w:rsidP="00A915BC">
      <w:pPr>
        <w:spacing w:before="240" w:after="240" w:line="360" w:lineRule="auto"/>
        <w:jc w:val="both"/>
      </w:pPr>
      <w:r>
        <w:t xml:space="preserve">Data management is now one of the most crucial capabilities that an </w:t>
      </w:r>
      <w:proofErr w:type="spellStart"/>
      <w:r>
        <w:t>organisation</w:t>
      </w:r>
      <w:proofErr w:type="spellEnd"/>
      <w:r>
        <w:t xml:space="preserve"> can create, as it provides the basis for analytics, artificial intelligence in regulatory compliance, the highest quality of customer service. But managing data at massive scale is a challenge for technical, organizational, and regulatory challenges that many enterprises are struggling with and hinder them from achieving the full potential value of their data assets. Recognizing and solving the challenges presented is essential to create a data-driven company. </w:t>
      </w:r>
    </w:p>
    <w:p w:rsidR="007643D8" w:rsidRDefault="00A915BC" w:rsidP="007643D8">
      <w:pPr>
        <w:spacing w:before="240" w:after="240" w:line="360" w:lineRule="auto"/>
        <w:jc w:val="both"/>
      </w:pPr>
      <w:r>
        <w:rPr>
          <w:b/>
          <w:bCs/>
        </w:rPr>
        <w:t xml:space="preserve">Data Volume, </w:t>
      </w:r>
    </w:p>
    <w:p w:rsidR="00A43F77" w:rsidRDefault="00A43F77" w:rsidP="00A915BC">
      <w:pPr>
        <w:spacing w:before="240" w:after="240" w:line="360" w:lineRule="auto"/>
        <w:jc w:val="both"/>
      </w:pPr>
    </w:p>
    <w:sectPr w:rsidR="00A43F77" w:rsidSect="00A43F7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43F77"/>
    <w:rsid w:val="00071E5F"/>
    <w:rsid w:val="007643D8"/>
    <w:rsid w:val="00A43F77"/>
    <w:rsid w:val="00A91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5B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643D8"/>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2026-04-28T16:51:00Z</dcterms:created>
  <dcterms:modified xsi:type="dcterms:W3CDTF">2026-05-04T06:15:00Z</dcterms:modified>
</cp:coreProperties>
</file>