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AF07B3" w:rsidTr="00F831B5">
        <w:tc>
          <w:tcPr>
            <w:tcW w:w="3510" w:type="dxa"/>
          </w:tcPr>
          <w:p w:rsidR="00AF07B3" w:rsidRDefault="00AF07B3" w:rsidP="00F831B5">
            <w:pPr>
              <w:spacing w:line="360" w:lineRule="auto"/>
            </w:pPr>
            <w:r>
              <w:rPr>
                <w:b/>
                <w:bCs/>
              </w:rPr>
              <w:t>SESSION</w:t>
            </w:r>
          </w:p>
        </w:tc>
        <w:tc>
          <w:tcPr>
            <w:tcW w:w="5850" w:type="dxa"/>
          </w:tcPr>
          <w:p w:rsidR="00AF07B3" w:rsidRDefault="00AF07B3" w:rsidP="00F831B5">
            <w:pPr>
              <w:spacing w:line="360" w:lineRule="auto"/>
            </w:pPr>
            <w:r>
              <w:rPr>
                <w:b/>
                <w:bCs/>
              </w:rPr>
              <w:t>JAN - FEB 2026</w:t>
            </w:r>
          </w:p>
        </w:tc>
      </w:tr>
      <w:tr w:rsidR="00AF07B3" w:rsidTr="00F831B5">
        <w:tc>
          <w:tcPr>
            <w:tcW w:w="3510" w:type="dxa"/>
          </w:tcPr>
          <w:p w:rsidR="00AF07B3" w:rsidRDefault="00AF07B3" w:rsidP="00F831B5">
            <w:pPr>
              <w:spacing w:line="360" w:lineRule="auto"/>
            </w:pPr>
            <w:r>
              <w:rPr>
                <w:b/>
                <w:bCs/>
              </w:rPr>
              <w:t>PROGRAM</w:t>
            </w:r>
          </w:p>
        </w:tc>
        <w:tc>
          <w:tcPr>
            <w:tcW w:w="5850" w:type="dxa"/>
          </w:tcPr>
          <w:p w:rsidR="00AF07B3" w:rsidRDefault="00AF07B3" w:rsidP="00F831B5">
            <w:pPr>
              <w:spacing w:line="360" w:lineRule="auto"/>
            </w:pPr>
            <w:r>
              <w:rPr>
                <w:b/>
                <w:bCs/>
              </w:rPr>
              <w:t>BACHELOR OF BUSINESS ADMINISTRATION (BBA)</w:t>
            </w:r>
          </w:p>
        </w:tc>
      </w:tr>
      <w:tr w:rsidR="00AF07B3" w:rsidTr="00F831B5">
        <w:tc>
          <w:tcPr>
            <w:tcW w:w="3510" w:type="dxa"/>
          </w:tcPr>
          <w:p w:rsidR="00AF07B3" w:rsidRDefault="00AF07B3" w:rsidP="00F831B5">
            <w:pPr>
              <w:spacing w:line="360" w:lineRule="auto"/>
            </w:pPr>
            <w:r>
              <w:rPr>
                <w:b/>
                <w:bCs/>
              </w:rPr>
              <w:t>SEMESTER</w:t>
            </w:r>
          </w:p>
        </w:tc>
        <w:tc>
          <w:tcPr>
            <w:tcW w:w="5850" w:type="dxa"/>
          </w:tcPr>
          <w:p w:rsidR="00AF07B3" w:rsidRDefault="00AF07B3" w:rsidP="00F831B5">
            <w:pPr>
              <w:spacing w:line="360" w:lineRule="auto"/>
            </w:pPr>
            <w:r>
              <w:rPr>
                <w:b/>
                <w:bCs/>
              </w:rPr>
              <w:t>VI</w:t>
            </w:r>
          </w:p>
        </w:tc>
      </w:tr>
      <w:tr w:rsidR="00AF07B3" w:rsidTr="00F831B5">
        <w:tc>
          <w:tcPr>
            <w:tcW w:w="3510" w:type="dxa"/>
          </w:tcPr>
          <w:p w:rsidR="00AF07B3" w:rsidRDefault="00AF07B3" w:rsidP="00F831B5">
            <w:pPr>
              <w:spacing w:line="360" w:lineRule="auto"/>
            </w:pPr>
            <w:r>
              <w:rPr>
                <w:b/>
                <w:bCs/>
              </w:rPr>
              <w:t>COURSE CODE &amp; NAME</w:t>
            </w:r>
          </w:p>
        </w:tc>
        <w:tc>
          <w:tcPr>
            <w:tcW w:w="5850" w:type="dxa"/>
          </w:tcPr>
          <w:p w:rsidR="00AF07B3" w:rsidRDefault="00AF07B3" w:rsidP="00F831B5">
            <w:pPr>
              <w:spacing w:line="360" w:lineRule="auto"/>
            </w:pPr>
            <w:r>
              <w:rPr>
                <w:b/>
                <w:bCs/>
              </w:rPr>
              <w:t>DBB3202 DIGITAL MARKETING</w:t>
            </w:r>
          </w:p>
        </w:tc>
      </w:tr>
      <w:tr w:rsidR="00AF07B3" w:rsidTr="00F831B5">
        <w:tc>
          <w:tcPr>
            <w:tcW w:w="3510" w:type="dxa"/>
          </w:tcPr>
          <w:p w:rsidR="00AF07B3" w:rsidRDefault="00AF07B3" w:rsidP="00F831B5">
            <w:pPr>
              <w:spacing w:line="360" w:lineRule="auto"/>
              <w:rPr>
                <w:b/>
                <w:bCs/>
              </w:rPr>
            </w:pPr>
          </w:p>
        </w:tc>
        <w:tc>
          <w:tcPr>
            <w:tcW w:w="5850" w:type="dxa"/>
          </w:tcPr>
          <w:p w:rsidR="00AF07B3" w:rsidRDefault="00AF07B3" w:rsidP="00F831B5">
            <w:pPr>
              <w:spacing w:line="360" w:lineRule="auto"/>
              <w:rPr>
                <w:b/>
                <w:bCs/>
              </w:rPr>
            </w:pPr>
          </w:p>
        </w:tc>
      </w:tr>
      <w:tr w:rsidR="00AF07B3" w:rsidTr="00F831B5">
        <w:tc>
          <w:tcPr>
            <w:tcW w:w="3510" w:type="dxa"/>
          </w:tcPr>
          <w:p w:rsidR="00AF07B3" w:rsidRDefault="00AF07B3" w:rsidP="00F831B5">
            <w:pPr>
              <w:spacing w:line="360" w:lineRule="auto"/>
              <w:rPr>
                <w:b/>
                <w:bCs/>
              </w:rPr>
            </w:pPr>
          </w:p>
        </w:tc>
        <w:tc>
          <w:tcPr>
            <w:tcW w:w="5850" w:type="dxa"/>
          </w:tcPr>
          <w:p w:rsidR="00AF07B3" w:rsidRDefault="00AF07B3" w:rsidP="00F831B5">
            <w:pPr>
              <w:spacing w:line="360" w:lineRule="auto"/>
              <w:rPr>
                <w:b/>
                <w:bCs/>
              </w:rPr>
            </w:pPr>
          </w:p>
        </w:tc>
      </w:tr>
    </w:tbl>
    <w:p w:rsidR="00AF07B3" w:rsidRDefault="00AF07B3" w:rsidP="00AF07B3">
      <w:pPr>
        <w:spacing w:before="200" w:line="360" w:lineRule="auto"/>
      </w:pPr>
    </w:p>
    <w:p w:rsidR="00AF07B3" w:rsidRDefault="00AF07B3" w:rsidP="00AF07B3">
      <w:pPr>
        <w:spacing w:before="280" w:after="240" w:line="360" w:lineRule="auto"/>
        <w:jc w:val="center"/>
        <w:rPr>
          <w:b/>
          <w:bCs/>
        </w:rPr>
      </w:pPr>
      <w:r>
        <w:rPr>
          <w:b/>
          <w:bCs/>
        </w:rPr>
        <w:t>Assignment Set – 1</w:t>
      </w:r>
    </w:p>
    <w:p w:rsidR="00AF07B3" w:rsidRDefault="00AF07B3" w:rsidP="00AF07B3">
      <w:pPr>
        <w:spacing w:before="280" w:after="240" w:line="360" w:lineRule="auto"/>
        <w:jc w:val="center"/>
      </w:pPr>
    </w:p>
    <w:p w:rsidR="00AF07B3" w:rsidRDefault="00AF07B3" w:rsidP="00AF07B3">
      <w:pPr>
        <w:spacing w:before="280" w:after="240" w:line="360" w:lineRule="auto"/>
        <w:jc w:val="center"/>
      </w:pPr>
    </w:p>
    <w:p w:rsidR="00AF07B3" w:rsidRDefault="00AF07B3" w:rsidP="00AF07B3">
      <w:pPr>
        <w:spacing w:before="280" w:after="240" w:line="360" w:lineRule="auto"/>
        <w:jc w:val="both"/>
      </w:pPr>
      <w:r>
        <w:rPr>
          <w:b/>
          <w:bCs/>
        </w:rPr>
        <w:t>Q.1. Explain in detail various communication modes in E-Marketing. (10 Marks)</w:t>
      </w:r>
    </w:p>
    <w:p w:rsidR="00AF07B3" w:rsidRDefault="00AF07B3" w:rsidP="00AF07B3">
      <w:pPr>
        <w:spacing w:before="280" w:after="240" w:line="360" w:lineRule="auto"/>
        <w:jc w:val="both"/>
      </w:pPr>
      <w:proofErr w:type="spellStart"/>
      <w:proofErr w:type="gramStart"/>
      <w:r>
        <w:rPr>
          <w:b/>
          <w:bCs/>
        </w:rPr>
        <w:t>Ans</w:t>
      </w:r>
      <w:proofErr w:type="spellEnd"/>
      <w:r>
        <w:rPr>
          <w:b/>
          <w:bCs/>
        </w:rPr>
        <w:t xml:space="preserve"> 1.</w:t>
      </w:r>
      <w:proofErr w:type="gramEnd"/>
    </w:p>
    <w:p w:rsidR="00925375" w:rsidRDefault="00AF07B3" w:rsidP="00AF07B3">
      <w:pPr>
        <w:spacing w:before="240" w:after="240" w:line="360" w:lineRule="auto"/>
        <w:jc w:val="both"/>
      </w:pPr>
      <w:r>
        <w:t>The term "</w:t>
      </w:r>
      <w:r w:rsidRPr="00AF07B3">
        <w:t>E-Marketing</w:t>
      </w:r>
      <w:r>
        <w:t xml:space="preserve">" refers to all electronic channels and ways through the use of which companies interact with customers as well as potential customers and other stakeholders on the internet. Effective e-marketing requires selecting the right communication methods and then integrating them into a system which can be used to connect with the targeted audience using their preferred channels by delivering consistent and engaging messages. </w:t>
      </w:r>
    </w:p>
    <w:p w:rsidR="00925375" w:rsidRDefault="00AF07B3" w:rsidP="00AF07B3">
      <w:pPr>
        <w:spacing w:before="240" w:after="240" w:line="360" w:lineRule="auto"/>
        <w:jc w:val="both"/>
      </w:pPr>
      <w:r>
        <w:rPr>
          <w:b/>
          <w:bCs/>
        </w:rPr>
        <w:t xml:space="preserve">Email Marketing </w:t>
      </w:r>
    </w:p>
    <w:p w:rsidR="00925375" w:rsidRDefault="00AF07B3" w:rsidP="003D2B9F">
      <w:pPr>
        <w:spacing w:before="240" w:after="240" w:line="360" w:lineRule="auto"/>
        <w:jc w:val="both"/>
      </w:pPr>
      <w:r>
        <w:t xml:space="preserve">Personalized email </w:t>
      </w:r>
    </w:p>
    <w:p w:rsidR="003D2B9F" w:rsidRDefault="003D2B9F" w:rsidP="003D2B9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3D2B9F" w:rsidRDefault="003D2B9F" w:rsidP="003D2B9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3D2B9F" w:rsidRDefault="003D2B9F" w:rsidP="003D2B9F">
      <w:pPr>
        <w:shd w:val="clear" w:color="auto" w:fill="FFFFFF"/>
        <w:jc w:val="center"/>
        <w:rPr>
          <w:rFonts w:ascii="Georgia" w:hAnsi="Georgia"/>
          <w:color w:val="222222"/>
          <w:sz w:val="33"/>
          <w:szCs w:val="33"/>
          <w:shd w:val="clear" w:color="auto" w:fill="FFFF00"/>
        </w:rPr>
      </w:pPr>
    </w:p>
    <w:p w:rsidR="003D2B9F" w:rsidRDefault="003D2B9F" w:rsidP="003D2B9F">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3D2B9F" w:rsidRDefault="003D2B9F" w:rsidP="003D2B9F">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3D2B9F" w:rsidRDefault="003D2B9F" w:rsidP="003D2B9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3D2B9F" w:rsidRDefault="003D2B9F" w:rsidP="003D2B9F">
      <w:pPr>
        <w:shd w:val="clear" w:color="auto" w:fill="FFFFFF"/>
        <w:jc w:val="center"/>
        <w:rPr>
          <w:rFonts w:ascii="Arial" w:hAnsi="Arial"/>
          <w:color w:val="222222"/>
          <w:sz w:val="22"/>
          <w:szCs w:val="22"/>
        </w:rPr>
      </w:pPr>
    </w:p>
    <w:p w:rsidR="003D2B9F" w:rsidRDefault="003D2B9F" w:rsidP="003D2B9F">
      <w:pPr>
        <w:shd w:val="clear" w:color="auto" w:fill="FFFFFF"/>
        <w:jc w:val="center"/>
        <w:rPr>
          <w:rFonts w:asciiTheme="minorHAnsi" w:hAnsiTheme="minorHAnsi"/>
          <w:szCs w:val="20"/>
        </w:rPr>
      </w:pPr>
      <w:r>
        <w:rPr>
          <w:rFonts w:ascii="Georgia" w:hAnsi="Georgia"/>
          <w:sz w:val="33"/>
          <w:szCs w:val="33"/>
        </w:rPr>
        <w:t>Lowest price guarantee with quality.</w:t>
      </w:r>
    </w:p>
    <w:p w:rsidR="003D2B9F" w:rsidRDefault="003D2B9F" w:rsidP="003D2B9F">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3D2B9F" w:rsidRDefault="003D2B9F" w:rsidP="003D2B9F">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3D2B9F" w:rsidRDefault="003D2B9F" w:rsidP="003D2B9F">
      <w:pPr>
        <w:shd w:val="clear" w:color="auto" w:fill="FFFFFF"/>
        <w:jc w:val="center"/>
        <w:rPr>
          <w:rFonts w:ascii="Calibri" w:hAnsi="Calibri"/>
          <w:color w:val="500050"/>
          <w:sz w:val="22"/>
          <w:szCs w:val="22"/>
        </w:rPr>
      </w:pPr>
      <w:r>
        <w:rPr>
          <w:rFonts w:ascii="Georgia" w:hAnsi="Georgia"/>
          <w:color w:val="500050"/>
          <w:sz w:val="33"/>
          <w:szCs w:val="33"/>
        </w:rPr>
        <w:t> </w:t>
      </w:r>
    </w:p>
    <w:p w:rsidR="003D2B9F" w:rsidRDefault="003D2B9F" w:rsidP="003D2B9F">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3D2B9F" w:rsidRDefault="003D2B9F" w:rsidP="003D2B9F">
      <w:pPr>
        <w:shd w:val="clear" w:color="auto" w:fill="FFFFFF"/>
        <w:jc w:val="center"/>
      </w:pPr>
      <w:r>
        <w:rPr>
          <w:rFonts w:ascii="Georgia" w:hAnsi="Georgia"/>
          <w:sz w:val="33"/>
          <w:szCs w:val="33"/>
        </w:rPr>
        <w:t>After mail, we will reply you instant or maximum</w:t>
      </w:r>
    </w:p>
    <w:p w:rsidR="003D2B9F" w:rsidRDefault="003D2B9F" w:rsidP="003D2B9F">
      <w:pPr>
        <w:shd w:val="clear" w:color="auto" w:fill="FFFFFF"/>
        <w:jc w:val="center"/>
      </w:pPr>
      <w:r>
        <w:rPr>
          <w:rFonts w:ascii="Georgia" w:hAnsi="Georgia"/>
          <w:sz w:val="33"/>
          <w:szCs w:val="33"/>
        </w:rPr>
        <w:t>1 hour.</w:t>
      </w:r>
    </w:p>
    <w:p w:rsidR="003D2B9F" w:rsidRDefault="003D2B9F" w:rsidP="003D2B9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3D2B9F" w:rsidRDefault="003D2B9F" w:rsidP="003D2B9F">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3D2B9F" w:rsidRDefault="003D2B9F" w:rsidP="003D2B9F">
      <w:pPr>
        <w:spacing w:before="240" w:after="240" w:line="360" w:lineRule="auto"/>
        <w:jc w:val="both"/>
      </w:pPr>
    </w:p>
    <w:p w:rsidR="003D2B9F" w:rsidRDefault="003D2B9F" w:rsidP="003D2B9F">
      <w:pPr>
        <w:spacing w:before="240" w:after="240" w:line="360" w:lineRule="auto"/>
        <w:jc w:val="both"/>
      </w:pPr>
    </w:p>
    <w:p w:rsidR="00AF07B3" w:rsidRDefault="00AF07B3" w:rsidP="00AF07B3">
      <w:pPr>
        <w:spacing w:before="240" w:after="240" w:line="360" w:lineRule="auto"/>
        <w:jc w:val="both"/>
        <w:rPr>
          <w:b/>
          <w:bCs/>
        </w:rPr>
      </w:pPr>
    </w:p>
    <w:p w:rsidR="00AF07B3" w:rsidRDefault="00AF07B3" w:rsidP="00AF07B3">
      <w:pPr>
        <w:spacing w:before="280" w:after="240" w:line="360" w:lineRule="auto"/>
        <w:jc w:val="both"/>
      </w:pPr>
      <w:r>
        <w:rPr>
          <w:b/>
          <w:bCs/>
        </w:rPr>
        <w:t>Q.2. Describe different types of Digital Ecosystem. (10 Marks)</w:t>
      </w:r>
    </w:p>
    <w:p w:rsidR="00AF07B3" w:rsidRDefault="00AF07B3" w:rsidP="00AF07B3">
      <w:pPr>
        <w:spacing w:before="280" w:after="240" w:line="360" w:lineRule="auto"/>
        <w:jc w:val="both"/>
      </w:pPr>
      <w:proofErr w:type="spellStart"/>
      <w:proofErr w:type="gramStart"/>
      <w:r>
        <w:rPr>
          <w:b/>
          <w:bCs/>
        </w:rPr>
        <w:t>Ans</w:t>
      </w:r>
      <w:proofErr w:type="spellEnd"/>
      <w:r>
        <w:rPr>
          <w:b/>
          <w:bCs/>
        </w:rPr>
        <w:t xml:space="preserve"> 2.</w:t>
      </w:r>
      <w:proofErr w:type="gramEnd"/>
    </w:p>
    <w:p w:rsidR="00925375" w:rsidRDefault="00AF07B3" w:rsidP="00AF07B3">
      <w:pPr>
        <w:spacing w:before="240" w:after="240" w:line="360" w:lineRule="auto"/>
        <w:jc w:val="both"/>
      </w:pPr>
      <w:r>
        <w:t xml:space="preserve">A digital ecosystem is an interconnected system of digital objects, such as platforms, </w:t>
      </w:r>
      <w:proofErr w:type="spellStart"/>
      <w:r>
        <w:t>organisations</w:t>
      </w:r>
      <w:proofErr w:type="spellEnd"/>
      <w:r>
        <w:t xml:space="preserve"> as well as users and technology that collaborate and trade value in a virtual environment. Knowing about digital ecosystems can help businesses understand where they play in creating value as well as how digital influences influence the competitive dynamics of their market. </w:t>
      </w:r>
    </w:p>
    <w:p w:rsidR="00925375" w:rsidRDefault="00AF07B3" w:rsidP="00AF07B3">
      <w:pPr>
        <w:spacing w:before="240" w:after="240" w:line="360" w:lineRule="auto"/>
        <w:jc w:val="both"/>
      </w:pPr>
      <w:r>
        <w:rPr>
          <w:b/>
          <w:bCs/>
        </w:rPr>
        <w:t xml:space="preserve">Platform Ecosystems </w:t>
      </w:r>
    </w:p>
    <w:p w:rsidR="00AF07B3" w:rsidRDefault="00AF07B3" w:rsidP="003D2B9F">
      <w:pPr>
        <w:spacing w:before="240" w:after="240" w:line="360" w:lineRule="auto"/>
        <w:jc w:val="both"/>
      </w:pPr>
      <w:r>
        <w:t xml:space="preserve">Platform ecosystems add value by facilitating interactions between different users. Amazon has a connection between buyers and third-party sellers, which allows both to conduct transactions while Amazon earns </w:t>
      </w:r>
    </w:p>
    <w:p w:rsidR="00AF07B3" w:rsidRDefault="00AF07B3" w:rsidP="00AF07B3">
      <w:pPr>
        <w:spacing w:before="240" w:after="240" w:line="360" w:lineRule="auto"/>
        <w:jc w:val="both"/>
      </w:pPr>
    </w:p>
    <w:p w:rsidR="00AF07B3" w:rsidRDefault="00AF07B3" w:rsidP="00AF07B3">
      <w:pPr>
        <w:spacing w:before="240" w:after="240" w:line="360" w:lineRule="auto"/>
        <w:jc w:val="both"/>
      </w:pPr>
    </w:p>
    <w:p w:rsidR="00AF07B3" w:rsidRDefault="00AF07B3" w:rsidP="00AF07B3">
      <w:pPr>
        <w:spacing w:before="280" w:after="240" w:line="360" w:lineRule="auto"/>
        <w:jc w:val="both"/>
      </w:pPr>
      <w:r>
        <w:rPr>
          <w:b/>
          <w:bCs/>
        </w:rPr>
        <w:t>Q.3. Discuss the concept of social media tools with example. (10 Marks)</w:t>
      </w:r>
    </w:p>
    <w:p w:rsidR="00AF07B3" w:rsidRDefault="00AF07B3" w:rsidP="00AF07B3">
      <w:pPr>
        <w:spacing w:before="280" w:after="240" w:line="360" w:lineRule="auto"/>
        <w:jc w:val="both"/>
      </w:pPr>
      <w:proofErr w:type="spellStart"/>
      <w:proofErr w:type="gramStart"/>
      <w:r>
        <w:rPr>
          <w:b/>
          <w:bCs/>
        </w:rPr>
        <w:t>Ans</w:t>
      </w:r>
      <w:proofErr w:type="spellEnd"/>
      <w:r>
        <w:rPr>
          <w:b/>
          <w:bCs/>
        </w:rPr>
        <w:t xml:space="preserve"> 3.</w:t>
      </w:r>
      <w:proofErr w:type="gramEnd"/>
    </w:p>
    <w:p w:rsidR="00925375" w:rsidRDefault="00AF07B3" w:rsidP="00AF07B3">
      <w:pPr>
        <w:spacing w:before="240" w:after="240" w:line="360" w:lineRule="auto"/>
        <w:jc w:val="both"/>
      </w:pPr>
      <w:r>
        <w:t xml:space="preserve">The tools for social media are digital tools, apps, and software that enable users to share, create, and engage with posts on social media sites online. Social media tools are a great tool for marketers. </w:t>
      </w:r>
      <w:proofErr w:type="gramStart"/>
      <w:r>
        <w:t>tools</w:t>
      </w:r>
      <w:proofErr w:type="gramEnd"/>
      <w:r>
        <w:t xml:space="preserve"> provide unprecedented access to target audiences, two-way communication capabilities, and tangible engagement data that traditional media channels are unable to provide. </w:t>
      </w:r>
    </w:p>
    <w:p w:rsidR="00925375" w:rsidRDefault="00AF07B3" w:rsidP="003D2B9F">
      <w:pPr>
        <w:spacing w:before="240" w:after="240" w:line="360" w:lineRule="auto"/>
        <w:jc w:val="both"/>
      </w:pPr>
      <w:r>
        <w:rPr>
          <w:b/>
          <w:bCs/>
        </w:rPr>
        <w:t xml:space="preserve">Content Creation and </w:t>
      </w:r>
    </w:p>
    <w:p w:rsidR="00AF07B3" w:rsidRDefault="00AF07B3" w:rsidP="00AF07B3">
      <w:pPr>
        <w:spacing w:before="240" w:after="240" w:line="360" w:lineRule="auto"/>
        <w:jc w:val="both"/>
      </w:pPr>
    </w:p>
    <w:p w:rsidR="00AF07B3" w:rsidRDefault="00AF07B3" w:rsidP="00AF07B3">
      <w:pPr>
        <w:spacing w:before="280" w:after="240" w:line="360" w:lineRule="auto"/>
        <w:jc w:val="center"/>
        <w:rPr>
          <w:b/>
          <w:bCs/>
        </w:rPr>
      </w:pPr>
      <w:r>
        <w:rPr>
          <w:b/>
          <w:bCs/>
        </w:rPr>
        <w:t>Assignment Set – 2</w:t>
      </w:r>
    </w:p>
    <w:p w:rsidR="00AF07B3" w:rsidRDefault="00AF07B3" w:rsidP="00AF07B3">
      <w:pPr>
        <w:spacing w:before="280" w:after="240" w:line="360" w:lineRule="auto"/>
        <w:jc w:val="center"/>
      </w:pPr>
    </w:p>
    <w:p w:rsidR="00AF07B3" w:rsidRDefault="00AF07B3" w:rsidP="00AF07B3">
      <w:pPr>
        <w:spacing w:before="280" w:after="240" w:line="360" w:lineRule="auto"/>
        <w:jc w:val="both"/>
      </w:pPr>
      <w:r>
        <w:rPr>
          <w:b/>
          <w:bCs/>
        </w:rPr>
        <w:t>Q.4. "Brands and emotions have a powerful relationship in the world of marketing". Explain the given statement. (10 Marks)</w:t>
      </w:r>
    </w:p>
    <w:p w:rsidR="00AF07B3" w:rsidRDefault="00AF07B3" w:rsidP="00AF07B3">
      <w:pPr>
        <w:spacing w:before="280" w:after="240" w:line="360" w:lineRule="auto"/>
        <w:jc w:val="both"/>
      </w:pPr>
      <w:proofErr w:type="spellStart"/>
      <w:proofErr w:type="gramStart"/>
      <w:r>
        <w:rPr>
          <w:b/>
          <w:bCs/>
        </w:rPr>
        <w:t>Ans</w:t>
      </w:r>
      <w:proofErr w:type="spellEnd"/>
      <w:r>
        <w:rPr>
          <w:b/>
          <w:bCs/>
        </w:rPr>
        <w:t xml:space="preserve"> 4.</w:t>
      </w:r>
      <w:proofErr w:type="gramEnd"/>
    </w:p>
    <w:p w:rsidR="00AF07B3" w:rsidRDefault="00AF07B3" w:rsidP="003D2B9F">
      <w:pPr>
        <w:spacing w:before="240" w:after="240" w:line="360" w:lineRule="auto"/>
        <w:jc w:val="both"/>
        <w:rPr>
          <w:b/>
          <w:bCs/>
        </w:rPr>
      </w:pPr>
      <w:r>
        <w:t xml:space="preserve">The link between brands and emotions is one of the most extensively studied and critically important </w:t>
      </w:r>
      <w:proofErr w:type="gramStart"/>
      <w:r>
        <w:t>phenomenon</w:t>
      </w:r>
      <w:proofErr w:type="gramEnd"/>
      <w:r>
        <w:t xml:space="preserve"> in the field of marketing. The impact of emotions is evident at every step in the buyer's decision-making process beginning with the initial focus and recall to purchase choices, product usage experiences, and after-purchase loyalties. Brands who can successfully create positive emotional </w:t>
      </w:r>
    </w:p>
    <w:p w:rsidR="00AF07B3" w:rsidRDefault="00AF07B3" w:rsidP="00AF07B3">
      <w:pPr>
        <w:spacing w:before="240" w:after="240" w:line="360" w:lineRule="auto"/>
        <w:jc w:val="both"/>
        <w:rPr>
          <w:b/>
          <w:bCs/>
        </w:rPr>
      </w:pPr>
    </w:p>
    <w:p w:rsidR="00AF07B3" w:rsidRDefault="00AF07B3" w:rsidP="00AF07B3">
      <w:pPr>
        <w:spacing w:before="280" w:after="240" w:line="360" w:lineRule="auto"/>
        <w:jc w:val="both"/>
      </w:pPr>
      <w:r>
        <w:rPr>
          <w:b/>
          <w:bCs/>
        </w:rPr>
        <w:t>Q.5. Write your understanding about E Commerce application. (10 Marks)</w:t>
      </w:r>
    </w:p>
    <w:p w:rsidR="00AF07B3" w:rsidRDefault="00AF07B3" w:rsidP="00AF07B3">
      <w:pPr>
        <w:spacing w:before="280" w:after="240" w:line="360" w:lineRule="auto"/>
        <w:jc w:val="both"/>
      </w:pPr>
      <w:proofErr w:type="spellStart"/>
      <w:proofErr w:type="gramStart"/>
      <w:r>
        <w:rPr>
          <w:b/>
          <w:bCs/>
        </w:rPr>
        <w:lastRenderedPageBreak/>
        <w:t>Ans</w:t>
      </w:r>
      <w:proofErr w:type="spellEnd"/>
      <w:r>
        <w:rPr>
          <w:b/>
          <w:bCs/>
        </w:rPr>
        <w:t xml:space="preserve"> 5.</w:t>
      </w:r>
      <w:proofErr w:type="gramEnd"/>
    </w:p>
    <w:p w:rsidR="00925375" w:rsidRDefault="00AF07B3" w:rsidP="003D2B9F">
      <w:pPr>
        <w:spacing w:before="240" w:after="240" w:line="360" w:lineRule="auto"/>
        <w:jc w:val="both"/>
      </w:pPr>
      <w:r>
        <w:t xml:space="preserve">E-commerce applications are software platforms with digital components that can facilitate the exchange of commercial information between buyers and sellers through the internet. They cover the tech infrastructure and user interfaces, as well as transaction processing, inventory management and logistics coordination. All of these make up the online commerce experiences used by billions of </w:t>
      </w:r>
    </w:p>
    <w:p w:rsidR="00AF07B3" w:rsidRDefault="00AF07B3" w:rsidP="00AF07B3">
      <w:pPr>
        <w:spacing w:before="240" w:after="240" w:line="360" w:lineRule="auto"/>
        <w:jc w:val="both"/>
        <w:rPr>
          <w:b/>
          <w:bCs/>
        </w:rPr>
      </w:pPr>
    </w:p>
    <w:p w:rsidR="00AF07B3" w:rsidRDefault="00AF07B3" w:rsidP="00AF07B3">
      <w:pPr>
        <w:spacing w:before="240" w:after="240" w:line="360" w:lineRule="auto"/>
        <w:jc w:val="both"/>
        <w:rPr>
          <w:b/>
          <w:bCs/>
        </w:rPr>
      </w:pPr>
    </w:p>
    <w:p w:rsidR="00AF07B3" w:rsidRDefault="00AF07B3" w:rsidP="00AF07B3">
      <w:pPr>
        <w:spacing w:before="280" w:after="240" w:line="360" w:lineRule="auto"/>
        <w:jc w:val="both"/>
      </w:pPr>
      <w:r>
        <w:rPr>
          <w:b/>
          <w:bCs/>
        </w:rPr>
        <w:t xml:space="preserve">Q.6. Explain campaign management using </w:t>
      </w:r>
      <w:proofErr w:type="spellStart"/>
      <w:r>
        <w:rPr>
          <w:b/>
          <w:bCs/>
        </w:rPr>
        <w:t>Facebook</w:t>
      </w:r>
      <w:proofErr w:type="spellEnd"/>
      <w:r>
        <w:rPr>
          <w:b/>
          <w:bCs/>
        </w:rPr>
        <w:t>. (10 Marks)</w:t>
      </w:r>
    </w:p>
    <w:p w:rsidR="00AF07B3" w:rsidRDefault="00AF07B3" w:rsidP="00AF07B3">
      <w:pPr>
        <w:spacing w:before="280" w:after="240" w:line="360" w:lineRule="auto"/>
        <w:jc w:val="both"/>
      </w:pPr>
      <w:proofErr w:type="spellStart"/>
      <w:proofErr w:type="gramStart"/>
      <w:r>
        <w:rPr>
          <w:b/>
          <w:bCs/>
        </w:rPr>
        <w:t>Ans</w:t>
      </w:r>
      <w:proofErr w:type="spellEnd"/>
      <w:r>
        <w:rPr>
          <w:b/>
          <w:bCs/>
        </w:rPr>
        <w:t xml:space="preserve"> 6.</w:t>
      </w:r>
      <w:proofErr w:type="gramEnd"/>
    </w:p>
    <w:p w:rsidR="00925375" w:rsidRDefault="00AF07B3" w:rsidP="00AF07B3">
      <w:pPr>
        <w:spacing w:before="240" w:after="240" w:line="360" w:lineRule="auto"/>
        <w:jc w:val="both"/>
      </w:pPr>
      <w:proofErr w:type="spellStart"/>
      <w:r>
        <w:t>Facebook</w:t>
      </w:r>
      <w:proofErr w:type="spellEnd"/>
      <w:r>
        <w:t xml:space="preserve"> campaign management entails the deliberate planning, execution optimizing, and evaluating paid ads through Meta's advertising platform. With 330 million members across India, </w:t>
      </w:r>
      <w:proofErr w:type="spellStart"/>
      <w:r>
        <w:t>Facebook</w:t>
      </w:r>
      <w:proofErr w:type="spellEnd"/>
      <w:r>
        <w:t xml:space="preserve"> provides unparalleled audiences and has sophisticated tools for targeting that allow advertisers to connect with precisely targeted customer segments with personalized messages. </w:t>
      </w:r>
    </w:p>
    <w:p w:rsidR="003D2B9F" w:rsidRDefault="00AF07B3" w:rsidP="003D2B9F">
      <w:pPr>
        <w:spacing w:before="240" w:after="240" w:line="360" w:lineRule="auto"/>
        <w:jc w:val="both"/>
      </w:pPr>
      <w:r>
        <w:rPr>
          <w:b/>
          <w:bCs/>
        </w:rPr>
        <w:t xml:space="preserve">Campaign </w:t>
      </w:r>
    </w:p>
    <w:p w:rsidR="00925375" w:rsidRDefault="00925375" w:rsidP="00AF07B3">
      <w:pPr>
        <w:spacing w:before="240" w:after="240" w:line="360" w:lineRule="auto"/>
        <w:jc w:val="both"/>
      </w:pPr>
    </w:p>
    <w:sectPr w:rsidR="00925375" w:rsidSect="0092537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925375"/>
    <w:rsid w:val="003D2B9F"/>
    <w:rsid w:val="009021A5"/>
    <w:rsid w:val="00925375"/>
    <w:rsid w:val="00AF07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7B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3D2B9F"/>
    <w:rPr>
      <w:color w:val="0563C1"/>
      <w:u w:val="single"/>
    </w:rPr>
  </w:style>
</w:styles>
</file>

<file path=word/webSettings.xml><?xml version="1.0" encoding="utf-8"?>
<w:webSettings xmlns:r="http://schemas.openxmlformats.org/officeDocument/2006/relationships" xmlns:w="http://schemas.openxmlformats.org/wordprocessingml/2006/main">
  <w:divs>
    <w:div w:id="1737824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2026-04-28T17:02:00Z</dcterms:created>
  <dcterms:modified xsi:type="dcterms:W3CDTF">2026-05-04T06:08:00Z</dcterms:modified>
</cp:coreProperties>
</file>