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tblPr>
      <w:tblGrid>
        <w:gridCol w:w="3412"/>
        <w:gridCol w:w="5948"/>
      </w:tblGrid>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SESSION</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JANUARY/FEBRUARY 2026</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PROGRAM</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BACHELOR OF COMPUTER APPLICATIONS (BCA)</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SEMESTER</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II</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COURSE CODE &amp; NAME</w:t>
            </w:r>
          </w:p>
        </w:tc>
        <w:tc>
          <w:tcPr>
            <w:tcW w:w="5948" w:type="dxa"/>
            <w:tcBorders>
              <w:top w:val="single" w:sz="6" w:space="0" w:color="000000"/>
              <w:left w:val="single" w:sz="6" w:space="0" w:color="000000"/>
              <w:bottom w:val="single" w:sz="6" w:space="0" w:color="000000"/>
              <w:right w:val="single" w:sz="6" w:space="0" w:color="000000"/>
            </w:tcBorders>
            <w:tcMar>
              <w:top w:w="80" w:type="dxa"/>
              <w:left w:w="120" w:type="dxa"/>
              <w:bottom w:w="80" w:type="dxa"/>
              <w:right w:w="120" w:type="dxa"/>
            </w:tcMar>
          </w:tcPr>
          <w:p w:rsidR="009B07C0" w:rsidRDefault="009B07C0" w:rsidP="002C27BB">
            <w:pPr>
              <w:spacing w:line="280" w:lineRule="auto"/>
            </w:pPr>
            <w:r>
              <w:rPr>
                <w:b/>
                <w:bCs/>
              </w:rPr>
              <w:t>DCA1210 OBJECT-ORIENTED PROGRAMMING C++</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r>
      <w:tr w:rsidR="009B07C0" w:rsidTr="002C27BB">
        <w:tc>
          <w:tcPr>
            <w:tcW w:w="3412"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c>
          <w:tcPr>
            <w:tcW w:w="5948" w:type="dxa"/>
            <w:tcBorders>
              <w:top w:val="single" w:sz="6" w:space="0" w:color="000000"/>
              <w:left w:val="single" w:sz="6" w:space="0" w:color="000000"/>
              <w:bottom w:val="single" w:sz="6" w:space="0" w:color="000000"/>
              <w:right w:val="single" w:sz="6" w:space="0" w:color="000000"/>
            </w:tcBorders>
            <w:tcMar>
              <w:top w:w="60" w:type="dxa"/>
              <w:left w:w="120" w:type="dxa"/>
              <w:bottom w:w="60" w:type="dxa"/>
              <w:right w:w="120" w:type="dxa"/>
            </w:tcMar>
          </w:tcPr>
          <w:p w:rsidR="009B07C0" w:rsidRDefault="009B07C0" w:rsidP="002C27BB">
            <w:r>
              <w:t xml:space="preserve"> </w:t>
            </w:r>
          </w:p>
        </w:tc>
      </w:tr>
    </w:tbl>
    <w:p w:rsidR="009B07C0" w:rsidRDefault="009B07C0" w:rsidP="009B07C0">
      <w:pPr>
        <w:spacing w:line="360" w:lineRule="auto"/>
      </w:pPr>
    </w:p>
    <w:p w:rsidR="009B07C0" w:rsidRDefault="009B07C0" w:rsidP="009B07C0">
      <w:pPr>
        <w:spacing w:after="240" w:line="360" w:lineRule="auto"/>
        <w:jc w:val="center"/>
        <w:rPr>
          <w:b/>
          <w:bCs/>
        </w:rPr>
      </w:pPr>
    </w:p>
    <w:p w:rsidR="009B07C0" w:rsidRDefault="009B07C0" w:rsidP="009B07C0">
      <w:pPr>
        <w:spacing w:after="240" w:line="360" w:lineRule="auto"/>
        <w:jc w:val="center"/>
      </w:pPr>
      <w:r>
        <w:rPr>
          <w:b/>
          <w:bCs/>
        </w:rPr>
        <w:t>Assignment Set – 1</w:t>
      </w:r>
    </w:p>
    <w:p w:rsidR="009B07C0" w:rsidRDefault="009B07C0" w:rsidP="009B07C0">
      <w:pPr>
        <w:spacing w:after="240" w:line="360" w:lineRule="auto"/>
      </w:pPr>
    </w:p>
    <w:p w:rsidR="009B07C0" w:rsidRDefault="009B07C0" w:rsidP="009B07C0">
      <w:pPr>
        <w:spacing w:after="240" w:line="360" w:lineRule="auto"/>
        <w:jc w:val="both"/>
      </w:pPr>
      <w:r>
        <w:rPr>
          <w:b/>
          <w:bCs/>
        </w:rPr>
        <w:t>Q.1. Discuss the different basic features of Object-Oriented Programming (OOP) in detail, with examples. Explain in detail about basic structures of C++. (5+5 = 10 Marks)</w:t>
      </w:r>
    </w:p>
    <w:p w:rsidR="009B07C0" w:rsidRDefault="009B07C0" w:rsidP="009B07C0">
      <w:pPr>
        <w:spacing w:after="240" w:line="360" w:lineRule="auto"/>
        <w:jc w:val="both"/>
      </w:pPr>
      <w:proofErr w:type="spellStart"/>
      <w:proofErr w:type="gramStart"/>
      <w:r>
        <w:rPr>
          <w:b/>
          <w:bCs/>
        </w:rPr>
        <w:t>Ans</w:t>
      </w:r>
      <w:proofErr w:type="spellEnd"/>
      <w:r>
        <w:rPr>
          <w:b/>
          <w:bCs/>
        </w:rPr>
        <w:t xml:space="preserve"> 1.</w:t>
      </w:r>
      <w:proofErr w:type="gramEnd"/>
    </w:p>
    <w:p w:rsidR="009B07C0" w:rsidRDefault="009B07C0" w:rsidP="009B07C0">
      <w:pPr>
        <w:spacing w:after="240" w:line="360" w:lineRule="auto"/>
        <w:jc w:val="both"/>
      </w:pPr>
      <w:r>
        <w:rPr>
          <w:b/>
          <w:bCs/>
        </w:rPr>
        <w:t>Basic Features of Object-Oriented Programming</w:t>
      </w:r>
    </w:p>
    <w:p w:rsidR="00C05278" w:rsidRDefault="009B07C0" w:rsidP="009B07C0">
      <w:pPr>
        <w:spacing w:before="240" w:after="240" w:line="360" w:lineRule="auto"/>
        <w:jc w:val="both"/>
      </w:pPr>
      <w:r>
        <w:t xml:space="preserve">The Object-Oriented programming paradigm is a software approach that describes real-world entities as objects containing data as well as </w:t>
      </w:r>
      <w:proofErr w:type="spellStart"/>
      <w:r>
        <w:t>behaviour</w:t>
      </w:r>
      <w:proofErr w:type="spellEnd"/>
      <w:r>
        <w:t xml:space="preserve">. Its core features form the base of modern software design. </w:t>
      </w:r>
    </w:p>
    <w:p w:rsidR="009B07C0" w:rsidRDefault="009B07C0" w:rsidP="007E2153">
      <w:pPr>
        <w:spacing w:before="240" w:after="240" w:line="360" w:lineRule="auto"/>
        <w:jc w:val="both"/>
      </w:pPr>
      <w:r>
        <w:t xml:space="preserve">Encapsulation combines data as well as the functions that work on the data into a single piece that is called a "class" and blocks access directly to internal data through access </w:t>
      </w:r>
      <w:proofErr w:type="spellStart"/>
      <w:r>
        <w:t>specifiers</w:t>
      </w:r>
      <w:proofErr w:type="spellEnd"/>
      <w:r>
        <w:t xml:space="preserve"> such as privacy and open. As an example</w:t>
      </w:r>
    </w:p>
    <w:p w:rsidR="007E2153" w:rsidRDefault="007E2153" w:rsidP="007E2153">
      <w:pPr>
        <w:shd w:val="clear" w:color="auto" w:fill="FFFFFF"/>
        <w:jc w:val="center"/>
        <w:rPr>
          <w:rFonts w:ascii="Arial" w:hAnsi="Arial"/>
          <w:color w:val="222222"/>
        </w:rPr>
      </w:pPr>
      <w:proofErr w:type="gramStart"/>
      <w:r>
        <w:rPr>
          <w:rFonts w:ascii="Georgia" w:hAnsi="Georgia"/>
          <w:color w:val="000000"/>
          <w:sz w:val="33"/>
          <w:szCs w:val="33"/>
          <w:shd w:val="clear" w:color="auto" w:fill="FF0000"/>
        </w:rPr>
        <w:t>Its</w:t>
      </w:r>
      <w:proofErr w:type="gramEnd"/>
      <w:r>
        <w:rPr>
          <w:rFonts w:ascii="Georgia" w:hAnsi="Georgia"/>
          <w:color w:val="000000"/>
          <w:sz w:val="33"/>
          <w:szCs w:val="33"/>
          <w:shd w:val="clear" w:color="auto" w:fill="FF0000"/>
        </w:rPr>
        <w:t xml:space="preserve"> Half solved only</w:t>
      </w:r>
    </w:p>
    <w:p w:rsidR="007E2153" w:rsidRDefault="007E2153" w:rsidP="007E2153">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7E2153" w:rsidRDefault="007E2153" w:rsidP="007E2153">
      <w:pPr>
        <w:shd w:val="clear" w:color="auto" w:fill="FFFFFF"/>
        <w:jc w:val="center"/>
        <w:rPr>
          <w:rFonts w:ascii="Georgia" w:hAnsi="Georgia"/>
          <w:color w:val="222222"/>
          <w:sz w:val="33"/>
          <w:szCs w:val="33"/>
          <w:shd w:val="clear" w:color="auto" w:fill="FFFF00"/>
        </w:rPr>
      </w:pPr>
    </w:p>
    <w:p w:rsidR="007E2153" w:rsidRDefault="007E2153" w:rsidP="007E2153">
      <w:pPr>
        <w:shd w:val="clear" w:color="auto" w:fill="FFFFFF"/>
        <w:jc w:val="center"/>
        <w:rPr>
          <w:rFonts w:ascii="Georgia" w:hAnsi="Georgia"/>
          <w:color w:val="222222"/>
          <w:sz w:val="33"/>
          <w:szCs w:val="33"/>
          <w:shd w:val="clear" w:color="auto" w:fill="FFFF00"/>
        </w:rPr>
      </w:pPr>
      <w:hyperlink r:id="rId4" w:history="1">
        <w:r>
          <w:rPr>
            <w:rStyle w:val="Hyperlink"/>
            <w:rFonts w:ascii="Georgia" w:hAnsi="Georgia"/>
            <w:sz w:val="33"/>
            <w:szCs w:val="33"/>
            <w:shd w:val="clear" w:color="auto" w:fill="FFFF00"/>
          </w:rPr>
          <w:t>https://smuassignment.in/online-store/</w:t>
        </w:r>
      </w:hyperlink>
    </w:p>
    <w:p w:rsidR="007E2153" w:rsidRDefault="007E2153" w:rsidP="007E2153">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lastRenderedPageBreak/>
        <w:t>  </w:t>
      </w:r>
    </w:p>
    <w:p w:rsidR="007E2153" w:rsidRDefault="007E2153" w:rsidP="007E2153">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7E2153" w:rsidRDefault="007E2153" w:rsidP="007E2153">
      <w:pPr>
        <w:shd w:val="clear" w:color="auto" w:fill="FFFFFF"/>
        <w:jc w:val="center"/>
        <w:rPr>
          <w:rFonts w:ascii="Arial" w:hAnsi="Arial"/>
          <w:color w:val="222222"/>
          <w:sz w:val="22"/>
          <w:szCs w:val="22"/>
        </w:rPr>
      </w:pPr>
    </w:p>
    <w:p w:rsidR="007E2153" w:rsidRDefault="007E2153" w:rsidP="007E2153">
      <w:pPr>
        <w:shd w:val="clear" w:color="auto" w:fill="FFFFFF"/>
        <w:jc w:val="center"/>
        <w:rPr>
          <w:rFonts w:asciiTheme="minorHAnsi" w:hAnsiTheme="minorHAnsi"/>
          <w:szCs w:val="20"/>
        </w:rPr>
      </w:pPr>
      <w:r>
        <w:rPr>
          <w:rFonts w:ascii="Georgia" w:hAnsi="Georgia"/>
          <w:sz w:val="33"/>
          <w:szCs w:val="33"/>
        </w:rPr>
        <w:t>Lowest price guarantee with quality.</w:t>
      </w:r>
    </w:p>
    <w:p w:rsidR="007E2153" w:rsidRDefault="007E2153" w:rsidP="007E2153">
      <w:pPr>
        <w:shd w:val="clear" w:color="auto" w:fill="FFFFFF"/>
        <w:jc w:val="center"/>
        <w:rPr>
          <w:rFonts w:ascii="Arial" w:hAnsi="Arial"/>
          <w:sz w:val="22"/>
          <w:szCs w:val="22"/>
        </w:rPr>
      </w:pPr>
      <w:proofErr w:type="gramStart"/>
      <w:r>
        <w:rPr>
          <w:rFonts w:ascii="Georgia" w:hAnsi="Georgia"/>
          <w:sz w:val="33"/>
          <w:szCs w:val="33"/>
        </w:rPr>
        <w:t>Charges</w:t>
      </w:r>
      <w:r>
        <w:rPr>
          <w:rFonts w:ascii="Georgia" w:hAnsi="Georgia"/>
          <w:b/>
          <w:bCs/>
          <w:sz w:val="33"/>
          <w:szCs w:val="33"/>
          <w:shd w:val="clear" w:color="auto" w:fill="FFFF00"/>
        </w:rPr>
        <w:t> INR 198 only per assignment.</w:t>
      </w:r>
      <w:proofErr w:type="gramEnd"/>
      <w:r>
        <w:rPr>
          <w:rFonts w:ascii="Georgia" w:hAnsi="Georgia"/>
          <w:b/>
          <w:bCs/>
          <w:sz w:val="33"/>
          <w:szCs w:val="33"/>
          <w:shd w:val="clear" w:color="auto" w:fill="FFFF00"/>
        </w:rPr>
        <w:t> </w:t>
      </w:r>
      <w:r>
        <w:rPr>
          <w:rFonts w:ascii="Georgia" w:hAnsi="Georgia"/>
          <w:sz w:val="33"/>
          <w:szCs w:val="33"/>
        </w:rPr>
        <w:t xml:space="preserve">For more information you can get via mail or </w:t>
      </w:r>
      <w:proofErr w:type="spellStart"/>
      <w:r>
        <w:rPr>
          <w:rFonts w:ascii="Georgia" w:hAnsi="Georgia"/>
          <w:sz w:val="33"/>
          <w:szCs w:val="33"/>
        </w:rPr>
        <w:t>Whats</w:t>
      </w:r>
      <w:proofErr w:type="spellEnd"/>
      <w:r>
        <w:rPr>
          <w:rFonts w:ascii="Georgia" w:hAnsi="Georgia"/>
          <w:sz w:val="33"/>
          <w:szCs w:val="33"/>
        </w:rPr>
        <w:t xml:space="preserve"> app also</w:t>
      </w:r>
    </w:p>
    <w:p w:rsidR="007E2153" w:rsidRDefault="007E2153" w:rsidP="007E2153">
      <w:pPr>
        <w:shd w:val="clear" w:color="auto" w:fill="FFFFFF"/>
        <w:jc w:val="center"/>
        <w:rPr>
          <w:rFonts w:asciiTheme="minorHAnsi" w:hAnsiTheme="minorHAnsi"/>
          <w:color w:val="500050"/>
        </w:rPr>
      </w:pPr>
      <w:r>
        <w:rPr>
          <w:rFonts w:ascii="Georgia" w:hAnsi="Georgia"/>
          <w:sz w:val="33"/>
          <w:szCs w:val="33"/>
        </w:rPr>
        <w:br/>
      </w:r>
      <w:r>
        <w:rPr>
          <w:rFonts w:ascii="Georgia" w:hAnsi="Georgia"/>
          <w:color w:val="500050"/>
          <w:sz w:val="33"/>
          <w:szCs w:val="33"/>
          <w:shd w:val="clear" w:color="auto" w:fill="FF0000"/>
        </w:rPr>
        <w:t>Mail id is </w:t>
      </w:r>
      <w:hyperlink r:id="rId5" w:tgtFrame="_blank" w:history="1">
        <w:r>
          <w:rPr>
            <w:rStyle w:val="Hyperlink"/>
            <w:rFonts w:ascii="Georgia" w:hAnsi="Georgia"/>
            <w:sz w:val="33"/>
          </w:rPr>
          <w:t>aapkieducation@gmail.com</w:t>
        </w:r>
      </w:hyperlink>
    </w:p>
    <w:p w:rsidR="007E2153" w:rsidRDefault="007E2153" w:rsidP="007E2153">
      <w:pPr>
        <w:shd w:val="clear" w:color="auto" w:fill="FFFFFF"/>
        <w:jc w:val="center"/>
        <w:rPr>
          <w:rFonts w:ascii="Calibri" w:hAnsi="Calibri"/>
          <w:color w:val="500050"/>
          <w:sz w:val="22"/>
          <w:szCs w:val="22"/>
        </w:rPr>
      </w:pPr>
      <w:r>
        <w:rPr>
          <w:rFonts w:ascii="Georgia" w:hAnsi="Georgia"/>
          <w:color w:val="500050"/>
          <w:sz w:val="33"/>
          <w:szCs w:val="33"/>
        </w:rPr>
        <w:t> </w:t>
      </w:r>
    </w:p>
    <w:p w:rsidR="007E2153" w:rsidRDefault="007E2153" w:rsidP="007E2153">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7E2153" w:rsidRDefault="007E2153" w:rsidP="007E2153">
      <w:pPr>
        <w:shd w:val="clear" w:color="auto" w:fill="FFFFFF"/>
        <w:jc w:val="center"/>
      </w:pPr>
      <w:r>
        <w:rPr>
          <w:rFonts w:ascii="Georgia" w:hAnsi="Georgia"/>
          <w:sz w:val="33"/>
          <w:szCs w:val="33"/>
        </w:rPr>
        <w:t>After mail, we will reply you instant or maximum</w:t>
      </w:r>
    </w:p>
    <w:p w:rsidR="007E2153" w:rsidRDefault="007E2153" w:rsidP="007E2153">
      <w:pPr>
        <w:shd w:val="clear" w:color="auto" w:fill="FFFFFF"/>
        <w:jc w:val="center"/>
      </w:pPr>
      <w:r>
        <w:rPr>
          <w:rFonts w:ascii="Georgia" w:hAnsi="Georgia"/>
          <w:sz w:val="33"/>
          <w:szCs w:val="33"/>
        </w:rPr>
        <w:t>1 hour.</w:t>
      </w:r>
    </w:p>
    <w:p w:rsidR="007E2153" w:rsidRDefault="007E2153" w:rsidP="007E2153">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7E2153" w:rsidRDefault="007E2153" w:rsidP="007E2153">
      <w:pPr>
        <w:shd w:val="clear" w:color="auto" w:fill="FFFFFF"/>
        <w:jc w:val="center"/>
        <w:rPr>
          <w:szCs w:val="20"/>
        </w:rPr>
      </w:pPr>
      <w:proofErr w:type="spellStart"/>
      <w:proofErr w:type="gramStart"/>
      <w:r>
        <w:rPr>
          <w:rFonts w:ascii="Georgia" w:hAnsi="Georgia"/>
          <w:sz w:val="33"/>
          <w:szCs w:val="33"/>
          <w:shd w:val="clear" w:color="auto" w:fill="FF0000"/>
        </w:rPr>
        <w:t>whatsapp</w:t>
      </w:r>
      <w:proofErr w:type="spellEnd"/>
      <w:proofErr w:type="gramEnd"/>
      <w:r>
        <w:rPr>
          <w:rFonts w:ascii="Georgia" w:hAnsi="Georgia"/>
          <w:sz w:val="33"/>
          <w:szCs w:val="33"/>
          <w:shd w:val="clear" w:color="auto" w:fill="FF0000"/>
        </w:rPr>
        <w:t xml:space="preserve"> no 8791490301.</w:t>
      </w:r>
    </w:p>
    <w:p w:rsidR="007E2153" w:rsidRDefault="007E2153" w:rsidP="007E2153">
      <w:pPr>
        <w:spacing w:line="360" w:lineRule="auto"/>
        <w:jc w:val="both"/>
      </w:pPr>
    </w:p>
    <w:p w:rsidR="007E2153" w:rsidRDefault="007E2153" w:rsidP="007E2153">
      <w:pPr>
        <w:spacing w:before="180" w:after="60" w:line="360" w:lineRule="auto"/>
        <w:jc w:val="both"/>
      </w:pPr>
    </w:p>
    <w:p w:rsidR="007E2153" w:rsidRDefault="007E2153" w:rsidP="007E2153">
      <w:pPr>
        <w:spacing w:before="240" w:after="240" w:line="360" w:lineRule="auto"/>
        <w:jc w:val="both"/>
        <w:rPr>
          <w:b/>
          <w:bCs/>
        </w:rPr>
      </w:pPr>
    </w:p>
    <w:p w:rsidR="009B07C0" w:rsidRDefault="009B07C0" w:rsidP="009B07C0">
      <w:pPr>
        <w:spacing w:before="240" w:after="240" w:line="360" w:lineRule="auto"/>
        <w:jc w:val="both"/>
        <w:rPr>
          <w:b/>
          <w:bCs/>
        </w:rPr>
      </w:pPr>
    </w:p>
    <w:p w:rsidR="009B07C0" w:rsidRPr="00A90A2C" w:rsidRDefault="009B07C0" w:rsidP="009B07C0">
      <w:pPr>
        <w:spacing w:after="240" w:line="360" w:lineRule="auto"/>
        <w:jc w:val="both"/>
      </w:pPr>
      <w:r w:rsidRPr="00A90A2C">
        <w:rPr>
          <w:b/>
          <w:bCs/>
        </w:rPr>
        <w:t xml:space="preserve">Q.2. a) Compare and contrast for loop and while loops detail of execution flow and </w:t>
      </w:r>
      <w:proofErr w:type="spellStart"/>
      <w:r w:rsidRPr="00A90A2C">
        <w:rPr>
          <w:b/>
          <w:bCs/>
        </w:rPr>
        <w:t>behaviour</w:t>
      </w:r>
      <w:proofErr w:type="spellEnd"/>
      <w:r w:rsidRPr="00A90A2C">
        <w:rPr>
          <w:b/>
          <w:bCs/>
        </w:rPr>
        <w:t>. b) Differentiate between the conditional statement and unconditional statements with examples. (5+5 = 10 Marks)</w:t>
      </w:r>
    </w:p>
    <w:p w:rsidR="009B07C0" w:rsidRPr="00A90A2C" w:rsidRDefault="009B07C0" w:rsidP="009B07C0">
      <w:pPr>
        <w:spacing w:after="240" w:line="360" w:lineRule="auto"/>
        <w:jc w:val="both"/>
      </w:pPr>
      <w:proofErr w:type="spellStart"/>
      <w:proofErr w:type="gramStart"/>
      <w:r w:rsidRPr="00A90A2C">
        <w:rPr>
          <w:b/>
          <w:bCs/>
        </w:rPr>
        <w:t>Ans</w:t>
      </w:r>
      <w:proofErr w:type="spellEnd"/>
      <w:r w:rsidRPr="00A90A2C">
        <w:rPr>
          <w:b/>
          <w:bCs/>
        </w:rPr>
        <w:t xml:space="preserve"> 2.</w:t>
      </w:r>
      <w:proofErr w:type="gramEnd"/>
    </w:p>
    <w:p w:rsidR="009B07C0" w:rsidRPr="00A90A2C" w:rsidRDefault="009B07C0" w:rsidP="009B07C0">
      <w:pPr>
        <w:spacing w:after="240" w:line="360" w:lineRule="auto"/>
        <w:jc w:val="both"/>
      </w:pPr>
      <w:r w:rsidRPr="00A90A2C">
        <w:rPr>
          <w:b/>
          <w:bCs/>
        </w:rPr>
        <w:t xml:space="preserve">a) For Loop </w:t>
      </w:r>
      <w:proofErr w:type="spellStart"/>
      <w:r w:rsidRPr="00A90A2C">
        <w:rPr>
          <w:b/>
          <w:bCs/>
        </w:rPr>
        <w:t>vs</w:t>
      </w:r>
      <w:proofErr w:type="spellEnd"/>
      <w:r w:rsidRPr="00A90A2C">
        <w:rPr>
          <w:b/>
          <w:bCs/>
        </w:rPr>
        <w:t xml:space="preserve"> While Loop</w:t>
      </w:r>
    </w:p>
    <w:p w:rsidR="00C05278" w:rsidRDefault="009B07C0" w:rsidP="009B07C0">
      <w:pPr>
        <w:spacing w:before="240" w:after="240" w:line="360" w:lineRule="auto"/>
        <w:jc w:val="both"/>
      </w:pPr>
      <w:r>
        <w:t xml:space="preserve">While and for loops run the same code as long as a conditions is fulfilled, but they differ in terms of structure and their best uses. </w:t>
      </w:r>
    </w:p>
    <w:p w:rsidR="009B07C0" w:rsidRDefault="009B07C0" w:rsidP="007E2153">
      <w:pPr>
        <w:spacing w:before="240" w:after="240" w:line="360" w:lineRule="auto"/>
        <w:jc w:val="both"/>
      </w:pPr>
      <w:proofErr w:type="gramStart"/>
      <w:r>
        <w:t>The for</w:t>
      </w:r>
      <w:proofErr w:type="gramEnd"/>
      <w:r>
        <w:t xml:space="preserve"> loop blends conditions, initialization and update into a single header line. It's most effective when the number </w:t>
      </w:r>
    </w:p>
    <w:p w:rsidR="009B07C0" w:rsidRPr="00A90A2C" w:rsidRDefault="009B07C0" w:rsidP="009B07C0">
      <w:pPr>
        <w:spacing w:after="240" w:line="360" w:lineRule="auto"/>
        <w:jc w:val="both"/>
      </w:pPr>
      <w:r w:rsidRPr="00A90A2C">
        <w:rPr>
          <w:b/>
          <w:bCs/>
        </w:rPr>
        <w:lastRenderedPageBreak/>
        <w:t>Q.3. Define Arrays. Explain the concept of arrays in C++ programming. How are arrays declared and initialized? Give Examples. (2+3+5 = 10 Marks)</w:t>
      </w:r>
    </w:p>
    <w:p w:rsidR="009B07C0" w:rsidRPr="00A90A2C" w:rsidRDefault="009B07C0" w:rsidP="009B07C0">
      <w:pPr>
        <w:spacing w:after="240" w:line="360" w:lineRule="auto"/>
        <w:jc w:val="both"/>
      </w:pPr>
      <w:proofErr w:type="spellStart"/>
      <w:proofErr w:type="gramStart"/>
      <w:r w:rsidRPr="00A90A2C">
        <w:rPr>
          <w:b/>
          <w:bCs/>
        </w:rPr>
        <w:t>Ans</w:t>
      </w:r>
      <w:proofErr w:type="spellEnd"/>
      <w:r w:rsidRPr="00A90A2C">
        <w:rPr>
          <w:b/>
          <w:bCs/>
        </w:rPr>
        <w:t xml:space="preserve"> 3.</w:t>
      </w:r>
      <w:proofErr w:type="gramEnd"/>
    </w:p>
    <w:p w:rsidR="009B07C0" w:rsidRPr="00A90A2C" w:rsidRDefault="009B07C0" w:rsidP="009B07C0">
      <w:pPr>
        <w:spacing w:after="240" w:line="360" w:lineRule="auto"/>
        <w:jc w:val="both"/>
      </w:pPr>
      <w:r w:rsidRPr="00A90A2C">
        <w:rPr>
          <w:b/>
          <w:bCs/>
        </w:rPr>
        <w:t>Definition of Array</w:t>
      </w:r>
    </w:p>
    <w:p w:rsidR="009B07C0" w:rsidRDefault="009B07C0" w:rsidP="007E2153">
      <w:pPr>
        <w:spacing w:before="240" w:after="240" w:line="360" w:lineRule="auto"/>
        <w:jc w:val="both"/>
      </w:pPr>
      <w:r>
        <w:t xml:space="preserve">An array is made up of elements of the same data type that are kept in contiguous storage locations with a common variable name. Every element can be accessed by an index beginning from zero. Arrays enable multiple similar values to be stored, and processed efficiently without declaring separate </w:t>
      </w:r>
    </w:p>
    <w:p w:rsidR="007E2153" w:rsidRDefault="007E2153" w:rsidP="007E2153">
      <w:pPr>
        <w:spacing w:before="240" w:after="240" w:line="360" w:lineRule="auto"/>
        <w:jc w:val="both"/>
        <w:rPr>
          <w:b/>
          <w:bCs/>
        </w:rPr>
      </w:pPr>
    </w:p>
    <w:p w:rsidR="009B07C0" w:rsidRPr="00A90A2C" w:rsidRDefault="009B07C0" w:rsidP="009B07C0">
      <w:pPr>
        <w:spacing w:after="240" w:line="360" w:lineRule="auto"/>
        <w:jc w:val="center"/>
      </w:pPr>
      <w:r w:rsidRPr="00A90A2C">
        <w:rPr>
          <w:b/>
          <w:bCs/>
        </w:rPr>
        <w:t>Assignment Set – 2</w:t>
      </w:r>
    </w:p>
    <w:p w:rsidR="009B07C0" w:rsidRPr="00A90A2C" w:rsidRDefault="009B07C0" w:rsidP="009B07C0">
      <w:pPr>
        <w:spacing w:after="240" w:line="360" w:lineRule="auto"/>
      </w:pPr>
    </w:p>
    <w:p w:rsidR="009B07C0" w:rsidRPr="00A90A2C" w:rsidRDefault="009B07C0" w:rsidP="009B07C0">
      <w:pPr>
        <w:spacing w:after="240" w:line="360" w:lineRule="auto"/>
        <w:jc w:val="both"/>
      </w:pPr>
      <w:r w:rsidRPr="00A90A2C">
        <w:rPr>
          <w:b/>
          <w:bCs/>
        </w:rPr>
        <w:t>Q.4. Define Friend Function. Compare between Friend function and inline function with give examples. Explain in detail about Operator overloading with examples. (2+3+5 = 10 Marks)</w:t>
      </w:r>
    </w:p>
    <w:p w:rsidR="009B07C0" w:rsidRPr="00A90A2C" w:rsidRDefault="009B07C0" w:rsidP="009B07C0">
      <w:pPr>
        <w:spacing w:after="240" w:line="360" w:lineRule="auto"/>
        <w:jc w:val="both"/>
      </w:pPr>
      <w:proofErr w:type="spellStart"/>
      <w:proofErr w:type="gramStart"/>
      <w:r w:rsidRPr="00A90A2C">
        <w:rPr>
          <w:b/>
          <w:bCs/>
        </w:rPr>
        <w:t>Ans</w:t>
      </w:r>
      <w:proofErr w:type="spellEnd"/>
      <w:r w:rsidRPr="00A90A2C">
        <w:rPr>
          <w:b/>
          <w:bCs/>
        </w:rPr>
        <w:t xml:space="preserve"> 4.</w:t>
      </w:r>
      <w:proofErr w:type="gramEnd"/>
    </w:p>
    <w:p w:rsidR="009B07C0" w:rsidRPr="00A90A2C" w:rsidRDefault="009B07C0" w:rsidP="009B07C0">
      <w:pPr>
        <w:spacing w:after="240" w:line="360" w:lineRule="auto"/>
        <w:jc w:val="both"/>
      </w:pPr>
      <w:r w:rsidRPr="00A90A2C">
        <w:rPr>
          <w:b/>
          <w:bCs/>
        </w:rPr>
        <w:t>Friend Function</w:t>
      </w:r>
    </w:p>
    <w:p w:rsidR="00C05278" w:rsidRDefault="009B07C0" w:rsidP="009B07C0">
      <w:pPr>
        <w:spacing w:before="240" w:after="240" w:line="360" w:lineRule="auto"/>
        <w:jc w:val="both"/>
      </w:pPr>
      <w:r>
        <w:t xml:space="preserve">A friend function that is used in C++ is a member function that does not have access to the private and protected members of the class. It is defined within the class by using the friend </w:t>
      </w:r>
      <w:proofErr w:type="gramStart"/>
      <w:r>
        <w:t>keyword,</w:t>
      </w:r>
      <w:proofErr w:type="gramEnd"/>
      <w:r>
        <w:t xml:space="preserve"> however it is implemented out of the class using the scope resolution operators. It does not belong to the class, however, it is granted special access rights granted by the class. </w:t>
      </w:r>
    </w:p>
    <w:p w:rsidR="009B07C0" w:rsidRDefault="009B07C0" w:rsidP="007E2153">
      <w:pPr>
        <w:spacing w:before="240" w:after="240" w:line="360" w:lineRule="auto"/>
        <w:jc w:val="both"/>
      </w:pPr>
      <w:r>
        <w:rPr>
          <w:b/>
          <w:bCs/>
        </w:rPr>
        <w:t xml:space="preserve">Friend Function </w:t>
      </w:r>
      <w:proofErr w:type="spellStart"/>
      <w:r>
        <w:rPr>
          <w:b/>
          <w:bCs/>
        </w:rPr>
        <w:t>vs</w:t>
      </w:r>
      <w:proofErr w:type="spellEnd"/>
      <w:r>
        <w:rPr>
          <w:b/>
          <w:bCs/>
        </w:rPr>
        <w:t xml:space="preserve"> Inline </w:t>
      </w:r>
    </w:p>
    <w:p w:rsidR="009B07C0" w:rsidRPr="00A90A2C" w:rsidRDefault="009B07C0" w:rsidP="009B07C0">
      <w:pPr>
        <w:spacing w:after="240" w:line="360" w:lineRule="auto"/>
      </w:pPr>
    </w:p>
    <w:p w:rsidR="009B07C0" w:rsidRPr="00A90A2C" w:rsidRDefault="009B07C0" w:rsidP="009B07C0">
      <w:pPr>
        <w:spacing w:after="240" w:line="360" w:lineRule="auto"/>
        <w:jc w:val="both"/>
      </w:pPr>
      <w:proofErr w:type="gramStart"/>
      <w:r w:rsidRPr="00A90A2C">
        <w:rPr>
          <w:b/>
          <w:bCs/>
        </w:rPr>
        <w:t>Q.5. Recall stream.</w:t>
      </w:r>
      <w:proofErr w:type="gramEnd"/>
      <w:r w:rsidRPr="00A90A2C">
        <w:rPr>
          <w:b/>
          <w:bCs/>
        </w:rPr>
        <w:t xml:space="preserve"> Draw and explain the stream class hierarchy in C++. (2+3+5 = 10 Marks)</w:t>
      </w:r>
    </w:p>
    <w:p w:rsidR="009B07C0" w:rsidRPr="00A90A2C" w:rsidRDefault="009B07C0" w:rsidP="009B07C0">
      <w:pPr>
        <w:spacing w:after="240" w:line="360" w:lineRule="auto"/>
        <w:jc w:val="both"/>
      </w:pPr>
      <w:proofErr w:type="spellStart"/>
      <w:proofErr w:type="gramStart"/>
      <w:r w:rsidRPr="00A90A2C">
        <w:rPr>
          <w:b/>
          <w:bCs/>
        </w:rPr>
        <w:lastRenderedPageBreak/>
        <w:t>Ans</w:t>
      </w:r>
      <w:proofErr w:type="spellEnd"/>
      <w:r w:rsidRPr="00A90A2C">
        <w:rPr>
          <w:b/>
          <w:bCs/>
        </w:rPr>
        <w:t xml:space="preserve"> 5.</w:t>
      </w:r>
      <w:proofErr w:type="gramEnd"/>
    </w:p>
    <w:p w:rsidR="009B07C0" w:rsidRPr="00A90A2C" w:rsidRDefault="009B07C0" w:rsidP="009B07C0">
      <w:pPr>
        <w:spacing w:after="240" w:line="360" w:lineRule="auto"/>
        <w:jc w:val="both"/>
      </w:pPr>
      <w:r w:rsidRPr="00A90A2C">
        <w:rPr>
          <w:b/>
          <w:bCs/>
        </w:rPr>
        <w:t>Definition of Stream</w:t>
      </w:r>
    </w:p>
    <w:p w:rsidR="009B07C0" w:rsidRDefault="009B07C0" w:rsidP="007E2153">
      <w:pPr>
        <w:spacing w:before="240" w:after="240" w:line="360" w:lineRule="auto"/>
        <w:jc w:val="both"/>
      </w:pPr>
      <w:r>
        <w:t xml:space="preserve">A stream in C++ is an abstraction that indicates a flow of data into or out of a programmer. It serves as an intermediary between the program and output or input devices, such as keyboards or monitor, as well as files. Streams obscure the particulars of how data is physically read or written, and offer an </w:t>
      </w:r>
    </w:p>
    <w:p w:rsidR="007E2153" w:rsidRDefault="007E2153" w:rsidP="007E2153">
      <w:pPr>
        <w:spacing w:before="240" w:after="240" w:line="360" w:lineRule="auto"/>
        <w:jc w:val="both"/>
        <w:rPr>
          <w:b/>
          <w:bCs/>
        </w:rPr>
      </w:pPr>
    </w:p>
    <w:p w:rsidR="009B07C0" w:rsidRPr="00A90A2C" w:rsidRDefault="009B07C0" w:rsidP="009B07C0">
      <w:pPr>
        <w:spacing w:after="240" w:line="360" w:lineRule="auto"/>
        <w:jc w:val="both"/>
      </w:pPr>
      <w:proofErr w:type="gramStart"/>
      <w:r w:rsidRPr="00A90A2C">
        <w:rPr>
          <w:b/>
          <w:bCs/>
        </w:rPr>
        <w:t>Q.6. Define exception.</w:t>
      </w:r>
      <w:proofErr w:type="gramEnd"/>
      <w:r w:rsidRPr="00A90A2C">
        <w:rPr>
          <w:b/>
          <w:bCs/>
        </w:rPr>
        <w:t xml:space="preserve"> Explain in detail about exception handling mechanism. (5+5 = 10 Marks)</w:t>
      </w:r>
    </w:p>
    <w:p w:rsidR="009B07C0" w:rsidRPr="00A90A2C" w:rsidRDefault="009B07C0" w:rsidP="009B07C0">
      <w:pPr>
        <w:spacing w:after="240" w:line="360" w:lineRule="auto"/>
        <w:jc w:val="both"/>
      </w:pPr>
      <w:proofErr w:type="spellStart"/>
      <w:proofErr w:type="gramStart"/>
      <w:r w:rsidRPr="00A90A2C">
        <w:rPr>
          <w:b/>
          <w:bCs/>
        </w:rPr>
        <w:t>Ans</w:t>
      </w:r>
      <w:proofErr w:type="spellEnd"/>
      <w:r w:rsidRPr="00A90A2C">
        <w:rPr>
          <w:b/>
          <w:bCs/>
        </w:rPr>
        <w:t xml:space="preserve"> 6.</w:t>
      </w:r>
      <w:proofErr w:type="gramEnd"/>
    </w:p>
    <w:p w:rsidR="009B07C0" w:rsidRPr="00A90A2C" w:rsidRDefault="009B07C0" w:rsidP="009B07C0">
      <w:pPr>
        <w:spacing w:after="240" w:line="360" w:lineRule="auto"/>
        <w:jc w:val="both"/>
      </w:pPr>
      <w:r w:rsidRPr="00A90A2C">
        <w:rPr>
          <w:b/>
          <w:bCs/>
        </w:rPr>
        <w:t>Definition of Exception</w:t>
      </w:r>
    </w:p>
    <w:p w:rsidR="009B07C0" w:rsidRPr="00A90A2C" w:rsidRDefault="009B07C0" w:rsidP="007E2153">
      <w:pPr>
        <w:spacing w:before="240" w:after="240" w:line="360" w:lineRule="auto"/>
        <w:jc w:val="both"/>
      </w:pPr>
      <w:r>
        <w:t xml:space="preserve">A problem in C++ is an unexpected or abnormal event that occurs during the execution of a program, and interrupts the normal process. The reason for exceptions is as diverse that of division with zero, error in access to memory, files not identified, or a wrong user input. If handled incorrectly </w:t>
      </w:r>
      <w:proofErr w:type="gramStart"/>
      <w:r>
        <w:t>an error causes the program's termination abruptly and display</w:t>
      </w:r>
      <w:proofErr w:type="gramEnd"/>
      <w:r>
        <w:t xml:space="preserve"> a message of error. C++ provides a systematic mechanism to recognize and deal with exceptions efficiently and without </w:t>
      </w:r>
    </w:p>
    <w:p w:rsidR="009B07C0" w:rsidRDefault="009B07C0" w:rsidP="009B07C0">
      <w:pPr>
        <w:spacing w:before="240" w:after="240" w:line="360" w:lineRule="auto"/>
        <w:jc w:val="both"/>
      </w:pPr>
    </w:p>
    <w:sectPr w:rsidR="009B07C0" w:rsidSect="00C05278">
      <w:pgSz w:w="12240" w:h="15840"/>
      <w:pgMar w:top="1440" w:right="1440" w:bottom="1440" w:left="1440" w:header="708" w:footer="708" w:gutter="0"/>
      <w:cols w:space="70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noPunctuationKerning/>
  <w:characterSpacingControl w:val="doNotCompress"/>
  <w:compat/>
  <w:rsids>
    <w:rsidRoot w:val="00C05278"/>
    <w:rsid w:val="007E2153"/>
    <w:rsid w:val="009174C8"/>
    <w:rsid w:val="009B07C0"/>
    <w:rsid w:val="00C052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qFormat/>
    <w:rsid w:val="00EF7B96"/>
    <w:pPr>
      <w:keepNext/>
      <w:spacing w:before="240" w:after="60"/>
      <w:outlineLvl w:val="0"/>
    </w:pPr>
    <w:rPr>
      <w:b/>
      <w:bCs/>
      <w:kern w:val="36"/>
      <w:sz w:val="48"/>
      <w:szCs w:val="48"/>
    </w:rPr>
  </w:style>
  <w:style w:type="paragraph" w:styleId="Heading2">
    <w:name w:val="heading 2"/>
    <w:basedOn w:val="Normal"/>
    <w:next w:val="Normal"/>
    <w:qFormat/>
    <w:rsid w:val="00EF7B96"/>
    <w:pPr>
      <w:keepNext/>
      <w:spacing w:before="240" w:after="60"/>
      <w:outlineLvl w:val="1"/>
    </w:pPr>
    <w:rPr>
      <w:b/>
      <w:bCs/>
      <w:iCs/>
      <w:sz w:val="36"/>
      <w:szCs w:val="36"/>
    </w:rPr>
  </w:style>
  <w:style w:type="paragraph" w:styleId="Heading3">
    <w:name w:val="heading 3"/>
    <w:basedOn w:val="Normal"/>
    <w:next w:val="Normal"/>
    <w:qFormat/>
    <w:rsid w:val="00EF7B96"/>
    <w:pPr>
      <w:keepNext/>
      <w:spacing w:before="240" w:after="60"/>
      <w:outlineLvl w:val="2"/>
    </w:pPr>
    <w:rPr>
      <w:b/>
      <w:bCs/>
      <w:sz w:val="28"/>
      <w:szCs w:val="28"/>
    </w:rPr>
  </w:style>
  <w:style w:type="paragraph" w:styleId="Heading4">
    <w:name w:val="heading 4"/>
    <w:basedOn w:val="Normal"/>
    <w:next w:val="Normal"/>
    <w:qFormat/>
    <w:rsid w:val="00EF7B96"/>
    <w:pPr>
      <w:keepNext/>
      <w:spacing w:before="240" w:after="60"/>
      <w:outlineLvl w:val="3"/>
    </w:pPr>
    <w:rPr>
      <w:b/>
      <w:bCs/>
    </w:rPr>
  </w:style>
  <w:style w:type="paragraph" w:styleId="Heading5">
    <w:name w:val="heading 5"/>
    <w:basedOn w:val="Normal"/>
    <w:next w:val="Normal"/>
    <w:qFormat/>
    <w:rsid w:val="00EF7B96"/>
    <w:pPr>
      <w:spacing w:before="240" w:after="60"/>
      <w:outlineLvl w:val="4"/>
    </w:pPr>
    <w:rPr>
      <w:b/>
      <w:bCs/>
      <w:iCs/>
      <w:sz w:val="20"/>
      <w:szCs w:val="20"/>
    </w:rPr>
  </w:style>
  <w:style w:type="paragraph" w:styleId="Heading6">
    <w:name w:val="heading 6"/>
    <w:basedOn w:val="Normal"/>
    <w:next w:val="Normal"/>
    <w:qFormat/>
    <w:rsid w:val="00EF7B96"/>
    <w:pPr>
      <w:spacing w:before="240" w:after="60"/>
      <w:outlineLvl w:val="5"/>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7E2153"/>
    <w:rPr>
      <w:color w:val="0563C1"/>
      <w:u w:val="single"/>
    </w:rPr>
  </w:style>
</w:styles>
</file>

<file path=word/webSettings.xml><?xml version="1.0" encoding="utf-8"?>
<w:webSettings xmlns:r="http://schemas.openxmlformats.org/officeDocument/2006/relationships" xmlns:w="http://schemas.openxmlformats.org/wordprocessingml/2006/main">
  <w:divs>
    <w:div w:id="132639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apkieducation@gmail.com" TargetMode="External"/><Relationship Id="rId4" Type="http://schemas.openxmlformats.org/officeDocument/2006/relationships/hyperlink" Target="https://smuassignment.in/online-st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609</Words>
  <Characters>3476</Characters>
  <Application>Microsoft Office Word</Application>
  <DocSecurity>0</DocSecurity>
  <Lines>28</Lines>
  <Paragraphs>8</Paragraphs>
  <ScaleCrop>false</ScaleCrop>
  <Company/>
  <LinksUpToDate>false</LinksUpToDate>
  <CharactersWithSpaces>4077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2</cp:revision>
  <dcterms:created xsi:type="dcterms:W3CDTF">2026-05-02T19:07:00Z</dcterms:created>
  <dcterms:modified xsi:type="dcterms:W3CDTF">2026-05-04T06:36:00Z</dcterms:modified>
</cp:coreProperties>
</file>