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882134" w:rsidRPr="00423CB0" w:rsidTr="001841E7">
        <w:tc>
          <w:tcPr>
            <w:tcW w:w="3369" w:type="dxa"/>
          </w:tcPr>
          <w:p w:rsidR="00882134" w:rsidRPr="00423CB0" w:rsidRDefault="00882134" w:rsidP="001841E7">
            <w:pPr>
              <w:spacing w:line="360" w:lineRule="auto"/>
              <w:rPr>
                <w:b/>
              </w:rPr>
            </w:pPr>
            <w:r w:rsidRPr="00423CB0">
              <w:rPr>
                <w:b/>
                <w:bCs/>
              </w:rPr>
              <w:t>SESSION</w:t>
            </w:r>
          </w:p>
        </w:tc>
        <w:tc>
          <w:tcPr>
            <w:tcW w:w="5991" w:type="dxa"/>
          </w:tcPr>
          <w:p w:rsidR="00882134" w:rsidRPr="00423CB0" w:rsidRDefault="00882134" w:rsidP="001841E7">
            <w:pPr>
              <w:spacing w:line="360" w:lineRule="auto"/>
              <w:rPr>
                <w:b/>
              </w:rPr>
            </w:pPr>
            <w:r w:rsidRPr="00423CB0">
              <w:rPr>
                <w:b/>
              </w:rPr>
              <w:t>JAN FEB 2026</w:t>
            </w:r>
          </w:p>
        </w:tc>
      </w:tr>
      <w:tr w:rsidR="00882134" w:rsidRPr="00423CB0" w:rsidTr="001841E7">
        <w:tc>
          <w:tcPr>
            <w:tcW w:w="3369" w:type="dxa"/>
          </w:tcPr>
          <w:p w:rsidR="00882134" w:rsidRPr="00423CB0" w:rsidRDefault="00882134" w:rsidP="001841E7">
            <w:pPr>
              <w:spacing w:line="360" w:lineRule="auto"/>
              <w:rPr>
                <w:b/>
              </w:rPr>
            </w:pPr>
            <w:r w:rsidRPr="00423CB0">
              <w:rPr>
                <w:b/>
                <w:bCs/>
              </w:rPr>
              <w:t>PROGRAM</w:t>
            </w:r>
          </w:p>
        </w:tc>
        <w:tc>
          <w:tcPr>
            <w:tcW w:w="5991" w:type="dxa"/>
          </w:tcPr>
          <w:p w:rsidR="00882134" w:rsidRPr="00423CB0" w:rsidRDefault="00882134" w:rsidP="001841E7">
            <w:pPr>
              <w:spacing w:line="360" w:lineRule="auto"/>
              <w:rPr>
                <w:b/>
              </w:rPr>
            </w:pPr>
            <w:r w:rsidRPr="00423CB0">
              <w:rPr>
                <w:b/>
              </w:rPr>
              <w:t>MASTER OF BUSINESS ADMINISTRATION (MBA)</w:t>
            </w:r>
          </w:p>
        </w:tc>
      </w:tr>
      <w:tr w:rsidR="00882134" w:rsidRPr="00423CB0" w:rsidTr="001841E7">
        <w:tc>
          <w:tcPr>
            <w:tcW w:w="3369" w:type="dxa"/>
          </w:tcPr>
          <w:p w:rsidR="00882134" w:rsidRPr="00423CB0" w:rsidRDefault="00882134" w:rsidP="001841E7">
            <w:pPr>
              <w:spacing w:line="360" w:lineRule="auto"/>
              <w:rPr>
                <w:b/>
              </w:rPr>
            </w:pPr>
            <w:r w:rsidRPr="00423CB0">
              <w:rPr>
                <w:b/>
                <w:bCs/>
              </w:rPr>
              <w:t>SEMESTER</w:t>
            </w:r>
          </w:p>
        </w:tc>
        <w:tc>
          <w:tcPr>
            <w:tcW w:w="5991" w:type="dxa"/>
          </w:tcPr>
          <w:p w:rsidR="00882134" w:rsidRPr="00423CB0" w:rsidRDefault="00882134" w:rsidP="001841E7">
            <w:pPr>
              <w:spacing w:line="360" w:lineRule="auto"/>
              <w:rPr>
                <w:b/>
              </w:rPr>
            </w:pPr>
            <w:r w:rsidRPr="00423CB0">
              <w:rPr>
                <w:b/>
              </w:rPr>
              <w:t>IV</w:t>
            </w:r>
          </w:p>
        </w:tc>
      </w:tr>
      <w:tr w:rsidR="00882134" w:rsidRPr="00423CB0" w:rsidTr="001841E7">
        <w:tc>
          <w:tcPr>
            <w:tcW w:w="3369" w:type="dxa"/>
          </w:tcPr>
          <w:p w:rsidR="00882134" w:rsidRPr="00423CB0" w:rsidRDefault="00882134" w:rsidP="001841E7">
            <w:pPr>
              <w:spacing w:line="360" w:lineRule="auto"/>
              <w:rPr>
                <w:b/>
              </w:rPr>
            </w:pPr>
            <w:r w:rsidRPr="00423CB0">
              <w:rPr>
                <w:b/>
                <w:bCs/>
              </w:rPr>
              <w:t>COURSE CODE &amp; NAME</w:t>
            </w:r>
          </w:p>
        </w:tc>
        <w:tc>
          <w:tcPr>
            <w:tcW w:w="5991" w:type="dxa"/>
          </w:tcPr>
          <w:p w:rsidR="00882134" w:rsidRPr="00423CB0" w:rsidRDefault="00882134" w:rsidP="001841E7">
            <w:pPr>
              <w:spacing w:line="360" w:lineRule="auto"/>
              <w:rPr>
                <w:b/>
              </w:rPr>
            </w:pPr>
            <w:r w:rsidRPr="00423CB0">
              <w:rPr>
                <w:b/>
              </w:rPr>
              <w:t>DISM402  E-COMMERCE</w:t>
            </w:r>
          </w:p>
        </w:tc>
      </w:tr>
      <w:tr w:rsidR="00882134" w:rsidRPr="00423CB0" w:rsidTr="001841E7">
        <w:tc>
          <w:tcPr>
            <w:tcW w:w="3369" w:type="dxa"/>
          </w:tcPr>
          <w:p w:rsidR="00882134" w:rsidRPr="00423CB0" w:rsidRDefault="00882134" w:rsidP="001841E7">
            <w:pPr>
              <w:spacing w:line="360" w:lineRule="auto"/>
              <w:rPr>
                <w:b/>
                <w:bCs/>
              </w:rPr>
            </w:pPr>
          </w:p>
        </w:tc>
        <w:tc>
          <w:tcPr>
            <w:tcW w:w="5991" w:type="dxa"/>
          </w:tcPr>
          <w:p w:rsidR="00882134" w:rsidRPr="00423CB0" w:rsidRDefault="00882134" w:rsidP="001841E7">
            <w:pPr>
              <w:spacing w:line="360" w:lineRule="auto"/>
              <w:rPr>
                <w:b/>
              </w:rPr>
            </w:pPr>
          </w:p>
        </w:tc>
      </w:tr>
      <w:tr w:rsidR="00882134" w:rsidRPr="00423CB0" w:rsidTr="001841E7">
        <w:tc>
          <w:tcPr>
            <w:tcW w:w="3369" w:type="dxa"/>
          </w:tcPr>
          <w:p w:rsidR="00882134" w:rsidRPr="00423CB0" w:rsidRDefault="00882134" w:rsidP="001841E7">
            <w:pPr>
              <w:spacing w:line="360" w:lineRule="auto"/>
              <w:rPr>
                <w:b/>
                <w:bCs/>
              </w:rPr>
            </w:pPr>
          </w:p>
        </w:tc>
        <w:tc>
          <w:tcPr>
            <w:tcW w:w="5991" w:type="dxa"/>
          </w:tcPr>
          <w:p w:rsidR="00882134" w:rsidRPr="00423CB0" w:rsidRDefault="00882134" w:rsidP="001841E7">
            <w:pPr>
              <w:spacing w:line="360" w:lineRule="auto"/>
              <w:rPr>
                <w:b/>
              </w:rPr>
            </w:pPr>
          </w:p>
        </w:tc>
      </w:tr>
    </w:tbl>
    <w:p w:rsidR="00882134" w:rsidRDefault="00882134" w:rsidP="00882134">
      <w:pPr>
        <w:spacing w:before="200" w:line="360" w:lineRule="auto"/>
      </w:pPr>
    </w:p>
    <w:p w:rsidR="00882134" w:rsidRDefault="00882134" w:rsidP="00882134">
      <w:pPr>
        <w:spacing w:before="280" w:after="200" w:line="360" w:lineRule="auto"/>
        <w:jc w:val="center"/>
        <w:rPr>
          <w:b/>
          <w:bCs/>
        </w:rPr>
      </w:pPr>
      <w:r>
        <w:rPr>
          <w:b/>
          <w:bCs/>
        </w:rPr>
        <w:t>Assignment Set – 1</w:t>
      </w:r>
    </w:p>
    <w:p w:rsidR="00882134" w:rsidRDefault="00882134" w:rsidP="00882134">
      <w:pPr>
        <w:spacing w:before="280" w:after="200" w:line="360" w:lineRule="auto"/>
        <w:jc w:val="center"/>
      </w:pPr>
    </w:p>
    <w:p w:rsidR="00882134" w:rsidRDefault="00882134" w:rsidP="00882134">
      <w:pPr>
        <w:spacing w:before="280" w:after="200" w:line="360" w:lineRule="auto"/>
        <w:jc w:val="both"/>
      </w:pPr>
      <w:r>
        <w:rPr>
          <w:b/>
          <w:bCs/>
        </w:rPr>
        <w:t>Q.1. Trace the evolution of e-Commerce from its inception to the present. (10 Marks)</w:t>
      </w:r>
    </w:p>
    <w:p w:rsidR="00882134" w:rsidRDefault="00882134" w:rsidP="00882134">
      <w:pPr>
        <w:spacing w:before="280" w:after="200" w:line="360" w:lineRule="auto"/>
        <w:jc w:val="both"/>
      </w:pPr>
      <w:proofErr w:type="spellStart"/>
      <w:proofErr w:type="gramStart"/>
      <w:r>
        <w:rPr>
          <w:b/>
          <w:bCs/>
        </w:rPr>
        <w:t>Ans</w:t>
      </w:r>
      <w:proofErr w:type="spellEnd"/>
      <w:r>
        <w:rPr>
          <w:b/>
          <w:bCs/>
        </w:rPr>
        <w:t xml:space="preserve"> 1.</w:t>
      </w:r>
      <w:proofErr w:type="gramEnd"/>
    </w:p>
    <w:p w:rsidR="00882134" w:rsidRDefault="00882134" w:rsidP="00882134">
      <w:pPr>
        <w:spacing w:before="180" w:after="160" w:line="360" w:lineRule="auto"/>
        <w:jc w:val="both"/>
      </w:pPr>
      <w:r>
        <w:rPr>
          <w:b/>
          <w:bCs/>
        </w:rPr>
        <w:t>Evolution of E-Commerce: From Inception to the Present</w:t>
      </w:r>
    </w:p>
    <w:p w:rsidR="00B05F5B" w:rsidRDefault="00882134" w:rsidP="00882134">
      <w:pPr>
        <w:spacing w:before="240" w:after="240" w:line="360" w:lineRule="auto"/>
        <w:jc w:val="both"/>
      </w:pPr>
      <w:r>
        <w:t xml:space="preserve">The evolution of electronic commerce represents one of the most dramatic and compressed economic transformations in business history, moving from experimental academic data exchange to a multi-trillion-dollar global industry in less than five decades. Analyzing this transformation reveals how technology, regulation, infrastructure and the behavior of consumers all have come together to create the digital economy that is the basis of contemporary commerce. </w:t>
      </w:r>
    </w:p>
    <w:p w:rsidR="00882134" w:rsidRDefault="00882134" w:rsidP="00A814DF">
      <w:pPr>
        <w:spacing w:before="240" w:after="240" w:line="360" w:lineRule="auto"/>
        <w:jc w:val="both"/>
        <w:rPr>
          <w:b/>
          <w:bCs/>
        </w:rPr>
      </w:pPr>
      <w:r>
        <w:rPr>
          <w:b/>
          <w:bCs/>
        </w:rPr>
        <w:t xml:space="preserve">Origins: EDI and Pre-Web </w:t>
      </w:r>
    </w:p>
    <w:p w:rsidR="00A814DF" w:rsidRDefault="00A814DF" w:rsidP="00A814D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814DF" w:rsidRDefault="00A814DF" w:rsidP="00A814D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814DF" w:rsidRDefault="00A814DF" w:rsidP="00A814DF">
      <w:pPr>
        <w:shd w:val="clear" w:color="auto" w:fill="FFFFFF"/>
        <w:jc w:val="center"/>
        <w:rPr>
          <w:rFonts w:ascii="Georgia" w:hAnsi="Georgia"/>
          <w:color w:val="222222"/>
          <w:sz w:val="33"/>
          <w:szCs w:val="33"/>
          <w:shd w:val="clear" w:color="auto" w:fill="FFFF00"/>
        </w:rPr>
      </w:pPr>
    </w:p>
    <w:p w:rsidR="00A814DF" w:rsidRDefault="00A814DF" w:rsidP="00A814D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A814DF" w:rsidRDefault="00A814DF" w:rsidP="00A814DF">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A814DF" w:rsidRDefault="00A814DF" w:rsidP="00A814D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A814DF" w:rsidRDefault="00A814DF" w:rsidP="00A814DF">
      <w:pPr>
        <w:shd w:val="clear" w:color="auto" w:fill="FFFFFF"/>
        <w:jc w:val="center"/>
        <w:rPr>
          <w:rFonts w:ascii="Arial" w:hAnsi="Arial"/>
          <w:color w:val="222222"/>
          <w:sz w:val="22"/>
          <w:szCs w:val="22"/>
        </w:rPr>
      </w:pPr>
    </w:p>
    <w:p w:rsidR="00A814DF" w:rsidRDefault="00A814DF" w:rsidP="00A814DF">
      <w:pPr>
        <w:shd w:val="clear" w:color="auto" w:fill="FFFFFF"/>
        <w:jc w:val="center"/>
        <w:rPr>
          <w:rFonts w:asciiTheme="minorHAnsi" w:hAnsiTheme="minorHAnsi"/>
          <w:szCs w:val="20"/>
        </w:rPr>
      </w:pPr>
      <w:r>
        <w:rPr>
          <w:rFonts w:ascii="Georgia" w:hAnsi="Georgia"/>
          <w:sz w:val="33"/>
          <w:szCs w:val="33"/>
        </w:rPr>
        <w:lastRenderedPageBreak/>
        <w:t>Lowest price guarantee with quality.</w:t>
      </w:r>
    </w:p>
    <w:p w:rsidR="00A814DF" w:rsidRDefault="00A814DF" w:rsidP="00A814DF">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814DF" w:rsidRDefault="00A814DF" w:rsidP="00A814D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A814DF" w:rsidRDefault="00A814DF" w:rsidP="00A814DF">
      <w:pPr>
        <w:shd w:val="clear" w:color="auto" w:fill="FFFFFF"/>
        <w:jc w:val="center"/>
        <w:rPr>
          <w:rFonts w:ascii="Calibri" w:hAnsi="Calibri"/>
          <w:color w:val="500050"/>
          <w:sz w:val="22"/>
          <w:szCs w:val="22"/>
        </w:rPr>
      </w:pPr>
      <w:r>
        <w:rPr>
          <w:rFonts w:ascii="Georgia" w:hAnsi="Georgia"/>
          <w:color w:val="500050"/>
          <w:sz w:val="33"/>
          <w:szCs w:val="33"/>
        </w:rPr>
        <w:t> </w:t>
      </w:r>
    </w:p>
    <w:p w:rsidR="00A814DF" w:rsidRDefault="00A814DF" w:rsidP="00A814D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814DF" w:rsidRDefault="00A814DF" w:rsidP="00A814DF">
      <w:pPr>
        <w:shd w:val="clear" w:color="auto" w:fill="FFFFFF"/>
        <w:jc w:val="center"/>
      </w:pPr>
      <w:r>
        <w:rPr>
          <w:rFonts w:ascii="Georgia" w:hAnsi="Georgia"/>
          <w:sz w:val="33"/>
          <w:szCs w:val="33"/>
        </w:rPr>
        <w:t>After mail, we will reply you instant or maximum</w:t>
      </w:r>
    </w:p>
    <w:p w:rsidR="00A814DF" w:rsidRDefault="00A814DF" w:rsidP="00A814DF">
      <w:pPr>
        <w:shd w:val="clear" w:color="auto" w:fill="FFFFFF"/>
        <w:jc w:val="center"/>
      </w:pPr>
      <w:r>
        <w:rPr>
          <w:rFonts w:ascii="Georgia" w:hAnsi="Georgia"/>
          <w:sz w:val="33"/>
          <w:szCs w:val="33"/>
        </w:rPr>
        <w:t>1 hour.</w:t>
      </w:r>
    </w:p>
    <w:p w:rsidR="00A814DF" w:rsidRDefault="00A814DF" w:rsidP="00A814D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814DF" w:rsidRDefault="00A814DF" w:rsidP="00A814D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814DF" w:rsidRDefault="00A814DF" w:rsidP="00A814DF">
      <w:pPr>
        <w:spacing w:line="360" w:lineRule="auto"/>
        <w:jc w:val="both"/>
      </w:pPr>
    </w:p>
    <w:p w:rsidR="00A814DF" w:rsidRDefault="00A814DF" w:rsidP="00A814DF">
      <w:pPr>
        <w:spacing w:before="180" w:after="60" w:line="360" w:lineRule="auto"/>
        <w:jc w:val="both"/>
      </w:pPr>
    </w:p>
    <w:p w:rsidR="00A814DF" w:rsidRDefault="00A814DF" w:rsidP="00A814DF">
      <w:pPr>
        <w:spacing w:before="240" w:after="240" w:line="360" w:lineRule="auto"/>
        <w:jc w:val="both"/>
      </w:pPr>
    </w:p>
    <w:p w:rsidR="00882134" w:rsidRDefault="00882134" w:rsidP="00882134">
      <w:pPr>
        <w:spacing w:before="240" w:after="240" w:line="360" w:lineRule="auto"/>
        <w:jc w:val="both"/>
        <w:rPr>
          <w:b/>
          <w:bCs/>
        </w:rPr>
      </w:pPr>
    </w:p>
    <w:p w:rsidR="00882134" w:rsidRDefault="00882134" w:rsidP="00882134">
      <w:pPr>
        <w:spacing w:before="280" w:after="200" w:line="360" w:lineRule="auto"/>
        <w:jc w:val="both"/>
      </w:pPr>
      <w:r>
        <w:rPr>
          <w:b/>
          <w:bCs/>
        </w:rPr>
        <w:t>Q.2. Explain in detail about building blocks of E-commerce. (10 Marks)</w:t>
      </w:r>
    </w:p>
    <w:p w:rsidR="00882134" w:rsidRDefault="00882134" w:rsidP="00882134">
      <w:pPr>
        <w:spacing w:before="280" w:after="200" w:line="360" w:lineRule="auto"/>
        <w:jc w:val="both"/>
      </w:pPr>
      <w:proofErr w:type="spellStart"/>
      <w:proofErr w:type="gramStart"/>
      <w:r>
        <w:rPr>
          <w:b/>
          <w:bCs/>
        </w:rPr>
        <w:t>Ans</w:t>
      </w:r>
      <w:proofErr w:type="spellEnd"/>
      <w:r>
        <w:rPr>
          <w:b/>
          <w:bCs/>
        </w:rPr>
        <w:t xml:space="preserve"> 2.</w:t>
      </w:r>
      <w:proofErr w:type="gramEnd"/>
    </w:p>
    <w:p w:rsidR="00882134" w:rsidRDefault="00882134" w:rsidP="00882134">
      <w:pPr>
        <w:spacing w:before="180" w:after="160" w:line="360" w:lineRule="auto"/>
        <w:jc w:val="both"/>
      </w:pPr>
      <w:r>
        <w:rPr>
          <w:b/>
          <w:bCs/>
        </w:rPr>
        <w:t>Building Blocks of E-Commerce</w:t>
      </w:r>
    </w:p>
    <w:p w:rsidR="00882134" w:rsidRDefault="00882134" w:rsidP="00A814DF">
      <w:pPr>
        <w:spacing w:before="240" w:after="240" w:line="360" w:lineRule="auto"/>
        <w:jc w:val="both"/>
      </w:pPr>
      <w:r>
        <w:t xml:space="preserve">E-commerce is built on an interconnected system of technology, business and regulatory components that collectively facilitate digital commerce transactions between sellers and buyers via the internet. Understanding the fundamentals of these blocks </w:t>
      </w:r>
      <w:proofErr w:type="gramStart"/>
      <w:r>
        <w:t>are</w:t>
      </w:r>
      <w:proofErr w:type="gramEnd"/>
      <w:r>
        <w:t xml:space="preserve"> essential to anyone who is creating, managing and analyzing systems </w:t>
      </w:r>
    </w:p>
    <w:p w:rsidR="00A814DF" w:rsidRDefault="00A814DF" w:rsidP="00A814DF">
      <w:pPr>
        <w:spacing w:before="240" w:after="240" w:line="360" w:lineRule="auto"/>
        <w:jc w:val="both"/>
      </w:pPr>
    </w:p>
    <w:p w:rsidR="00882134" w:rsidRDefault="00882134" w:rsidP="00882134">
      <w:pPr>
        <w:spacing w:before="280" w:after="200" w:line="360" w:lineRule="auto"/>
        <w:jc w:val="both"/>
      </w:pPr>
      <w:r>
        <w:rPr>
          <w:b/>
          <w:bCs/>
        </w:rPr>
        <w:t>Q.3. Explain the key concepts of E-Commerce Software. (10 Marks)</w:t>
      </w:r>
    </w:p>
    <w:p w:rsidR="00882134" w:rsidRDefault="00882134" w:rsidP="00882134">
      <w:pPr>
        <w:spacing w:before="280" w:after="200" w:line="360" w:lineRule="auto"/>
        <w:jc w:val="both"/>
      </w:pPr>
      <w:proofErr w:type="spellStart"/>
      <w:proofErr w:type="gramStart"/>
      <w:r>
        <w:rPr>
          <w:b/>
          <w:bCs/>
        </w:rPr>
        <w:t>Ans</w:t>
      </w:r>
      <w:proofErr w:type="spellEnd"/>
      <w:r>
        <w:rPr>
          <w:b/>
          <w:bCs/>
        </w:rPr>
        <w:t xml:space="preserve"> 3.</w:t>
      </w:r>
      <w:proofErr w:type="gramEnd"/>
    </w:p>
    <w:p w:rsidR="00882134" w:rsidRDefault="00882134" w:rsidP="00882134">
      <w:pPr>
        <w:spacing w:before="180" w:after="160" w:line="360" w:lineRule="auto"/>
        <w:jc w:val="both"/>
      </w:pPr>
      <w:r>
        <w:rPr>
          <w:b/>
          <w:bCs/>
        </w:rPr>
        <w:t>Key Concepts of E-Commerce Software</w:t>
      </w:r>
    </w:p>
    <w:p w:rsidR="00A814DF" w:rsidRDefault="00882134" w:rsidP="00A814DF">
      <w:pPr>
        <w:spacing w:before="240" w:after="240" w:line="360" w:lineRule="auto"/>
        <w:jc w:val="both"/>
      </w:pPr>
      <w:r>
        <w:lastRenderedPageBreak/>
        <w:t xml:space="preserve">E-commerce software is a complete set of technological applications and platforms that facilitate the development, operation managing, and optimization of commercial online platforms. Knowing the fundamental concepts behind </w:t>
      </w:r>
      <w:proofErr w:type="spellStart"/>
      <w:r>
        <w:t>eCommerce</w:t>
      </w:r>
      <w:proofErr w:type="spellEnd"/>
      <w:r>
        <w:t xml:space="preserve"> software can be a solid foundation for selecting and </w:t>
      </w:r>
    </w:p>
    <w:p w:rsidR="00882134" w:rsidRDefault="00882134" w:rsidP="00A814DF">
      <w:pPr>
        <w:spacing w:before="240" w:after="240" w:line="360" w:lineRule="auto"/>
        <w:jc w:val="both"/>
      </w:pPr>
      <w:r>
        <w:rPr>
          <w:b/>
          <w:bCs/>
        </w:rPr>
        <w:t>Assignment Set – 2</w:t>
      </w:r>
    </w:p>
    <w:p w:rsidR="00882134" w:rsidRDefault="00882134" w:rsidP="00882134">
      <w:pPr>
        <w:spacing w:before="280" w:after="200" w:line="360" w:lineRule="auto"/>
        <w:jc w:val="both"/>
        <w:rPr>
          <w:b/>
          <w:bCs/>
        </w:rPr>
      </w:pPr>
    </w:p>
    <w:p w:rsidR="00882134" w:rsidRDefault="00882134" w:rsidP="00882134">
      <w:pPr>
        <w:spacing w:before="280" w:after="200" w:line="360" w:lineRule="auto"/>
        <w:jc w:val="both"/>
      </w:pPr>
      <w:proofErr w:type="gramStart"/>
      <w:r>
        <w:rPr>
          <w:b/>
          <w:bCs/>
        </w:rPr>
        <w:t>Q.4. Explain website development strategy (in house/outsourced/partial) for a mid-sized retailer.</w:t>
      </w:r>
      <w:proofErr w:type="gramEnd"/>
      <w:r>
        <w:rPr>
          <w:b/>
          <w:bCs/>
        </w:rPr>
        <w:t xml:space="preserve"> (10 Marks)</w:t>
      </w:r>
    </w:p>
    <w:p w:rsidR="00882134" w:rsidRDefault="00882134" w:rsidP="00882134">
      <w:pPr>
        <w:spacing w:before="280" w:after="200" w:line="360" w:lineRule="auto"/>
        <w:jc w:val="both"/>
      </w:pPr>
      <w:proofErr w:type="spellStart"/>
      <w:proofErr w:type="gramStart"/>
      <w:r>
        <w:rPr>
          <w:b/>
          <w:bCs/>
        </w:rPr>
        <w:t>Ans</w:t>
      </w:r>
      <w:proofErr w:type="spellEnd"/>
      <w:r>
        <w:rPr>
          <w:b/>
          <w:bCs/>
        </w:rPr>
        <w:t xml:space="preserve"> 4.</w:t>
      </w:r>
      <w:proofErr w:type="gramEnd"/>
    </w:p>
    <w:p w:rsidR="00882134" w:rsidRDefault="00882134" w:rsidP="00882134">
      <w:pPr>
        <w:spacing w:before="180" w:after="160" w:line="360" w:lineRule="auto"/>
        <w:jc w:val="both"/>
      </w:pPr>
      <w:r>
        <w:rPr>
          <w:b/>
          <w:bCs/>
        </w:rPr>
        <w:t>Website Development Strategy for a Mid-Sized Retailer</w:t>
      </w:r>
    </w:p>
    <w:p w:rsidR="00A814DF" w:rsidRDefault="00882134" w:rsidP="00A814DF">
      <w:pPr>
        <w:spacing w:before="240" w:after="240" w:line="360" w:lineRule="auto"/>
        <w:jc w:val="both"/>
      </w:pPr>
      <w:r>
        <w:t xml:space="preserve">If you are a retailer of a medium size looking to establish or enhance its online presence when it comes to developing its website, the strategy of whether to create internally, completely outsource or adopt a hybrid partial method -- is one of the most consequential choices a company can take. Every strategy has </w:t>
      </w:r>
    </w:p>
    <w:p w:rsidR="00882134" w:rsidRDefault="00882134" w:rsidP="00A814DF">
      <w:pPr>
        <w:spacing w:before="240" w:after="240" w:line="360" w:lineRule="auto"/>
        <w:jc w:val="both"/>
      </w:pPr>
      <w:r>
        <w:rPr>
          <w:b/>
          <w:bCs/>
        </w:rPr>
        <w:t>Q.5. Analyze the effectiveness of social media marketing for online businesses. (10 Marks)</w:t>
      </w:r>
    </w:p>
    <w:p w:rsidR="00882134" w:rsidRDefault="00882134" w:rsidP="00882134">
      <w:pPr>
        <w:spacing w:before="280" w:after="200" w:line="360" w:lineRule="auto"/>
        <w:jc w:val="both"/>
      </w:pPr>
      <w:proofErr w:type="spellStart"/>
      <w:proofErr w:type="gramStart"/>
      <w:r>
        <w:rPr>
          <w:b/>
          <w:bCs/>
        </w:rPr>
        <w:t>Ans</w:t>
      </w:r>
      <w:proofErr w:type="spellEnd"/>
      <w:r>
        <w:rPr>
          <w:b/>
          <w:bCs/>
        </w:rPr>
        <w:t xml:space="preserve"> 5.</w:t>
      </w:r>
      <w:proofErr w:type="gramEnd"/>
    </w:p>
    <w:p w:rsidR="00882134" w:rsidRDefault="00882134" w:rsidP="00882134">
      <w:pPr>
        <w:spacing w:before="180" w:after="160" w:line="360" w:lineRule="auto"/>
        <w:jc w:val="both"/>
      </w:pPr>
      <w:r>
        <w:rPr>
          <w:b/>
          <w:bCs/>
        </w:rPr>
        <w:t>Effectiveness of Social Media Marketing for Online Businesses</w:t>
      </w:r>
    </w:p>
    <w:p w:rsidR="00882134" w:rsidRDefault="00882134" w:rsidP="00A814DF">
      <w:pPr>
        <w:spacing w:before="240" w:after="240" w:line="360" w:lineRule="auto"/>
        <w:jc w:val="both"/>
        <w:rPr>
          <w:b/>
          <w:bCs/>
        </w:rPr>
      </w:pPr>
      <w:r>
        <w:t xml:space="preserve">Social media marketing has emerged as one of the most effective and flexible tools for online businesses, offering unprecedented reach to targeted audiences real-time customer engagement, and measurable performance data at costs typically lower than traditional marketing channels. In order to evaluate the effectiveness of this strategy, it is necessary to look at different dimensions like reach, targeting precision the quality of engagement, its conversion performance, and ROI across various business contexts. </w:t>
      </w:r>
    </w:p>
    <w:p w:rsidR="00A814DF" w:rsidRDefault="00A814DF" w:rsidP="00A814DF">
      <w:pPr>
        <w:spacing w:before="240" w:after="240" w:line="360" w:lineRule="auto"/>
        <w:jc w:val="both"/>
      </w:pPr>
    </w:p>
    <w:p w:rsidR="00882134" w:rsidRDefault="00882134" w:rsidP="00882134">
      <w:pPr>
        <w:spacing w:before="280" w:after="200" w:line="360" w:lineRule="auto"/>
        <w:jc w:val="both"/>
      </w:pPr>
      <w:r>
        <w:rPr>
          <w:b/>
          <w:bCs/>
        </w:rPr>
        <w:lastRenderedPageBreak/>
        <w:t>Q.6. Describe the legal issues faced by e-commerce businesses. (10 Marks)</w:t>
      </w:r>
    </w:p>
    <w:p w:rsidR="00882134" w:rsidRDefault="00882134" w:rsidP="00882134">
      <w:pPr>
        <w:spacing w:before="280" w:after="200" w:line="360" w:lineRule="auto"/>
        <w:jc w:val="both"/>
      </w:pPr>
      <w:proofErr w:type="spellStart"/>
      <w:proofErr w:type="gramStart"/>
      <w:r>
        <w:rPr>
          <w:b/>
          <w:bCs/>
        </w:rPr>
        <w:t>Ans</w:t>
      </w:r>
      <w:proofErr w:type="spellEnd"/>
      <w:r>
        <w:rPr>
          <w:b/>
          <w:bCs/>
        </w:rPr>
        <w:t xml:space="preserve"> 6.</w:t>
      </w:r>
      <w:proofErr w:type="gramEnd"/>
    </w:p>
    <w:p w:rsidR="00882134" w:rsidRDefault="00882134" w:rsidP="00882134">
      <w:pPr>
        <w:spacing w:before="180" w:after="160" w:line="360" w:lineRule="auto"/>
        <w:jc w:val="both"/>
      </w:pPr>
      <w:r>
        <w:rPr>
          <w:b/>
          <w:bCs/>
        </w:rPr>
        <w:t>Legal Issues Faced by E-Commerce Businesses</w:t>
      </w:r>
    </w:p>
    <w:p w:rsidR="00B05F5B" w:rsidRDefault="00882134" w:rsidP="00A814DF">
      <w:pPr>
        <w:spacing w:before="240" w:after="240" w:line="360" w:lineRule="auto"/>
        <w:jc w:val="both"/>
      </w:pPr>
      <w:r>
        <w:t xml:space="preserve">E-commerce businesses operate at the crossroads of technology, commerce and laws across many regions, making them liable to an intricate and continuously changing web of legal obligations and risks. Legal compliance failures in e-commerce can result in regulatory penalties as well as litigation, reputational harm, platform bans, and possibly criminal responsibility. Understanding the major </w:t>
      </w:r>
    </w:p>
    <w:p w:rsidR="00A814DF" w:rsidRDefault="00A814DF" w:rsidP="00A814DF">
      <w:pPr>
        <w:spacing w:before="240" w:after="240" w:line="360" w:lineRule="auto"/>
        <w:jc w:val="both"/>
      </w:pPr>
    </w:p>
    <w:sectPr w:rsidR="00A814DF" w:rsidSect="00B05F5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B05F5B"/>
    <w:rsid w:val="004F7FFD"/>
    <w:rsid w:val="00882134"/>
    <w:rsid w:val="00A814DF"/>
    <w:rsid w:val="00B05F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134"/>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A814DF"/>
    <w:rPr>
      <w:color w:val="0563C1"/>
      <w:u w:val="single"/>
    </w:rPr>
  </w:style>
</w:styles>
</file>

<file path=word/webSettings.xml><?xml version="1.0" encoding="utf-8"?>
<w:webSettings xmlns:r="http://schemas.openxmlformats.org/officeDocument/2006/relationships" xmlns:w="http://schemas.openxmlformats.org/wordprocessingml/2006/main">
  <w:divs>
    <w:div w:id="139999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2026-05-02T17:16:00Z</dcterms:created>
  <dcterms:modified xsi:type="dcterms:W3CDTF">2026-05-04T07:08:00Z</dcterms:modified>
</cp:coreProperties>
</file>