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510"/>
        <w:gridCol w:w="5850"/>
      </w:tblGrid>
      <w:tr w:rsidR="00AF067F" w:rsidTr="00603C01">
        <w:tc>
          <w:tcPr>
            <w:tcW w:w="3510" w:type="dxa"/>
          </w:tcPr>
          <w:p w:rsidR="00AF067F" w:rsidRDefault="00AF067F" w:rsidP="00603C01">
            <w:pPr>
              <w:spacing w:line="360" w:lineRule="auto"/>
            </w:pPr>
            <w:r>
              <w:rPr>
                <w:b/>
                <w:bCs/>
              </w:rPr>
              <w:t>SESSION</w:t>
            </w:r>
          </w:p>
        </w:tc>
        <w:tc>
          <w:tcPr>
            <w:tcW w:w="5850" w:type="dxa"/>
          </w:tcPr>
          <w:p w:rsidR="00AF067F" w:rsidRDefault="00AF067F" w:rsidP="00603C01">
            <w:pPr>
              <w:spacing w:line="360" w:lineRule="auto"/>
            </w:pPr>
            <w:r>
              <w:rPr>
                <w:b/>
                <w:bCs/>
              </w:rPr>
              <w:t>JAN - FEB 2026</w:t>
            </w:r>
          </w:p>
        </w:tc>
      </w:tr>
      <w:tr w:rsidR="00AF067F" w:rsidTr="00603C01">
        <w:tc>
          <w:tcPr>
            <w:tcW w:w="3510" w:type="dxa"/>
          </w:tcPr>
          <w:p w:rsidR="00AF067F" w:rsidRDefault="00AF067F" w:rsidP="00603C01">
            <w:pPr>
              <w:spacing w:line="360" w:lineRule="auto"/>
            </w:pPr>
            <w:r>
              <w:rPr>
                <w:b/>
                <w:bCs/>
              </w:rPr>
              <w:t>PROGRAM</w:t>
            </w:r>
          </w:p>
        </w:tc>
        <w:tc>
          <w:tcPr>
            <w:tcW w:w="5850" w:type="dxa"/>
          </w:tcPr>
          <w:p w:rsidR="00AF067F" w:rsidRDefault="00AF067F" w:rsidP="00603C01">
            <w:pPr>
              <w:spacing w:line="360" w:lineRule="auto"/>
            </w:pPr>
            <w:r>
              <w:rPr>
                <w:b/>
                <w:bCs/>
              </w:rPr>
              <w:t>MASTER OF BUSINESS ADMINISTRATION (MBA)</w:t>
            </w:r>
          </w:p>
        </w:tc>
      </w:tr>
      <w:tr w:rsidR="00AF067F" w:rsidTr="00603C01">
        <w:tc>
          <w:tcPr>
            <w:tcW w:w="3510" w:type="dxa"/>
          </w:tcPr>
          <w:p w:rsidR="00AF067F" w:rsidRDefault="00AF067F" w:rsidP="00603C01">
            <w:pPr>
              <w:spacing w:line="360" w:lineRule="auto"/>
            </w:pPr>
            <w:r>
              <w:rPr>
                <w:b/>
                <w:bCs/>
              </w:rPr>
              <w:t>SEMESTER</w:t>
            </w:r>
          </w:p>
        </w:tc>
        <w:tc>
          <w:tcPr>
            <w:tcW w:w="5850" w:type="dxa"/>
          </w:tcPr>
          <w:p w:rsidR="00AF067F" w:rsidRDefault="00AF067F" w:rsidP="00603C01">
            <w:pPr>
              <w:spacing w:line="360" w:lineRule="auto"/>
            </w:pPr>
            <w:r>
              <w:rPr>
                <w:b/>
                <w:bCs/>
              </w:rPr>
              <w:t>IV</w:t>
            </w:r>
          </w:p>
        </w:tc>
      </w:tr>
      <w:tr w:rsidR="00AF067F" w:rsidTr="00603C01">
        <w:trPr>
          <w:trHeight w:val="130"/>
        </w:trPr>
        <w:tc>
          <w:tcPr>
            <w:tcW w:w="3510" w:type="dxa"/>
          </w:tcPr>
          <w:p w:rsidR="00AF067F" w:rsidRDefault="00AF067F" w:rsidP="00603C01">
            <w:pPr>
              <w:spacing w:line="360" w:lineRule="auto"/>
            </w:pPr>
            <w:r>
              <w:rPr>
                <w:b/>
                <w:bCs/>
              </w:rPr>
              <w:t>COURSE CODE &amp; NAME</w:t>
            </w:r>
          </w:p>
        </w:tc>
        <w:tc>
          <w:tcPr>
            <w:tcW w:w="5850" w:type="dxa"/>
          </w:tcPr>
          <w:p w:rsidR="00AF067F" w:rsidRDefault="00AF067F" w:rsidP="00603C01">
            <w:pPr>
              <w:spacing w:line="360" w:lineRule="auto"/>
            </w:pPr>
            <w:r>
              <w:rPr>
                <w:b/>
                <w:bCs/>
              </w:rPr>
              <w:t>DMBA406 INTERNATIONAL BUSINESS</w:t>
            </w:r>
          </w:p>
        </w:tc>
      </w:tr>
      <w:tr w:rsidR="00AF067F" w:rsidTr="00603C01">
        <w:trPr>
          <w:trHeight w:val="130"/>
        </w:trPr>
        <w:tc>
          <w:tcPr>
            <w:tcW w:w="3510" w:type="dxa"/>
          </w:tcPr>
          <w:p w:rsidR="00AF067F" w:rsidRDefault="00AF067F" w:rsidP="00603C01">
            <w:pPr>
              <w:spacing w:line="360" w:lineRule="auto"/>
              <w:rPr>
                <w:b/>
                <w:bCs/>
              </w:rPr>
            </w:pPr>
          </w:p>
        </w:tc>
        <w:tc>
          <w:tcPr>
            <w:tcW w:w="5850" w:type="dxa"/>
          </w:tcPr>
          <w:p w:rsidR="00AF067F" w:rsidRDefault="00AF067F" w:rsidP="00603C01">
            <w:pPr>
              <w:spacing w:line="360" w:lineRule="auto"/>
              <w:rPr>
                <w:b/>
                <w:bCs/>
              </w:rPr>
            </w:pPr>
          </w:p>
        </w:tc>
      </w:tr>
      <w:tr w:rsidR="00AF067F" w:rsidTr="00603C01">
        <w:trPr>
          <w:trHeight w:val="130"/>
        </w:trPr>
        <w:tc>
          <w:tcPr>
            <w:tcW w:w="3510" w:type="dxa"/>
          </w:tcPr>
          <w:p w:rsidR="00AF067F" w:rsidRDefault="00AF067F" w:rsidP="00603C01">
            <w:pPr>
              <w:spacing w:line="360" w:lineRule="auto"/>
              <w:rPr>
                <w:b/>
                <w:bCs/>
              </w:rPr>
            </w:pPr>
          </w:p>
        </w:tc>
        <w:tc>
          <w:tcPr>
            <w:tcW w:w="5850" w:type="dxa"/>
          </w:tcPr>
          <w:p w:rsidR="00AF067F" w:rsidRDefault="00AF067F" w:rsidP="00603C01">
            <w:pPr>
              <w:spacing w:line="360" w:lineRule="auto"/>
              <w:rPr>
                <w:b/>
                <w:bCs/>
              </w:rPr>
            </w:pPr>
          </w:p>
        </w:tc>
      </w:tr>
    </w:tbl>
    <w:p w:rsidR="00AF067F" w:rsidRDefault="00AF067F" w:rsidP="00AF067F">
      <w:pPr>
        <w:spacing w:before="200" w:line="360" w:lineRule="auto"/>
      </w:pPr>
    </w:p>
    <w:p w:rsidR="00AF067F" w:rsidRDefault="00AF067F" w:rsidP="00AF067F">
      <w:pPr>
        <w:spacing w:before="280" w:after="240" w:line="360" w:lineRule="auto"/>
        <w:jc w:val="center"/>
        <w:rPr>
          <w:b/>
          <w:bCs/>
        </w:rPr>
      </w:pPr>
      <w:r>
        <w:rPr>
          <w:b/>
          <w:bCs/>
        </w:rPr>
        <w:t>Assignment Set – 1</w:t>
      </w:r>
    </w:p>
    <w:p w:rsidR="00AF067F" w:rsidRDefault="00AF067F" w:rsidP="00AF067F">
      <w:pPr>
        <w:spacing w:before="280" w:after="240" w:line="360" w:lineRule="auto"/>
        <w:jc w:val="center"/>
      </w:pPr>
    </w:p>
    <w:p w:rsidR="00AF067F" w:rsidRDefault="00AF067F" w:rsidP="00AF067F">
      <w:pPr>
        <w:spacing w:before="280" w:after="240" w:line="360" w:lineRule="auto"/>
        <w:jc w:val="both"/>
      </w:pPr>
      <w:r>
        <w:rPr>
          <w:b/>
          <w:bCs/>
        </w:rPr>
        <w:t>Q.1. Explain the importance of International Business. Explain the challenges faced while doing international business. (5+5 = 10 Marks)</w:t>
      </w:r>
    </w:p>
    <w:p w:rsidR="00AF067F" w:rsidRDefault="00AF067F" w:rsidP="00AF067F">
      <w:pPr>
        <w:spacing w:before="280" w:after="240" w:line="360" w:lineRule="auto"/>
        <w:jc w:val="both"/>
      </w:pPr>
      <w:proofErr w:type="spellStart"/>
      <w:proofErr w:type="gramStart"/>
      <w:r>
        <w:rPr>
          <w:b/>
          <w:bCs/>
        </w:rPr>
        <w:t>Ans</w:t>
      </w:r>
      <w:proofErr w:type="spellEnd"/>
      <w:r>
        <w:rPr>
          <w:b/>
          <w:bCs/>
        </w:rPr>
        <w:t xml:space="preserve"> 1.</w:t>
      </w:r>
      <w:proofErr w:type="gramEnd"/>
    </w:p>
    <w:p w:rsidR="0065250F" w:rsidRDefault="00AF067F" w:rsidP="00AF067F">
      <w:pPr>
        <w:spacing w:before="240" w:after="240" w:line="360" w:lineRule="auto"/>
        <w:jc w:val="both"/>
      </w:pPr>
      <w:r>
        <w:t xml:space="preserve">International business refers to every commercial transaction, including investment, trade, as well as services that span national borders. It is the basis of growth in the economy as well as competitive advantages and nation-building for nations as well as enterprises operating in the world economy of the 21st century. </w:t>
      </w:r>
    </w:p>
    <w:p w:rsidR="0065250F" w:rsidRDefault="00AF067F" w:rsidP="00AF067F">
      <w:pPr>
        <w:spacing w:before="240" w:after="240" w:line="360" w:lineRule="auto"/>
        <w:jc w:val="both"/>
      </w:pPr>
      <w:r>
        <w:rPr>
          <w:b/>
          <w:bCs/>
        </w:rPr>
        <w:t xml:space="preserve">Importance of International Business </w:t>
      </w:r>
    </w:p>
    <w:p w:rsidR="0065250F" w:rsidRDefault="00AF067F" w:rsidP="00E1655F">
      <w:pPr>
        <w:spacing w:before="240" w:after="240" w:line="360" w:lineRule="auto"/>
        <w:jc w:val="both"/>
      </w:pPr>
      <w:r>
        <w:t xml:space="preserve">International business helps countries maximize their strengths through </w:t>
      </w:r>
      <w:proofErr w:type="spellStart"/>
      <w:r>
        <w:t>specialising</w:t>
      </w:r>
      <w:proofErr w:type="spellEnd"/>
      <w:r>
        <w:t xml:space="preserve"> in services and products that are the most effective as well as trading in other areas improving overall productivity and living standards. International markets for businesses allow for revenue growth above the boundaries of </w:t>
      </w:r>
    </w:p>
    <w:p w:rsidR="00E1655F" w:rsidRDefault="00E1655F" w:rsidP="00E1655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1655F" w:rsidRDefault="00E1655F" w:rsidP="00E1655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1655F" w:rsidRDefault="00E1655F" w:rsidP="00E1655F">
      <w:pPr>
        <w:shd w:val="clear" w:color="auto" w:fill="FFFFFF"/>
        <w:jc w:val="center"/>
        <w:rPr>
          <w:rFonts w:ascii="Georgia" w:hAnsi="Georgia"/>
          <w:color w:val="222222"/>
          <w:sz w:val="33"/>
          <w:szCs w:val="33"/>
          <w:shd w:val="clear" w:color="auto" w:fill="FFFF00"/>
        </w:rPr>
      </w:pPr>
    </w:p>
    <w:p w:rsidR="00E1655F" w:rsidRDefault="00E1655F" w:rsidP="00E1655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E1655F" w:rsidRDefault="00E1655F" w:rsidP="00E1655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E1655F" w:rsidRDefault="00E1655F" w:rsidP="00E1655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E1655F" w:rsidRDefault="00E1655F" w:rsidP="00E1655F">
      <w:pPr>
        <w:shd w:val="clear" w:color="auto" w:fill="FFFFFF"/>
        <w:jc w:val="center"/>
        <w:rPr>
          <w:rFonts w:ascii="Arial" w:hAnsi="Arial"/>
          <w:color w:val="222222"/>
          <w:sz w:val="22"/>
          <w:szCs w:val="22"/>
        </w:rPr>
      </w:pPr>
    </w:p>
    <w:p w:rsidR="00E1655F" w:rsidRDefault="00E1655F" w:rsidP="00E1655F">
      <w:pPr>
        <w:shd w:val="clear" w:color="auto" w:fill="FFFFFF"/>
        <w:jc w:val="center"/>
        <w:rPr>
          <w:rFonts w:asciiTheme="minorHAnsi" w:hAnsiTheme="minorHAnsi"/>
          <w:szCs w:val="20"/>
        </w:rPr>
      </w:pPr>
      <w:r>
        <w:rPr>
          <w:rFonts w:ascii="Georgia" w:hAnsi="Georgia"/>
          <w:sz w:val="33"/>
          <w:szCs w:val="33"/>
        </w:rPr>
        <w:t>Lowest price guarantee with quality.</w:t>
      </w:r>
    </w:p>
    <w:p w:rsidR="00E1655F" w:rsidRDefault="00E1655F" w:rsidP="00E1655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1655F" w:rsidRDefault="00E1655F" w:rsidP="00E1655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E1655F" w:rsidRDefault="00E1655F" w:rsidP="00E1655F">
      <w:pPr>
        <w:shd w:val="clear" w:color="auto" w:fill="FFFFFF"/>
        <w:jc w:val="center"/>
        <w:rPr>
          <w:rFonts w:ascii="Calibri" w:hAnsi="Calibri"/>
          <w:color w:val="500050"/>
          <w:sz w:val="22"/>
          <w:szCs w:val="22"/>
        </w:rPr>
      </w:pPr>
      <w:r>
        <w:rPr>
          <w:rFonts w:ascii="Georgia" w:hAnsi="Georgia"/>
          <w:color w:val="500050"/>
          <w:sz w:val="33"/>
          <w:szCs w:val="33"/>
        </w:rPr>
        <w:t> </w:t>
      </w:r>
    </w:p>
    <w:p w:rsidR="00E1655F" w:rsidRDefault="00E1655F" w:rsidP="00E1655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1655F" w:rsidRDefault="00E1655F" w:rsidP="00E1655F">
      <w:pPr>
        <w:shd w:val="clear" w:color="auto" w:fill="FFFFFF"/>
        <w:jc w:val="center"/>
      </w:pPr>
      <w:r>
        <w:rPr>
          <w:rFonts w:ascii="Georgia" w:hAnsi="Georgia"/>
          <w:sz w:val="33"/>
          <w:szCs w:val="33"/>
        </w:rPr>
        <w:t>After mail, we will reply you instant or maximum</w:t>
      </w:r>
    </w:p>
    <w:p w:rsidR="00E1655F" w:rsidRDefault="00E1655F" w:rsidP="00E1655F">
      <w:pPr>
        <w:shd w:val="clear" w:color="auto" w:fill="FFFFFF"/>
        <w:jc w:val="center"/>
      </w:pPr>
      <w:r>
        <w:rPr>
          <w:rFonts w:ascii="Georgia" w:hAnsi="Georgia"/>
          <w:sz w:val="33"/>
          <w:szCs w:val="33"/>
        </w:rPr>
        <w:t>1 hour.</w:t>
      </w:r>
    </w:p>
    <w:p w:rsidR="00E1655F" w:rsidRDefault="00E1655F" w:rsidP="00E1655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1655F" w:rsidRDefault="00E1655F" w:rsidP="00E1655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1655F" w:rsidRDefault="00E1655F" w:rsidP="00E1655F">
      <w:pPr>
        <w:spacing w:line="360" w:lineRule="auto"/>
        <w:jc w:val="both"/>
      </w:pPr>
    </w:p>
    <w:p w:rsidR="00E1655F" w:rsidRDefault="00E1655F" w:rsidP="00E1655F">
      <w:pPr>
        <w:spacing w:before="180" w:after="60" w:line="360" w:lineRule="auto"/>
        <w:jc w:val="both"/>
      </w:pPr>
    </w:p>
    <w:p w:rsidR="00E1655F" w:rsidRDefault="00E1655F" w:rsidP="00E1655F">
      <w:pPr>
        <w:spacing w:before="240" w:after="240" w:line="360" w:lineRule="auto"/>
        <w:jc w:val="both"/>
      </w:pP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Q.2. Write short notes on: (1) Impact of Demographic Environment on International Business, (2) Culture and its impact on International Business. (5+5 = 10 Marks)</w:t>
      </w:r>
    </w:p>
    <w:p w:rsidR="00AF067F" w:rsidRDefault="00AF067F" w:rsidP="00AF067F">
      <w:pPr>
        <w:spacing w:before="280" w:after="240" w:line="360" w:lineRule="auto"/>
        <w:jc w:val="both"/>
      </w:pPr>
      <w:proofErr w:type="spellStart"/>
      <w:proofErr w:type="gramStart"/>
      <w:r>
        <w:rPr>
          <w:b/>
          <w:bCs/>
        </w:rPr>
        <w:t>Ans</w:t>
      </w:r>
      <w:proofErr w:type="spellEnd"/>
      <w:r>
        <w:rPr>
          <w:b/>
          <w:bCs/>
        </w:rPr>
        <w:t xml:space="preserve"> 2.</w:t>
      </w:r>
      <w:proofErr w:type="gramEnd"/>
    </w:p>
    <w:p w:rsidR="0065250F" w:rsidRDefault="00AF067F" w:rsidP="00AF067F">
      <w:pPr>
        <w:spacing w:before="240" w:after="240" w:line="360" w:lineRule="auto"/>
        <w:jc w:val="both"/>
      </w:pPr>
      <w:r>
        <w:t xml:space="preserve">The cultural and demographic environments are two of the strongest contextual factors that influence international business strategies. Understanding these is vital for businesses designing market approaches to entry, their product offerings and business strategies in different national settings. </w:t>
      </w:r>
    </w:p>
    <w:p w:rsidR="0065250F" w:rsidRDefault="00AF067F" w:rsidP="00AF067F">
      <w:pPr>
        <w:spacing w:before="240" w:after="240" w:line="360" w:lineRule="auto"/>
        <w:jc w:val="both"/>
      </w:pPr>
      <w:r>
        <w:rPr>
          <w:b/>
          <w:bCs/>
        </w:rPr>
        <w:t xml:space="preserve">Part 1 - Impact of Demographic Environment on International Business </w:t>
      </w:r>
    </w:p>
    <w:p w:rsidR="0065250F" w:rsidRDefault="00AF067F" w:rsidP="00E1655F">
      <w:pPr>
        <w:spacing w:before="240" w:after="240" w:line="360" w:lineRule="auto"/>
        <w:jc w:val="both"/>
      </w:pPr>
      <w:r>
        <w:t xml:space="preserve">The population environment includes size </w:t>
      </w: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 xml:space="preserve">Q.3. Write notes on: (1) Negative impact of Globalization, (2) International </w:t>
      </w:r>
      <w:proofErr w:type="spellStart"/>
      <w:r>
        <w:rPr>
          <w:b/>
          <w:bCs/>
        </w:rPr>
        <w:t>Labour</w:t>
      </w:r>
      <w:proofErr w:type="spellEnd"/>
      <w:r>
        <w:rPr>
          <w:b/>
          <w:bCs/>
        </w:rPr>
        <w:t xml:space="preserve"> Organization. (5+5 = 10 Marks)</w:t>
      </w:r>
    </w:p>
    <w:p w:rsidR="00AF067F" w:rsidRDefault="00AF067F" w:rsidP="00AF067F">
      <w:pPr>
        <w:spacing w:before="280" w:after="240" w:line="360" w:lineRule="auto"/>
        <w:jc w:val="both"/>
      </w:pPr>
      <w:proofErr w:type="spellStart"/>
      <w:proofErr w:type="gramStart"/>
      <w:r>
        <w:rPr>
          <w:b/>
          <w:bCs/>
        </w:rPr>
        <w:t>Ans</w:t>
      </w:r>
      <w:proofErr w:type="spellEnd"/>
      <w:r>
        <w:rPr>
          <w:b/>
          <w:bCs/>
        </w:rPr>
        <w:t xml:space="preserve"> 3.</w:t>
      </w:r>
      <w:proofErr w:type="gramEnd"/>
    </w:p>
    <w:p w:rsidR="0065250F" w:rsidRDefault="00AF067F" w:rsidP="00E1655F">
      <w:pPr>
        <w:spacing w:before="240" w:after="240" w:line="360" w:lineRule="auto"/>
        <w:jc w:val="both"/>
      </w:pPr>
      <w:r>
        <w:t xml:space="preserve">The rise of globalization and the international organizations that control these institutions have had a transformative effect within the global economy. Even though globalization has produced enormous benefits, its negative impacts are significant and are worthy of being acknowledged. International </w:t>
      </w:r>
      <w:proofErr w:type="spellStart"/>
      <w:r>
        <w:t>Labour</w:t>
      </w:r>
      <w:proofErr w:type="spellEnd"/>
      <w:r>
        <w:t xml:space="preserve"> Organization International </w:t>
      </w:r>
      <w:proofErr w:type="spellStart"/>
      <w:r>
        <w:t>Labour</w:t>
      </w:r>
      <w:proofErr w:type="spellEnd"/>
      <w:r>
        <w:t xml:space="preserve"> Organization plays a crucial role in the development of standard of work that will protect employees in the global interconnected production system that is the </w:t>
      </w:r>
    </w:p>
    <w:p w:rsidR="00AF067F" w:rsidRDefault="00AF067F" w:rsidP="00AF067F">
      <w:pPr>
        <w:spacing w:before="240" w:after="240" w:line="360" w:lineRule="auto"/>
        <w:jc w:val="both"/>
        <w:rPr>
          <w:b/>
          <w:bCs/>
        </w:rPr>
      </w:pPr>
    </w:p>
    <w:p w:rsidR="00AF067F" w:rsidRDefault="00AF067F" w:rsidP="00AF067F">
      <w:pPr>
        <w:spacing w:before="280" w:after="240" w:line="360" w:lineRule="auto"/>
        <w:jc w:val="center"/>
        <w:rPr>
          <w:b/>
          <w:bCs/>
        </w:rPr>
      </w:pPr>
      <w:r>
        <w:rPr>
          <w:b/>
          <w:bCs/>
        </w:rPr>
        <w:t>Assignment Set – 2</w:t>
      </w:r>
    </w:p>
    <w:p w:rsidR="00AF067F" w:rsidRDefault="00AF067F" w:rsidP="00AF067F">
      <w:pPr>
        <w:spacing w:before="280" w:after="240" w:line="360" w:lineRule="auto"/>
        <w:jc w:val="center"/>
      </w:pPr>
    </w:p>
    <w:p w:rsidR="00AF067F" w:rsidRDefault="00AF067F" w:rsidP="00AF067F">
      <w:pPr>
        <w:spacing w:before="280" w:after="240" w:line="360" w:lineRule="auto"/>
        <w:jc w:val="both"/>
      </w:pPr>
      <w:r>
        <w:rPr>
          <w:b/>
          <w:bCs/>
        </w:rPr>
        <w:t xml:space="preserve">Q.4. </w:t>
      </w:r>
      <w:proofErr w:type="gramStart"/>
      <w:r>
        <w:rPr>
          <w:b/>
          <w:bCs/>
        </w:rPr>
        <w:t>What</w:t>
      </w:r>
      <w:proofErr w:type="gramEnd"/>
      <w:r>
        <w:rPr>
          <w:b/>
          <w:bCs/>
        </w:rPr>
        <w:t xml:space="preserve"> is International Financial Management? Explain the types of International Accounting Standards. (5+5 = 10 Marks)</w:t>
      </w:r>
    </w:p>
    <w:p w:rsidR="00AF067F" w:rsidRDefault="00AF067F" w:rsidP="00AF067F">
      <w:pPr>
        <w:spacing w:before="280" w:after="240" w:line="360" w:lineRule="auto"/>
        <w:jc w:val="both"/>
      </w:pPr>
      <w:proofErr w:type="spellStart"/>
      <w:proofErr w:type="gramStart"/>
      <w:r>
        <w:rPr>
          <w:b/>
          <w:bCs/>
        </w:rPr>
        <w:t>Ans</w:t>
      </w:r>
      <w:proofErr w:type="spellEnd"/>
      <w:r>
        <w:rPr>
          <w:b/>
          <w:bCs/>
        </w:rPr>
        <w:t xml:space="preserve"> 4.</w:t>
      </w:r>
      <w:proofErr w:type="gramEnd"/>
    </w:p>
    <w:p w:rsidR="00AF067F" w:rsidRDefault="00AF067F" w:rsidP="00E1655F">
      <w:pPr>
        <w:spacing w:before="240" w:after="240" w:line="360" w:lineRule="auto"/>
        <w:jc w:val="both"/>
      </w:pPr>
      <w:r>
        <w:t xml:space="preserve">International Financial Management encompasses the financial planning, decision-making, and control activities of corporations with operations across many countries and currencies. It extends domestic financial management principles to address more complex issues related to foreign exchange risk and political risk, as well as cross-border financial flows and diverse accounting standards </w:t>
      </w: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Q.5. Explain FDI. Elaborate on the advantages and disadvantages of FDI. (2+8 = 10 Marks)</w:t>
      </w:r>
    </w:p>
    <w:p w:rsidR="00AF067F" w:rsidRDefault="00AF067F" w:rsidP="00AF067F">
      <w:pPr>
        <w:spacing w:before="280" w:after="240" w:line="360" w:lineRule="auto"/>
        <w:jc w:val="both"/>
      </w:pPr>
      <w:proofErr w:type="spellStart"/>
      <w:proofErr w:type="gramStart"/>
      <w:r>
        <w:rPr>
          <w:b/>
          <w:bCs/>
        </w:rPr>
        <w:lastRenderedPageBreak/>
        <w:t>Ans</w:t>
      </w:r>
      <w:proofErr w:type="spellEnd"/>
      <w:r>
        <w:rPr>
          <w:b/>
          <w:bCs/>
        </w:rPr>
        <w:t xml:space="preserve"> 5.</w:t>
      </w:r>
      <w:proofErr w:type="gramEnd"/>
    </w:p>
    <w:p w:rsidR="0065250F" w:rsidRDefault="00AF067F" w:rsidP="00E1655F">
      <w:pPr>
        <w:spacing w:before="240" w:after="240" w:line="360" w:lineRule="auto"/>
        <w:jc w:val="both"/>
      </w:pPr>
      <w:r>
        <w:t xml:space="preserve">Foreign Direct Investment is an the investment of a business or individual in a particular nation into the business of an additional country in the form of starting new business ventures or the acquisition of businesses </w:t>
      </w: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Q.6. Write notes on: (1) Recruitment of Expatriates, (2) Theory of Absolute Advantage. (5+5 = 10 Marks)</w:t>
      </w:r>
    </w:p>
    <w:p w:rsidR="00AF067F" w:rsidRDefault="00AF067F" w:rsidP="00AF067F">
      <w:pPr>
        <w:spacing w:before="280" w:after="240" w:line="360" w:lineRule="auto"/>
        <w:jc w:val="both"/>
      </w:pPr>
      <w:proofErr w:type="spellStart"/>
      <w:proofErr w:type="gramStart"/>
      <w:r>
        <w:rPr>
          <w:b/>
          <w:bCs/>
        </w:rPr>
        <w:t>Ans</w:t>
      </w:r>
      <w:proofErr w:type="spellEnd"/>
      <w:r>
        <w:rPr>
          <w:b/>
          <w:bCs/>
        </w:rPr>
        <w:t xml:space="preserve"> 6.</w:t>
      </w:r>
      <w:proofErr w:type="gramEnd"/>
    </w:p>
    <w:p w:rsidR="00E1655F" w:rsidRDefault="00AF067F" w:rsidP="00E1655F">
      <w:pPr>
        <w:spacing w:before="240" w:after="240" w:line="360" w:lineRule="auto"/>
        <w:jc w:val="both"/>
      </w:pPr>
      <w:r>
        <w:t xml:space="preserve">The </w:t>
      </w:r>
      <w:proofErr w:type="gramStart"/>
      <w:r>
        <w:t>concept of expatriate management, as well as the theory of absolute advantage are</w:t>
      </w:r>
      <w:proofErr w:type="gramEnd"/>
      <w:r>
        <w:t xml:space="preserve"> important factors in international business, based on the perspective of human resources and economic theories both. This knowledge will help understand the way multinational companies manage worldwide operations, and the </w:t>
      </w:r>
    </w:p>
    <w:p w:rsidR="0065250F" w:rsidRDefault="0065250F" w:rsidP="00AF067F">
      <w:pPr>
        <w:spacing w:before="240" w:after="240" w:line="360" w:lineRule="auto"/>
        <w:jc w:val="both"/>
      </w:pPr>
    </w:p>
    <w:sectPr w:rsidR="0065250F" w:rsidSect="0065250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65250F"/>
    <w:rsid w:val="0065250F"/>
    <w:rsid w:val="00A30A2E"/>
    <w:rsid w:val="00AF067F"/>
    <w:rsid w:val="00E16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67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E1655F"/>
    <w:rPr>
      <w:color w:val="0563C1"/>
      <w:u w:val="single"/>
    </w:rPr>
  </w:style>
</w:styles>
</file>

<file path=word/webSettings.xml><?xml version="1.0" encoding="utf-8"?>
<w:webSettings xmlns:r="http://schemas.openxmlformats.org/officeDocument/2006/relationships" xmlns:w="http://schemas.openxmlformats.org/wordprocessingml/2006/main">
  <w:divs>
    <w:div w:id="719984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2026-05-02T16:04:00Z</dcterms:created>
  <dcterms:modified xsi:type="dcterms:W3CDTF">2026-05-04T07:06:00Z</dcterms:modified>
</cp:coreProperties>
</file>