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5000" w:type="pct"/>
        <w:tblLook w:val="04A0"/>
      </w:tblPr>
      <w:tblGrid>
        <w:gridCol w:w="3273"/>
        <w:gridCol w:w="6303"/>
      </w:tblGrid>
      <w:tr w:rsidR="00D15CA6" w:rsidRPr="000A1B90" w:rsidTr="00D15CA6">
        <w:tc>
          <w:tcPr>
            <w:tcW w:w="1709" w:type="pct"/>
          </w:tcPr>
          <w:p w:rsidR="00D15CA6" w:rsidRPr="000A1B90" w:rsidRDefault="00D15CA6" w:rsidP="00803747">
            <w:pPr>
              <w:spacing w:line="360" w:lineRule="auto"/>
              <w:jc w:val="both"/>
              <w:rPr>
                <w:b/>
              </w:rPr>
            </w:pPr>
            <w:r w:rsidRPr="000A1B90">
              <w:rPr>
                <w:b/>
                <w:bCs/>
              </w:rPr>
              <w:t>SESSION</w:t>
            </w:r>
          </w:p>
        </w:tc>
        <w:tc>
          <w:tcPr>
            <w:tcW w:w="3291" w:type="pct"/>
          </w:tcPr>
          <w:p w:rsidR="00D15CA6" w:rsidRPr="000A1B90" w:rsidRDefault="00D15CA6" w:rsidP="00803747">
            <w:pPr>
              <w:spacing w:line="360" w:lineRule="auto"/>
              <w:jc w:val="both"/>
              <w:rPr>
                <w:b/>
              </w:rPr>
            </w:pPr>
            <w:r w:rsidRPr="000A1B90">
              <w:rPr>
                <w:b/>
              </w:rPr>
              <w:t>JAN-FEB 2026</w:t>
            </w:r>
          </w:p>
        </w:tc>
      </w:tr>
      <w:tr w:rsidR="00D15CA6" w:rsidRPr="000A1B90" w:rsidTr="00D15CA6">
        <w:tc>
          <w:tcPr>
            <w:tcW w:w="1709" w:type="pct"/>
          </w:tcPr>
          <w:p w:rsidR="00D15CA6" w:rsidRPr="000A1B90" w:rsidRDefault="00D15CA6" w:rsidP="00803747">
            <w:pPr>
              <w:spacing w:line="360" w:lineRule="auto"/>
              <w:jc w:val="both"/>
              <w:rPr>
                <w:b/>
              </w:rPr>
            </w:pPr>
            <w:r w:rsidRPr="000A1B90">
              <w:rPr>
                <w:b/>
                <w:bCs/>
              </w:rPr>
              <w:t>PROGRAM</w:t>
            </w:r>
          </w:p>
        </w:tc>
        <w:tc>
          <w:tcPr>
            <w:tcW w:w="3291" w:type="pct"/>
          </w:tcPr>
          <w:p w:rsidR="00D15CA6" w:rsidRPr="000A1B90" w:rsidRDefault="00D15CA6" w:rsidP="00803747">
            <w:pPr>
              <w:spacing w:line="360" w:lineRule="auto"/>
              <w:jc w:val="both"/>
              <w:rPr>
                <w:b/>
              </w:rPr>
            </w:pPr>
            <w:r w:rsidRPr="000A1B90">
              <w:rPr>
                <w:b/>
              </w:rPr>
              <w:t>MASTER OF BUSINESS ADMINISTRATION (MBA)</w:t>
            </w:r>
          </w:p>
        </w:tc>
      </w:tr>
      <w:tr w:rsidR="00D15CA6" w:rsidRPr="000A1B90" w:rsidTr="00D15CA6">
        <w:tc>
          <w:tcPr>
            <w:tcW w:w="1709" w:type="pct"/>
          </w:tcPr>
          <w:p w:rsidR="00D15CA6" w:rsidRPr="000A1B90" w:rsidRDefault="00D15CA6" w:rsidP="00803747">
            <w:pPr>
              <w:spacing w:line="360" w:lineRule="auto"/>
              <w:jc w:val="both"/>
              <w:rPr>
                <w:b/>
              </w:rPr>
            </w:pPr>
            <w:r w:rsidRPr="000A1B90">
              <w:rPr>
                <w:b/>
                <w:bCs/>
              </w:rPr>
              <w:t>SEMESTER</w:t>
            </w:r>
          </w:p>
        </w:tc>
        <w:tc>
          <w:tcPr>
            <w:tcW w:w="3291" w:type="pct"/>
          </w:tcPr>
          <w:p w:rsidR="00D15CA6" w:rsidRPr="000A1B90" w:rsidRDefault="00D15CA6" w:rsidP="00803747">
            <w:pPr>
              <w:spacing w:line="360" w:lineRule="auto"/>
              <w:jc w:val="both"/>
              <w:rPr>
                <w:b/>
              </w:rPr>
            </w:pPr>
            <w:r w:rsidRPr="000A1B90">
              <w:rPr>
                <w:b/>
              </w:rPr>
              <w:t>III</w:t>
            </w:r>
          </w:p>
        </w:tc>
      </w:tr>
      <w:tr w:rsidR="00D15CA6" w:rsidRPr="000A1B90" w:rsidTr="00D15CA6">
        <w:tc>
          <w:tcPr>
            <w:tcW w:w="1709" w:type="pct"/>
          </w:tcPr>
          <w:p w:rsidR="00D15CA6" w:rsidRPr="000A1B90" w:rsidRDefault="00D15CA6" w:rsidP="00803747">
            <w:pPr>
              <w:spacing w:line="360" w:lineRule="auto"/>
              <w:jc w:val="both"/>
              <w:rPr>
                <w:b/>
              </w:rPr>
            </w:pPr>
            <w:r w:rsidRPr="000A1B90">
              <w:rPr>
                <w:b/>
                <w:bCs/>
              </w:rPr>
              <w:t>COURSE CODE &amp; NAME</w:t>
            </w:r>
          </w:p>
        </w:tc>
        <w:tc>
          <w:tcPr>
            <w:tcW w:w="3291" w:type="pct"/>
          </w:tcPr>
          <w:p w:rsidR="00D15CA6" w:rsidRPr="000A1B90" w:rsidRDefault="00D15CA6" w:rsidP="00803747">
            <w:pPr>
              <w:spacing w:line="360" w:lineRule="auto"/>
              <w:jc w:val="both"/>
              <w:rPr>
                <w:b/>
              </w:rPr>
            </w:pPr>
            <w:r w:rsidRPr="000A1B90">
              <w:rPr>
                <w:b/>
              </w:rPr>
              <w:t>DSCM307 DIGITAL TRANSFORMATION IN SUPPLY CHAIN MANAGEMENT</w:t>
            </w:r>
          </w:p>
        </w:tc>
      </w:tr>
      <w:tr w:rsidR="00D15CA6" w:rsidRPr="000A1B90" w:rsidTr="00D15CA6">
        <w:tc>
          <w:tcPr>
            <w:tcW w:w="1709" w:type="pct"/>
          </w:tcPr>
          <w:p w:rsidR="00D15CA6" w:rsidRPr="000A1B90" w:rsidRDefault="00D15CA6" w:rsidP="00803747">
            <w:pPr>
              <w:spacing w:line="360" w:lineRule="auto"/>
              <w:jc w:val="both"/>
              <w:rPr>
                <w:b/>
              </w:rPr>
            </w:pPr>
          </w:p>
        </w:tc>
        <w:tc>
          <w:tcPr>
            <w:tcW w:w="3291" w:type="pct"/>
          </w:tcPr>
          <w:p w:rsidR="00D15CA6" w:rsidRPr="000A1B90" w:rsidRDefault="00D15CA6" w:rsidP="00803747">
            <w:pPr>
              <w:spacing w:line="360" w:lineRule="auto"/>
              <w:jc w:val="both"/>
              <w:rPr>
                <w:b/>
              </w:rPr>
            </w:pPr>
          </w:p>
        </w:tc>
      </w:tr>
      <w:tr w:rsidR="00D15CA6" w:rsidRPr="000A1B90" w:rsidTr="00D15CA6">
        <w:tc>
          <w:tcPr>
            <w:tcW w:w="1709" w:type="pct"/>
          </w:tcPr>
          <w:p w:rsidR="00D15CA6" w:rsidRPr="000A1B90" w:rsidRDefault="00D15CA6" w:rsidP="00803747">
            <w:pPr>
              <w:spacing w:line="360" w:lineRule="auto"/>
              <w:jc w:val="both"/>
              <w:rPr>
                <w:b/>
              </w:rPr>
            </w:pPr>
          </w:p>
        </w:tc>
        <w:tc>
          <w:tcPr>
            <w:tcW w:w="3291" w:type="pct"/>
          </w:tcPr>
          <w:p w:rsidR="00D15CA6" w:rsidRPr="000A1B90" w:rsidRDefault="00D15CA6" w:rsidP="00803747">
            <w:pPr>
              <w:spacing w:line="360" w:lineRule="auto"/>
              <w:jc w:val="both"/>
              <w:rPr>
                <w:b/>
              </w:rPr>
            </w:pPr>
          </w:p>
        </w:tc>
      </w:tr>
    </w:tbl>
    <w:p w:rsidR="00D15CA6" w:rsidRDefault="00D15CA6" w:rsidP="00D15CA6">
      <w:pPr>
        <w:spacing w:line="360" w:lineRule="auto"/>
      </w:pPr>
    </w:p>
    <w:p w:rsidR="00D15CA6" w:rsidRDefault="00D15CA6" w:rsidP="00D15CA6">
      <w:pPr>
        <w:spacing w:line="360" w:lineRule="auto"/>
      </w:pPr>
    </w:p>
    <w:p w:rsidR="00D15CA6" w:rsidRDefault="00D15CA6" w:rsidP="00D15CA6">
      <w:pPr>
        <w:spacing w:line="360" w:lineRule="auto"/>
        <w:jc w:val="center"/>
      </w:pPr>
      <w:r>
        <w:rPr>
          <w:b/>
          <w:bCs/>
        </w:rPr>
        <w:t>Assignment Set – 1</w:t>
      </w:r>
    </w:p>
    <w:p w:rsidR="00C355AD" w:rsidRPr="00C355AD" w:rsidRDefault="00C355AD" w:rsidP="00D15CA6">
      <w:pPr>
        <w:spacing w:before="240" w:after="240" w:line="360" w:lineRule="auto"/>
        <w:jc w:val="both"/>
        <w:rPr>
          <w:b/>
          <w:bCs/>
        </w:rPr>
      </w:pPr>
    </w:p>
    <w:p w:rsidR="00C355AD" w:rsidRPr="00C355AD" w:rsidRDefault="00C355AD" w:rsidP="00D15CA6">
      <w:pPr>
        <w:spacing w:before="240" w:after="240" w:line="360" w:lineRule="auto"/>
        <w:jc w:val="both"/>
        <w:rPr>
          <w:b/>
          <w:bCs/>
        </w:rPr>
      </w:pPr>
    </w:p>
    <w:p w:rsidR="00C355AD" w:rsidRDefault="00D15CA6" w:rsidP="00D15CA6">
      <w:pPr>
        <w:spacing w:before="240" w:after="240" w:line="360" w:lineRule="auto"/>
        <w:jc w:val="both"/>
        <w:rPr>
          <w:b/>
          <w:bCs/>
        </w:rPr>
      </w:pPr>
      <w:r>
        <w:rPr>
          <w:b/>
          <w:bCs/>
        </w:rPr>
        <w:t>Q</w:t>
      </w:r>
      <w:r w:rsidR="00C355AD">
        <w:rPr>
          <w:b/>
          <w:bCs/>
        </w:rPr>
        <w:t xml:space="preserve">1. </w:t>
      </w:r>
      <w:r w:rsidR="00C355AD" w:rsidRPr="00C355AD">
        <w:rPr>
          <w:b/>
          <w:bCs/>
        </w:rPr>
        <w:t>Discuss the major benefits of implementing digital technologies in</w:t>
      </w:r>
      <w:r w:rsidR="00C355AD">
        <w:rPr>
          <w:b/>
          <w:bCs/>
        </w:rPr>
        <w:t xml:space="preserve"> supply chain management </w:t>
      </w:r>
      <w:r w:rsidR="00C355AD">
        <w:rPr>
          <w:b/>
          <w:bCs/>
        </w:rPr>
        <w:tab/>
        <w:t xml:space="preserve">10 </w:t>
      </w:r>
      <w:r w:rsidR="00C355AD">
        <w:rPr>
          <w:b/>
          <w:bCs/>
        </w:rPr>
        <w:tab/>
      </w:r>
      <w:r w:rsidR="00C355AD" w:rsidRPr="00C355AD">
        <w:rPr>
          <w:b/>
          <w:bCs/>
        </w:rPr>
        <w:t xml:space="preserve"> </w:t>
      </w:r>
    </w:p>
    <w:p w:rsidR="00136E6D" w:rsidRDefault="00C355AD" w:rsidP="00D15CA6">
      <w:pPr>
        <w:spacing w:before="240" w:after="240" w:line="360" w:lineRule="auto"/>
        <w:jc w:val="both"/>
      </w:pPr>
      <w:proofErr w:type="spellStart"/>
      <w:proofErr w:type="gramStart"/>
      <w:r>
        <w:rPr>
          <w:b/>
          <w:bCs/>
        </w:rPr>
        <w:t>Ans</w:t>
      </w:r>
      <w:proofErr w:type="spellEnd"/>
      <w:r>
        <w:rPr>
          <w:b/>
          <w:bCs/>
        </w:rPr>
        <w:t xml:space="preserve"> 1.</w:t>
      </w:r>
      <w:proofErr w:type="gramEnd"/>
      <w:r>
        <w:rPr>
          <w:b/>
          <w:bCs/>
        </w:rPr>
        <w:t xml:space="preserve"> </w:t>
      </w:r>
    </w:p>
    <w:p w:rsidR="00136E6D" w:rsidRDefault="00C355AD" w:rsidP="00D15CA6">
      <w:pPr>
        <w:spacing w:before="240" w:after="240" w:line="360" w:lineRule="auto"/>
        <w:jc w:val="both"/>
      </w:pPr>
      <w:r>
        <w:t xml:space="preserve">Digital technology is fundamentally changing the way supply chains function. With real-time tracking and automatic replenishment, through AI-driven forecasting to </w:t>
      </w:r>
      <w:proofErr w:type="spellStart"/>
      <w:r>
        <w:t>Blockchain</w:t>
      </w:r>
      <w:proofErr w:type="spellEnd"/>
      <w:r>
        <w:t xml:space="preserve">-based transparency, these systems have been delivering tangible improvements at every stage that the supply chain. Companies that adopt digital transformation gain significant advantages in cost, efficiency, flexibility, and even customer service. </w:t>
      </w:r>
    </w:p>
    <w:p w:rsidR="001170C8" w:rsidRDefault="00C355AD" w:rsidP="001170C8">
      <w:pPr>
        <w:spacing w:before="240" w:after="240" w:line="360" w:lineRule="auto"/>
        <w:jc w:val="both"/>
        <w:rPr>
          <w:b/>
          <w:bCs/>
        </w:rPr>
      </w:pPr>
      <w:r>
        <w:rPr>
          <w:b/>
          <w:bCs/>
        </w:rPr>
        <w:t>Improved Visibility and Trans</w:t>
      </w:r>
    </w:p>
    <w:p w:rsidR="001170C8" w:rsidRDefault="001170C8" w:rsidP="001170C8">
      <w:pPr>
        <w:spacing w:before="240" w:after="240" w:line="360" w:lineRule="auto"/>
        <w:jc w:val="both"/>
        <w:rPr>
          <w:b/>
          <w:bCs/>
        </w:rPr>
      </w:pPr>
    </w:p>
    <w:p w:rsidR="001170C8" w:rsidRDefault="001170C8" w:rsidP="001170C8">
      <w:pPr>
        <w:shd w:val="clear" w:color="auto" w:fill="FFFFFF"/>
        <w:jc w:val="center"/>
        <w:rPr>
          <w:rFonts w:ascii="Arial" w:hAnsi="Arial"/>
          <w:color w:val="222222"/>
        </w:rPr>
      </w:pPr>
      <w:proofErr w:type="gramStart"/>
      <w:r>
        <w:rPr>
          <w:rFonts w:ascii="Georgia" w:hAnsi="Georgia"/>
          <w:color w:val="000000"/>
          <w:sz w:val="33"/>
          <w:szCs w:val="33"/>
          <w:shd w:val="clear" w:color="auto" w:fill="FF0000"/>
        </w:rPr>
        <w:t>Its</w:t>
      </w:r>
      <w:proofErr w:type="gramEnd"/>
      <w:r>
        <w:rPr>
          <w:rFonts w:ascii="Georgia" w:hAnsi="Georgia"/>
          <w:color w:val="000000"/>
          <w:sz w:val="33"/>
          <w:szCs w:val="33"/>
          <w:shd w:val="clear" w:color="auto" w:fill="FF0000"/>
        </w:rPr>
        <w:t xml:space="preserve"> Half solved only</w:t>
      </w:r>
    </w:p>
    <w:p w:rsidR="001170C8" w:rsidRDefault="001170C8" w:rsidP="001170C8">
      <w:pPr>
        <w:shd w:val="clear" w:color="auto" w:fill="FFFFFF"/>
        <w:jc w:val="center"/>
        <w:rPr>
          <w:rFonts w:asciiTheme="minorHAnsi" w:hAnsiTheme="minorHAnsi"/>
          <w:color w:val="222222"/>
        </w:rPr>
      </w:pPr>
      <w:r>
        <w:rPr>
          <w:rFonts w:ascii="Georgia" w:hAnsi="Georgia"/>
          <w:color w:val="222222"/>
          <w:sz w:val="33"/>
          <w:szCs w:val="33"/>
          <w:shd w:val="clear" w:color="auto" w:fill="FFFF00"/>
        </w:rPr>
        <w:t>Buy Complete from our online store</w:t>
      </w:r>
    </w:p>
    <w:p w:rsidR="001170C8" w:rsidRDefault="001170C8" w:rsidP="001170C8">
      <w:pPr>
        <w:shd w:val="clear" w:color="auto" w:fill="FFFFFF"/>
        <w:jc w:val="center"/>
        <w:rPr>
          <w:rFonts w:ascii="Georgia" w:hAnsi="Georgia"/>
          <w:color w:val="222222"/>
          <w:sz w:val="33"/>
          <w:szCs w:val="33"/>
          <w:shd w:val="clear" w:color="auto" w:fill="FFFF00"/>
        </w:rPr>
      </w:pPr>
    </w:p>
    <w:p w:rsidR="001170C8" w:rsidRDefault="001170C8" w:rsidP="001170C8">
      <w:pPr>
        <w:shd w:val="clear" w:color="auto" w:fill="FFFFFF"/>
        <w:jc w:val="center"/>
        <w:rPr>
          <w:rFonts w:ascii="Georgia" w:hAnsi="Georgia"/>
          <w:color w:val="222222"/>
          <w:sz w:val="33"/>
          <w:szCs w:val="33"/>
          <w:shd w:val="clear" w:color="auto" w:fill="FFFF00"/>
        </w:rPr>
      </w:pPr>
      <w:hyperlink r:id="rId4" w:history="1">
        <w:r>
          <w:rPr>
            <w:rStyle w:val="Hyperlink"/>
            <w:rFonts w:ascii="Georgia" w:hAnsi="Georgia"/>
            <w:sz w:val="33"/>
            <w:szCs w:val="33"/>
            <w:shd w:val="clear" w:color="auto" w:fill="FFFF00"/>
          </w:rPr>
          <w:t>https://smuassignment.in/online-store/</w:t>
        </w:r>
      </w:hyperlink>
    </w:p>
    <w:p w:rsidR="001170C8" w:rsidRDefault="001170C8" w:rsidP="001170C8">
      <w:pPr>
        <w:shd w:val="clear" w:color="auto" w:fill="FFFFFF"/>
        <w:jc w:val="center"/>
        <w:rPr>
          <w:rFonts w:asciiTheme="minorHAnsi" w:hAnsiTheme="minorHAnsi"/>
          <w:color w:val="222222"/>
          <w:sz w:val="22"/>
          <w:szCs w:val="22"/>
        </w:rPr>
      </w:pPr>
      <w:r>
        <w:rPr>
          <w:rFonts w:ascii="Georgia" w:hAnsi="Georgia"/>
          <w:color w:val="222222"/>
          <w:sz w:val="33"/>
          <w:szCs w:val="33"/>
          <w:shd w:val="clear" w:color="auto" w:fill="FFFF00"/>
        </w:rPr>
        <w:lastRenderedPageBreak/>
        <w:t>  </w:t>
      </w:r>
    </w:p>
    <w:p w:rsidR="001170C8" w:rsidRDefault="001170C8" w:rsidP="001170C8">
      <w:pPr>
        <w:shd w:val="clear" w:color="auto" w:fill="FFFFFF"/>
        <w:jc w:val="center"/>
        <w:rPr>
          <w:rFonts w:ascii="Georgia" w:hAnsi="Georgia"/>
          <w:b/>
          <w:bCs/>
          <w:color w:val="222222"/>
          <w:sz w:val="33"/>
          <w:szCs w:val="33"/>
          <w:shd w:val="clear" w:color="auto" w:fill="FFFF00"/>
        </w:rPr>
      </w:pPr>
      <w:r>
        <w:rPr>
          <w:rFonts w:ascii="Georgia" w:hAnsi="Georgia"/>
          <w:color w:val="222222"/>
          <w:sz w:val="33"/>
          <w:szCs w:val="33"/>
          <w:shd w:val="clear" w:color="auto" w:fill="FFFF00"/>
        </w:rPr>
        <w:t>MUJ Fully solved assignment available for</w:t>
      </w:r>
      <w:r>
        <w:rPr>
          <w:rFonts w:ascii="Georgia" w:hAnsi="Georgia"/>
          <w:b/>
          <w:bCs/>
          <w:color w:val="222222"/>
          <w:sz w:val="33"/>
          <w:szCs w:val="33"/>
          <w:shd w:val="clear" w:color="auto" w:fill="FFFF00"/>
        </w:rPr>
        <w:t> session Jan-Feb 2026.</w:t>
      </w:r>
    </w:p>
    <w:p w:rsidR="001170C8" w:rsidRDefault="001170C8" w:rsidP="001170C8">
      <w:pPr>
        <w:shd w:val="clear" w:color="auto" w:fill="FFFFFF"/>
        <w:jc w:val="center"/>
        <w:rPr>
          <w:rFonts w:ascii="Arial" w:hAnsi="Arial"/>
          <w:color w:val="222222"/>
          <w:sz w:val="22"/>
          <w:szCs w:val="22"/>
        </w:rPr>
      </w:pPr>
    </w:p>
    <w:p w:rsidR="001170C8" w:rsidRDefault="001170C8" w:rsidP="001170C8">
      <w:pPr>
        <w:shd w:val="clear" w:color="auto" w:fill="FFFFFF"/>
        <w:jc w:val="center"/>
        <w:rPr>
          <w:rFonts w:asciiTheme="minorHAnsi" w:hAnsiTheme="minorHAnsi"/>
          <w:szCs w:val="20"/>
        </w:rPr>
      </w:pPr>
      <w:r>
        <w:rPr>
          <w:rFonts w:ascii="Georgia" w:hAnsi="Georgia"/>
          <w:sz w:val="33"/>
          <w:szCs w:val="33"/>
        </w:rPr>
        <w:t>Lowest price guarantee with quality.</w:t>
      </w:r>
    </w:p>
    <w:p w:rsidR="001170C8" w:rsidRDefault="001170C8" w:rsidP="001170C8">
      <w:pPr>
        <w:shd w:val="clear" w:color="auto" w:fill="FFFFFF"/>
        <w:jc w:val="center"/>
        <w:rPr>
          <w:rFonts w:ascii="Arial" w:hAnsi="Arial"/>
          <w:sz w:val="22"/>
          <w:szCs w:val="22"/>
        </w:rPr>
      </w:pPr>
      <w:proofErr w:type="gramStart"/>
      <w:r>
        <w:rPr>
          <w:rFonts w:ascii="Georgia" w:hAnsi="Georgia"/>
          <w:sz w:val="33"/>
          <w:szCs w:val="33"/>
        </w:rPr>
        <w:t>Charges</w:t>
      </w:r>
      <w:r>
        <w:rPr>
          <w:rFonts w:ascii="Georgia" w:hAnsi="Georgia"/>
          <w:b/>
          <w:bCs/>
          <w:sz w:val="33"/>
          <w:szCs w:val="33"/>
          <w:shd w:val="clear" w:color="auto" w:fill="FFFF00"/>
        </w:rPr>
        <w:t> INR 198 only per assignment.</w:t>
      </w:r>
      <w:proofErr w:type="gramEnd"/>
      <w:r>
        <w:rPr>
          <w:rFonts w:ascii="Georgia" w:hAnsi="Georgia"/>
          <w:b/>
          <w:bCs/>
          <w:sz w:val="33"/>
          <w:szCs w:val="33"/>
          <w:shd w:val="clear" w:color="auto" w:fill="FFFF00"/>
        </w:rPr>
        <w:t> </w:t>
      </w:r>
      <w:r>
        <w:rPr>
          <w:rFonts w:ascii="Georgia" w:hAnsi="Georgia"/>
          <w:sz w:val="33"/>
          <w:szCs w:val="33"/>
        </w:rPr>
        <w:t xml:space="preserve">For more information you can get via mail or </w:t>
      </w:r>
      <w:proofErr w:type="spellStart"/>
      <w:r>
        <w:rPr>
          <w:rFonts w:ascii="Georgia" w:hAnsi="Georgia"/>
          <w:sz w:val="33"/>
          <w:szCs w:val="33"/>
        </w:rPr>
        <w:t>Whats</w:t>
      </w:r>
      <w:proofErr w:type="spellEnd"/>
      <w:r>
        <w:rPr>
          <w:rFonts w:ascii="Georgia" w:hAnsi="Georgia"/>
          <w:sz w:val="33"/>
          <w:szCs w:val="33"/>
        </w:rPr>
        <w:t xml:space="preserve"> app also</w:t>
      </w:r>
    </w:p>
    <w:p w:rsidR="001170C8" w:rsidRDefault="001170C8" w:rsidP="001170C8">
      <w:pPr>
        <w:shd w:val="clear" w:color="auto" w:fill="FFFFFF"/>
        <w:jc w:val="center"/>
        <w:rPr>
          <w:rFonts w:asciiTheme="minorHAnsi" w:hAnsiTheme="minorHAnsi"/>
          <w:color w:val="500050"/>
        </w:rPr>
      </w:pPr>
      <w:r>
        <w:rPr>
          <w:rFonts w:ascii="Georgia" w:hAnsi="Georgia"/>
          <w:sz w:val="33"/>
          <w:szCs w:val="33"/>
        </w:rPr>
        <w:br/>
      </w:r>
      <w:r>
        <w:rPr>
          <w:rFonts w:ascii="Georgia" w:hAnsi="Georgia"/>
          <w:color w:val="500050"/>
          <w:sz w:val="33"/>
          <w:szCs w:val="33"/>
          <w:shd w:val="clear" w:color="auto" w:fill="FF0000"/>
        </w:rPr>
        <w:t>Mail id is </w:t>
      </w:r>
      <w:hyperlink r:id="rId5" w:tgtFrame="_blank" w:history="1">
        <w:r>
          <w:rPr>
            <w:rStyle w:val="Hyperlink"/>
            <w:rFonts w:ascii="Georgia" w:hAnsi="Georgia"/>
            <w:sz w:val="33"/>
          </w:rPr>
          <w:t>aapkieducation@gmail.com</w:t>
        </w:r>
      </w:hyperlink>
    </w:p>
    <w:p w:rsidR="001170C8" w:rsidRDefault="001170C8" w:rsidP="001170C8">
      <w:pPr>
        <w:shd w:val="clear" w:color="auto" w:fill="FFFFFF"/>
        <w:jc w:val="center"/>
        <w:rPr>
          <w:rFonts w:ascii="Calibri" w:hAnsi="Calibri"/>
          <w:color w:val="500050"/>
          <w:sz w:val="22"/>
          <w:szCs w:val="22"/>
        </w:rPr>
      </w:pPr>
      <w:r>
        <w:rPr>
          <w:rFonts w:ascii="Georgia" w:hAnsi="Georgia"/>
          <w:color w:val="500050"/>
          <w:sz w:val="33"/>
          <w:szCs w:val="33"/>
        </w:rPr>
        <w:t> </w:t>
      </w:r>
    </w:p>
    <w:p w:rsidR="001170C8" w:rsidRDefault="001170C8" w:rsidP="001170C8">
      <w:pPr>
        <w:shd w:val="clear" w:color="auto" w:fill="FFFFFF"/>
        <w:jc w:val="center"/>
      </w:pPr>
      <w:r>
        <w:rPr>
          <w:rFonts w:ascii="Georgia" w:hAnsi="Georgia"/>
          <w:sz w:val="33"/>
          <w:szCs w:val="33"/>
        </w:rPr>
        <w:t>Our </w:t>
      </w:r>
      <w:r>
        <w:rPr>
          <w:rFonts w:ascii="Georgia" w:hAnsi="Georgia"/>
          <w:sz w:val="33"/>
          <w:szCs w:val="33"/>
          <w:shd w:val="clear" w:color="auto" w:fill="00FF00"/>
        </w:rPr>
        <w:t>website </w:t>
      </w:r>
      <w:r>
        <w:rPr>
          <w:rFonts w:ascii="Georgia" w:hAnsi="Georgia"/>
          <w:sz w:val="33"/>
          <w:shd w:val="clear" w:color="auto" w:fill="00FF00"/>
        </w:rPr>
        <w:t>www.smuassignment.in</w:t>
      </w:r>
    </w:p>
    <w:p w:rsidR="001170C8" w:rsidRDefault="001170C8" w:rsidP="001170C8">
      <w:pPr>
        <w:shd w:val="clear" w:color="auto" w:fill="FFFFFF"/>
        <w:jc w:val="center"/>
      </w:pPr>
      <w:r>
        <w:rPr>
          <w:rFonts w:ascii="Georgia" w:hAnsi="Georgia"/>
          <w:sz w:val="33"/>
          <w:szCs w:val="33"/>
        </w:rPr>
        <w:t>After mail, we will reply you instant or maximum</w:t>
      </w:r>
    </w:p>
    <w:p w:rsidR="001170C8" w:rsidRDefault="001170C8" w:rsidP="001170C8">
      <w:pPr>
        <w:shd w:val="clear" w:color="auto" w:fill="FFFFFF"/>
        <w:jc w:val="center"/>
      </w:pPr>
      <w:r>
        <w:rPr>
          <w:rFonts w:ascii="Georgia" w:hAnsi="Georgia"/>
          <w:sz w:val="33"/>
          <w:szCs w:val="33"/>
        </w:rPr>
        <w:t>1 hour.</w:t>
      </w:r>
    </w:p>
    <w:p w:rsidR="001170C8" w:rsidRDefault="001170C8" w:rsidP="001170C8">
      <w:pPr>
        <w:shd w:val="clear" w:color="auto" w:fill="FFFFFF"/>
        <w:jc w:val="center"/>
      </w:pPr>
      <w:r>
        <w:rPr>
          <w:rFonts w:ascii="Georgia" w:hAnsi="Georgia"/>
          <w:sz w:val="33"/>
          <w:szCs w:val="33"/>
        </w:rPr>
        <w:t>Otherwise you can</w:t>
      </w:r>
      <w:r>
        <w:t> </w:t>
      </w:r>
      <w:r>
        <w:rPr>
          <w:rFonts w:ascii="Georgia" w:hAnsi="Georgia"/>
          <w:sz w:val="33"/>
          <w:szCs w:val="33"/>
        </w:rPr>
        <w:t>also contact on our</w:t>
      </w:r>
    </w:p>
    <w:p w:rsidR="001170C8" w:rsidRDefault="001170C8" w:rsidP="001170C8">
      <w:pPr>
        <w:shd w:val="clear" w:color="auto" w:fill="FFFFFF"/>
        <w:jc w:val="center"/>
        <w:rPr>
          <w:szCs w:val="20"/>
        </w:rPr>
      </w:pPr>
      <w:proofErr w:type="spellStart"/>
      <w:proofErr w:type="gramStart"/>
      <w:r>
        <w:rPr>
          <w:rFonts w:ascii="Georgia" w:hAnsi="Georgia"/>
          <w:sz w:val="33"/>
          <w:szCs w:val="33"/>
          <w:shd w:val="clear" w:color="auto" w:fill="FF0000"/>
        </w:rPr>
        <w:t>whatsapp</w:t>
      </w:r>
      <w:proofErr w:type="spellEnd"/>
      <w:proofErr w:type="gramEnd"/>
      <w:r>
        <w:rPr>
          <w:rFonts w:ascii="Georgia" w:hAnsi="Georgia"/>
          <w:sz w:val="33"/>
          <w:szCs w:val="33"/>
          <w:shd w:val="clear" w:color="auto" w:fill="FF0000"/>
        </w:rPr>
        <w:t xml:space="preserve"> no 8791490301.</w:t>
      </w:r>
    </w:p>
    <w:p w:rsidR="00C355AD" w:rsidRPr="00D15CA6" w:rsidRDefault="00C355AD" w:rsidP="001170C8">
      <w:pPr>
        <w:spacing w:before="240" w:after="240" w:line="360" w:lineRule="auto"/>
        <w:jc w:val="both"/>
      </w:pPr>
      <w:r>
        <w:t xml:space="preserve"> </w:t>
      </w:r>
    </w:p>
    <w:p w:rsidR="00C355AD" w:rsidRPr="00C355AD" w:rsidRDefault="00C355AD" w:rsidP="00D15CA6">
      <w:pPr>
        <w:spacing w:before="240" w:after="240" w:line="360" w:lineRule="auto"/>
        <w:jc w:val="both"/>
        <w:rPr>
          <w:b/>
          <w:bCs/>
        </w:rPr>
      </w:pPr>
    </w:p>
    <w:p w:rsidR="00C355AD" w:rsidRPr="00C355AD" w:rsidRDefault="00D15CA6" w:rsidP="00D15CA6">
      <w:pPr>
        <w:spacing w:before="240" w:after="240" w:line="360" w:lineRule="auto"/>
        <w:jc w:val="both"/>
        <w:rPr>
          <w:b/>
          <w:bCs/>
        </w:rPr>
      </w:pPr>
      <w:r>
        <w:rPr>
          <w:b/>
          <w:bCs/>
        </w:rPr>
        <w:t>Q</w:t>
      </w:r>
      <w:r w:rsidR="00C355AD">
        <w:rPr>
          <w:b/>
          <w:bCs/>
        </w:rPr>
        <w:t xml:space="preserve">2. </w:t>
      </w:r>
      <w:proofErr w:type="spellStart"/>
      <w:r w:rsidR="00C355AD" w:rsidRPr="00C355AD">
        <w:rPr>
          <w:b/>
          <w:bCs/>
        </w:rPr>
        <w:t>Analyse</w:t>
      </w:r>
      <w:proofErr w:type="spellEnd"/>
      <w:r w:rsidR="00C355AD" w:rsidRPr="00C355AD">
        <w:rPr>
          <w:b/>
          <w:bCs/>
        </w:rPr>
        <w:t xml:space="preserve"> the impact of digital transformation on supply chain resilience and customer satisfaction. Provide examples </w:t>
      </w:r>
      <w:r w:rsidR="00C355AD">
        <w:rPr>
          <w:b/>
          <w:bCs/>
        </w:rPr>
        <w:t xml:space="preserve">to support your answer.  10 </w:t>
      </w:r>
      <w:r w:rsidR="00C355AD">
        <w:rPr>
          <w:b/>
          <w:bCs/>
        </w:rPr>
        <w:tab/>
      </w:r>
    </w:p>
    <w:p w:rsidR="00136E6D" w:rsidRDefault="00C355AD" w:rsidP="00D15CA6">
      <w:pPr>
        <w:spacing w:before="240" w:after="240" w:line="360" w:lineRule="auto"/>
        <w:jc w:val="both"/>
      </w:pPr>
      <w:proofErr w:type="spellStart"/>
      <w:proofErr w:type="gramStart"/>
      <w:r>
        <w:rPr>
          <w:b/>
          <w:bCs/>
        </w:rPr>
        <w:t>Ans</w:t>
      </w:r>
      <w:proofErr w:type="spellEnd"/>
      <w:r>
        <w:rPr>
          <w:b/>
          <w:bCs/>
        </w:rPr>
        <w:t xml:space="preserve"> 2.</w:t>
      </w:r>
      <w:proofErr w:type="gramEnd"/>
      <w:r>
        <w:rPr>
          <w:b/>
          <w:bCs/>
        </w:rPr>
        <w:t xml:space="preserve"> </w:t>
      </w:r>
    </w:p>
    <w:p w:rsidR="00136E6D" w:rsidRDefault="00C355AD" w:rsidP="00D15CA6">
      <w:pPr>
        <w:spacing w:before="240" w:after="240" w:line="360" w:lineRule="auto"/>
        <w:jc w:val="both"/>
      </w:pPr>
      <w:r>
        <w:t xml:space="preserve">Digital transformation has emerged as an essential driver for both supply chain resilience and customer satisfaction. In integrating technology throughout logistical, production, and service delivery businesses are building supply chains that can withstand disruptions while consistently meeting customer expectation. </w:t>
      </w:r>
    </w:p>
    <w:p w:rsidR="00136E6D" w:rsidRDefault="00C355AD" w:rsidP="001170C8">
      <w:pPr>
        <w:spacing w:before="240" w:after="240" w:line="360" w:lineRule="auto"/>
        <w:jc w:val="both"/>
        <w:rPr>
          <w:b/>
          <w:bCs/>
        </w:rPr>
      </w:pPr>
      <w:r>
        <w:rPr>
          <w:b/>
          <w:bCs/>
        </w:rPr>
        <w:t xml:space="preserve">Impact on Supply </w:t>
      </w:r>
    </w:p>
    <w:p w:rsidR="001170C8" w:rsidRDefault="001170C8" w:rsidP="001170C8">
      <w:pPr>
        <w:spacing w:before="240" w:after="240" w:line="360" w:lineRule="auto"/>
        <w:jc w:val="both"/>
      </w:pPr>
    </w:p>
    <w:p w:rsidR="00C355AD" w:rsidRDefault="00C355AD" w:rsidP="00D15CA6">
      <w:pPr>
        <w:spacing w:before="240" w:after="240" w:line="360" w:lineRule="auto"/>
        <w:jc w:val="both"/>
        <w:rPr>
          <w:b/>
          <w:bCs/>
        </w:rPr>
      </w:pPr>
    </w:p>
    <w:p w:rsidR="00C355AD" w:rsidRDefault="00D15CA6" w:rsidP="00D15CA6">
      <w:pPr>
        <w:spacing w:before="240" w:after="240" w:line="360" w:lineRule="auto"/>
        <w:jc w:val="both"/>
        <w:rPr>
          <w:b/>
          <w:bCs/>
        </w:rPr>
      </w:pPr>
      <w:r>
        <w:rPr>
          <w:b/>
          <w:bCs/>
        </w:rPr>
        <w:lastRenderedPageBreak/>
        <w:t>Q</w:t>
      </w:r>
      <w:r w:rsidR="00C355AD">
        <w:rPr>
          <w:b/>
          <w:bCs/>
        </w:rPr>
        <w:t xml:space="preserve">3. </w:t>
      </w:r>
      <w:r w:rsidR="00C355AD" w:rsidRPr="00C355AD">
        <w:rPr>
          <w:b/>
          <w:bCs/>
        </w:rPr>
        <w:t>Explain how AI-driven demand forecasting benefits supply chain resilience and customer satisfacti</w:t>
      </w:r>
      <w:r w:rsidR="00C355AD">
        <w:rPr>
          <w:b/>
          <w:bCs/>
        </w:rPr>
        <w:t xml:space="preserve">on, providing examples.  10 </w:t>
      </w:r>
      <w:r w:rsidR="00C355AD">
        <w:rPr>
          <w:b/>
          <w:bCs/>
        </w:rPr>
        <w:tab/>
      </w:r>
    </w:p>
    <w:p w:rsidR="00136E6D" w:rsidRDefault="00C355AD" w:rsidP="00D15CA6">
      <w:pPr>
        <w:spacing w:before="240" w:after="240" w:line="360" w:lineRule="auto"/>
        <w:jc w:val="both"/>
      </w:pPr>
      <w:proofErr w:type="spellStart"/>
      <w:proofErr w:type="gramStart"/>
      <w:r>
        <w:rPr>
          <w:b/>
          <w:bCs/>
        </w:rPr>
        <w:t>Ans</w:t>
      </w:r>
      <w:proofErr w:type="spellEnd"/>
      <w:r>
        <w:rPr>
          <w:b/>
          <w:bCs/>
        </w:rPr>
        <w:t xml:space="preserve"> 3.</w:t>
      </w:r>
      <w:proofErr w:type="gramEnd"/>
      <w:r>
        <w:rPr>
          <w:b/>
          <w:bCs/>
        </w:rPr>
        <w:t xml:space="preserve"> </w:t>
      </w:r>
    </w:p>
    <w:p w:rsidR="00136E6D" w:rsidRDefault="00C355AD" w:rsidP="00D15CA6">
      <w:pPr>
        <w:spacing w:before="240" w:after="240" w:line="360" w:lineRule="auto"/>
        <w:jc w:val="both"/>
      </w:pPr>
      <w:r>
        <w:t xml:space="preserve">Demand forecasting is one of the most crucial tasks involved in the management of supply chains. Statistics are a struggle for traditional methods to account for fast market changes and complex demand patterns. Artificial intelligence (AI) is transforming the process, allowing more accurate, adaptive, and precise forecasts that increase the resilience of supply chains and increase customer satisfaction. </w:t>
      </w:r>
    </w:p>
    <w:p w:rsidR="00136E6D" w:rsidRDefault="00C355AD" w:rsidP="00D15CA6">
      <w:pPr>
        <w:spacing w:before="240" w:after="240" w:line="360" w:lineRule="auto"/>
        <w:jc w:val="both"/>
      </w:pPr>
      <w:r>
        <w:rPr>
          <w:b/>
          <w:bCs/>
        </w:rPr>
        <w:t xml:space="preserve">How AI Improves Demand Forecasting </w:t>
      </w:r>
    </w:p>
    <w:p w:rsidR="00136E6D" w:rsidRDefault="00C355AD" w:rsidP="001170C8">
      <w:pPr>
        <w:spacing w:before="240" w:after="240" w:line="360" w:lineRule="auto"/>
        <w:jc w:val="both"/>
      </w:pPr>
      <w:r>
        <w:t xml:space="preserve">Artificially-driven </w:t>
      </w:r>
    </w:p>
    <w:p w:rsidR="00C355AD" w:rsidRDefault="00C355AD" w:rsidP="00D15CA6">
      <w:pPr>
        <w:spacing w:before="240" w:after="240" w:line="360" w:lineRule="auto"/>
        <w:jc w:val="both"/>
        <w:rPr>
          <w:b/>
          <w:bCs/>
        </w:rPr>
      </w:pPr>
    </w:p>
    <w:p w:rsidR="00136E6D" w:rsidRDefault="00C355AD" w:rsidP="00D15CA6">
      <w:pPr>
        <w:spacing w:before="240" w:after="240" w:line="360" w:lineRule="auto"/>
        <w:jc w:val="center"/>
      </w:pPr>
      <w:r>
        <w:rPr>
          <w:b/>
          <w:bCs/>
        </w:rPr>
        <w:t>Assignment Set - 2</w:t>
      </w:r>
    </w:p>
    <w:p w:rsidR="00C355AD" w:rsidRPr="00C355AD" w:rsidRDefault="00C355AD" w:rsidP="00D15CA6">
      <w:pPr>
        <w:spacing w:before="240" w:after="240" w:line="360" w:lineRule="auto"/>
        <w:jc w:val="both"/>
        <w:rPr>
          <w:b/>
          <w:bCs/>
        </w:rPr>
      </w:pPr>
    </w:p>
    <w:p w:rsidR="00C355AD" w:rsidRPr="00C355AD" w:rsidRDefault="00C355AD" w:rsidP="00D15CA6">
      <w:pPr>
        <w:spacing w:before="240" w:after="240" w:line="360" w:lineRule="auto"/>
        <w:jc w:val="both"/>
        <w:rPr>
          <w:b/>
          <w:bCs/>
        </w:rPr>
      </w:pPr>
    </w:p>
    <w:p w:rsidR="00C355AD" w:rsidRDefault="00D15CA6" w:rsidP="00D15CA6">
      <w:pPr>
        <w:spacing w:before="240" w:after="240" w:line="360" w:lineRule="auto"/>
        <w:jc w:val="both"/>
        <w:rPr>
          <w:b/>
          <w:bCs/>
        </w:rPr>
      </w:pPr>
      <w:r>
        <w:rPr>
          <w:b/>
          <w:bCs/>
        </w:rPr>
        <w:t>Q</w:t>
      </w:r>
      <w:r w:rsidR="00C355AD">
        <w:rPr>
          <w:b/>
          <w:bCs/>
        </w:rPr>
        <w:t xml:space="preserve">4. </w:t>
      </w:r>
      <w:proofErr w:type="spellStart"/>
      <w:r w:rsidR="00C355AD" w:rsidRPr="00C355AD">
        <w:rPr>
          <w:b/>
          <w:bCs/>
        </w:rPr>
        <w:t>Analyse</w:t>
      </w:r>
      <w:proofErr w:type="spellEnd"/>
      <w:r w:rsidR="00C355AD" w:rsidRPr="00C355AD">
        <w:rPr>
          <w:b/>
          <w:bCs/>
        </w:rPr>
        <w:t xml:space="preserve"> how digital twins transform supply chain visibility, agility, and responsiveness, providing specific examples to su</w:t>
      </w:r>
      <w:r w:rsidR="00C355AD">
        <w:rPr>
          <w:b/>
          <w:bCs/>
        </w:rPr>
        <w:t xml:space="preserve">pport your explanation. </w:t>
      </w:r>
      <w:r w:rsidR="00C355AD">
        <w:rPr>
          <w:b/>
          <w:bCs/>
        </w:rPr>
        <w:tab/>
        <w:t xml:space="preserve">10 </w:t>
      </w:r>
      <w:r w:rsidR="00C355AD">
        <w:rPr>
          <w:b/>
          <w:bCs/>
        </w:rPr>
        <w:tab/>
      </w:r>
    </w:p>
    <w:p w:rsidR="00136E6D" w:rsidRDefault="00C355AD" w:rsidP="00D15CA6">
      <w:pPr>
        <w:spacing w:before="240" w:after="240" w:line="360" w:lineRule="auto"/>
        <w:jc w:val="both"/>
      </w:pPr>
      <w:proofErr w:type="spellStart"/>
      <w:proofErr w:type="gramStart"/>
      <w:r>
        <w:rPr>
          <w:b/>
          <w:bCs/>
        </w:rPr>
        <w:t>Ans</w:t>
      </w:r>
      <w:proofErr w:type="spellEnd"/>
      <w:r>
        <w:rPr>
          <w:b/>
          <w:bCs/>
        </w:rPr>
        <w:t xml:space="preserve"> 4.</w:t>
      </w:r>
      <w:proofErr w:type="gramEnd"/>
      <w:r>
        <w:rPr>
          <w:b/>
          <w:bCs/>
        </w:rPr>
        <w:t xml:space="preserve"> </w:t>
      </w:r>
    </w:p>
    <w:p w:rsidR="00136E6D" w:rsidRDefault="00C355AD" w:rsidP="001170C8">
      <w:pPr>
        <w:spacing w:before="240" w:after="240" w:line="360" w:lineRule="auto"/>
        <w:jc w:val="both"/>
      </w:pPr>
      <w:r>
        <w:t xml:space="preserve">Digital twins are a computer-generated replica of the physical system or supply chain that's constantly updated thanks to live data from sensors, ERP systems, and </w:t>
      </w:r>
      <w:proofErr w:type="spellStart"/>
      <w:r>
        <w:t>IoT</w:t>
      </w:r>
      <w:proofErr w:type="spellEnd"/>
      <w:r>
        <w:t xml:space="preserve"> devices. When it comes to supply chain management digital twins are able to create a dynamism virtual environment in which organizations are able to assess operations, run tests and take decisions at a speed and precision </w:t>
      </w:r>
    </w:p>
    <w:p w:rsidR="00C355AD" w:rsidRPr="00C355AD" w:rsidRDefault="00C355AD" w:rsidP="00D15CA6">
      <w:pPr>
        <w:spacing w:before="240" w:after="240" w:line="360" w:lineRule="auto"/>
        <w:jc w:val="both"/>
        <w:rPr>
          <w:b/>
          <w:bCs/>
        </w:rPr>
      </w:pPr>
    </w:p>
    <w:p w:rsidR="00C355AD" w:rsidRDefault="00D15CA6" w:rsidP="00D15CA6">
      <w:pPr>
        <w:spacing w:before="240" w:after="240" w:line="360" w:lineRule="auto"/>
        <w:jc w:val="both"/>
        <w:rPr>
          <w:b/>
          <w:bCs/>
        </w:rPr>
      </w:pPr>
      <w:r>
        <w:rPr>
          <w:b/>
          <w:bCs/>
        </w:rPr>
        <w:lastRenderedPageBreak/>
        <w:t>Q</w:t>
      </w:r>
      <w:r w:rsidR="00C355AD">
        <w:rPr>
          <w:b/>
          <w:bCs/>
        </w:rPr>
        <w:t xml:space="preserve">5. </w:t>
      </w:r>
      <w:r w:rsidR="00C355AD" w:rsidRPr="00C355AD">
        <w:rPr>
          <w:b/>
          <w:bCs/>
        </w:rPr>
        <w:t xml:space="preserve">Discuss key strategies for identifying and mitigating </w:t>
      </w:r>
      <w:proofErr w:type="spellStart"/>
      <w:r w:rsidR="00C355AD" w:rsidRPr="00C355AD">
        <w:rPr>
          <w:b/>
          <w:bCs/>
        </w:rPr>
        <w:t>cybersecurity</w:t>
      </w:r>
      <w:proofErr w:type="spellEnd"/>
      <w:r w:rsidR="00C355AD" w:rsidRPr="00C355AD">
        <w:rPr>
          <w:b/>
          <w:bCs/>
        </w:rPr>
        <w:t xml:space="preserve"> risks in digital supply chai</w:t>
      </w:r>
      <w:r w:rsidR="00C355AD">
        <w:rPr>
          <w:b/>
          <w:bCs/>
        </w:rPr>
        <w:t xml:space="preserve">ns. </w:t>
      </w:r>
      <w:r w:rsidR="00C355AD">
        <w:rPr>
          <w:b/>
          <w:bCs/>
        </w:rPr>
        <w:tab/>
        <w:t xml:space="preserve">10 </w:t>
      </w:r>
      <w:r w:rsidR="00C355AD">
        <w:rPr>
          <w:b/>
          <w:bCs/>
        </w:rPr>
        <w:tab/>
      </w:r>
    </w:p>
    <w:p w:rsidR="00136E6D" w:rsidRDefault="00C355AD" w:rsidP="00D15CA6">
      <w:pPr>
        <w:spacing w:before="240" w:after="240" w:line="360" w:lineRule="auto"/>
        <w:jc w:val="both"/>
      </w:pPr>
      <w:proofErr w:type="spellStart"/>
      <w:proofErr w:type="gramStart"/>
      <w:r>
        <w:rPr>
          <w:b/>
          <w:bCs/>
        </w:rPr>
        <w:t>Ans</w:t>
      </w:r>
      <w:proofErr w:type="spellEnd"/>
      <w:r>
        <w:rPr>
          <w:b/>
          <w:bCs/>
        </w:rPr>
        <w:t xml:space="preserve"> 5.</w:t>
      </w:r>
      <w:proofErr w:type="gramEnd"/>
      <w:r>
        <w:rPr>
          <w:b/>
          <w:bCs/>
        </w:rPr>
        <w:t xml:space="preserve"> </w:t>
      </w:r>
    </w:p>
    <w:p w:rsidR="00136E6D" w:rsidRDefault="00C355AD" w:rsidP="001170C8">
      <w:pPr>
        <w:spacing w:before="240" w:after="240" w:line="360" w:lineRule="auto"/>
        <w:jc w:val="both"/>
      </w:pPr>
      <w:r>
        <w:t xml:space="preserve">The digitization of supply chains is bringing significant operational advantages </w:t>
      </w:r>
      <w:proofErr w:type="gramStart"/>
      <w:r>
        <w:t>But</w:t>
      </w:r>
      <w:proofErr w:type="gramEnd"/>
      <w:r>
        <w:t xml:space="preserve"> it has also created new and significant </w:t>
      </w:r>
      <w:proofErr w:type="spellStart"/>
      <w:r>
        <w:t>cybersecurity</w:t>
      </w:r>
      <w:proofErr w:type="spellEnd"/>
      <w:r>
        <w:t xml:space="preserve"> vulnerabilities. Supply chains becoming increasingly integrated, with multiple parties communicating data over shared platforms, the attack surface grows significantly. One breach on one area can cascade into disruptions across the entire chain. Controlling </w:t>
      </w:r>
    </w:p>
    <w:p w:rsidR="00C355AD" w:rsidRPr="00C355AD" w:rsidRDefault="00C355AD" w:rsidP="00D15CA6">
      <w:pPr>
        <w:spacing w:before="240" w:after="240" w:line="360" w:lineRule="auto"/>
        <w:jc w:val="both"/>
        <w:rPr>
          <w:b/>
          <w:bCs/>
        </w:rPr>
      </w:pPr>
    </w:p>
    <w:p w:rsidR="00C355AD" w:rsidRPr="00C355AD" w:rsidRDefault="00D15CA6" w:rsidP="00D15CA6">
      <w:pPr>
        <w:spacing w:before="240" w:after="240" w:line="360" w:lineRule="auto"/>
        <w:jc w:val="both"/>
        <w:rPr>
          <w:b/>
          <w:bCs/>
        </w:rPr>
      </w:pPr>
      <w:r>
        <w:rPr>
          <w:b/>
          <w:bCs/>
        </w:rPr>
        <w:t>Q</w:t>
      </w:r>
      <w:r w:rsidR="00C355AD">
        <w:rPr>
          <w:b/>
          <w:bCs/>
        </w:rPr>
        <w:t xml:space="preserve">6. </w:t>
      </w:r>
      <w:r w:rsidR="00C355AD" w:rsidRPr="00C355AD">
        <w:rPr>
          <w:b/>
          <w:bCs/>
        </w:rPr>
        <w:t>Discuss the main sources of employee resistance to digital transformation in supply chain management and suggest strat</w:t>
      </w:r>
      <w:r w:rsidR="00C355AD">
        <w:rPr>
          <w:b/>
          <w:bCs/>
        </w:rPr>
        <w:t xml:space="preserve">egies to overcome them. </w:t>
      </w:r>
      <w:r w:rsidR="00C355AD">
        <w:rPr>
          <w:b/>
          <w:bCs/>
        </w:rPr>
        <w:tab/>
        <w:t xml:space="preserve">10 </w:t>
      </w:r>
      <w:r w:rsidR="00C355AD">
        <w:rPr>
          <w:b/>
          <w:bCs/>
        </w:rPr>
        <w:tab/>
      </w:r>
    </w:p>
    <w:p w:rsidR="00C355AD" w:rsidRDefault="00C355AD" w:rsidP="00D15CA6">
      <w:pPr>
        <w:spacing w:before="240" w:after="240" w:line="360" w:lineRule="auto"/>
        <w:jc w:val="both"/>
        <w:rPr>
          <w:b/>
          <w:bCs/>
        </w:rPr>
      </w:pPr>
    </w:p>
    <w:p w:rsidR="00136E6D" w:rsidRDefault="00C355AD" w:rsidP="00D15CA6">
      <w:pPr>
        <w:spacing w:before="240" w:after="240" w:line="360" w:lineRule="auto"/>
        <w:jc w:val="both"/>
      </w:pPr>
      <w:proofErr w:type="spellStart"/>
      <w:proofErr w:type="gramStart"/>
      <w:r>
        <w:rPr>
          <w:b/>
          <w:bCs/>
        </w:rPr>
        <w:t>Ans</w:t>
      </w:r>
      <w:proofErr w:type="spellEnd"/>
      <w:r>
        <w:rPr>
          <w:b/>
          <w:bCs/>
        </w:rPr>
        <w:t xml:space="preserve"> 6.</w:t>
      </w:r>
      <w:proofErr w:type="gramEnd"/>
      <w:r>
        <w:rPr>
          <w:b/>
          <w:bCs/>
        </w:rPr>
        <w:t xml:space="preserve"> </w:t>
      </w:r>
    </w:p>
    <w:p w:rsidR="001170C8" w:rsidRDefault="00C355AD" w:rsidP="001170C8">
      <w:pPr>
        <w:spacing w:before="240" w:after="240" w:line="360" w:lineRule="auto"/>
        <w:jc w:val="both"/>
      </w:pPr>
      <w:r>
        <w:t xml:space="preserve">Digital transformation within management of supply chains requires the use of technologies such as AI and automation, cloud platforms, as well as </w:t>
      </w:r>
      <w:proofErr w:type="spellStart"/>
      <w:r>
        <w:t>IoT</w:t>
      </w:r>
      <w:proofErr w:type="spellEnd"/>
      <w:r>
        <w:t xml:space="preserve"> devices across operational functions. While these tools deliver real benefits, their implementation frequently meets opposition from the employees. Finding the root of the </w:t>
      </w:r>
    </w:p>
    <w:p w:rsidR="00136E6D" w:rsidRDefault="00136E6D" w:rsidP="00D15CA6">
      <w:pPr>
        <w:spacing w:before="240" w:after="240" w:line="360" w:lineRule="auto"/>
        <w:jc w:val="both"/>
      </w:pPr>
    </w:p>
    <w:sectPr w:rsidR="00136E6D" w:rsidSect="00136E6D">
      <w:pgSz w:w="12240" w:h="15840"/>
      <w:pgMar w:top="1440" w:right="1440" w:bottom="1440" w:left="144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noPunctuationKerning/>
  <w:characterSpacingControl w:val="doNotCompress"/>
  <w:compat/>
  <w:rsids>
    <w:rsidRoot w:val="00136E6D"/>
    <w:rsid w:val="001170C8"/>
    <w:rsid w:val="00136E6D"/>
    <w:rsid w:val="00662C1A"/>
    <w:rsid w:val="007D57AF"/>
    <w:rsid w:val="00C355AD"/>
    <w:rsid w:val="00D15CA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b/>
      <w:bCs/>
      <w:kern w:val="36"/>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15CA6"/>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semiHidden/>
    <w:unhideWhenUsed/>
    <w:rsid w:val="001170C8"/>
    <w:rPr>
      <w:color w:val="0563C1"/>
      <w:u w:val="single"/>
    </w:rPr>
  </w:style>
</w:styles>
</file>

<file path=word/webSettings.xml><?xml version="1.0" encoding="utf-8"?>
<w:webSettings xmlns:r="http://schemas.openxmlformats.org/officeDocument/2006/relationships" xmlns:w="http://schemas.openxmlformats.org/wordprocessingml/2006/main">
  <w:divs>
    <w:div w:id="7601749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aapkieducation@gmail.com" TargetMode="External"/><Relationship Id="rId4" Type="http://schemas.openxmlformats.org/officeDocument/2006/relationships/hyperlink" Target="https://smuassignment.in/online-sto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603</Words>
  <Characters>3441</Characters>
  <Application>Microsoft Office Word</Application>
  <DocSecurity>0</DocSecurity>
  <Lines>28</Lines>
  <Paragraphs>8</Paragraphs>
  <ScaleCrop>false</ScaleCrop>
  <Company/>
  <LinksUpToDate>false</LinksUpToDate>
  <CharactersWithSpaces>4036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User</cp:lastModifiedBy>
  <cp:revision>3</cp:revision>
  <dcterms:created xsi:type="dcterms:W3CDTF">2026-05-29T11:08:00Z</dcterms:created>
  <dcterms:modified xsi:type="dcterms:W3CDTF">2026-05-31T06:30:00Z</dcterms:modified>
</cp:coreProperties>
</file>